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9B37A" w14:textId="5039ED1D" w:rsidR="0082132F" w:rsidRPr="00973689" w:rsidRDefault="009920F4" w:rsidP="00973689">
      <w:pPr>
        <w:spacing w:line="276" w:lineRule="auto"/>
        <w:rPr>
          <w:rFonts w:ascii="Aptos" w:eastAsia="Times New Roman" w:hAnsi="Aptos" w:cstheme="minorHAnsi"/>
          <w:b/>
          <w:bCs/>
          <w:color w:val="000000"/>
          <w:sz w:val="24"/>
          <w:szCs w:val="24"/>
          <w:u w:val="single"/>
          <w:lang w:eastAsia="pt-BR"/>
        </w:rPr>
      </w:pPr>
      <w:r>
        <w:rPr>
          <w:rFonts w:ascii="Aptos" w:eastAsia="Times New Roman" w:hAnsi="Aptos" w:cstheme="minorHAnsi"/>
          <w:b/>
          <w:bCs/>
          <w:noProof/>
          <w:color w:val="000000"/>
          <w:sz w:val="24"/>
          <w:szCs w:val="24"/>
          <w:u w:val="single"/>
          <w:lang w:eastAsia="pt-BR"/>
        </w:rPr>
        <w:drawing>
          <wp:anchor distT="0" distB="0" distL="114300" distR="114300" simplePos="0" relativeHeight="251658240" behindDoc="0" locked="0" layoutInCell="1" allowOverlap="1" wp14:anchorId="53F725E0" wp14:editId="24D03A8E">
            <wp:simplePos x="0" y="0"/>
            <wp:positionH relativeFrom="margin">
              <wp:align>center</wp:align>
            </wp:positionH>
            <wp:positionV relativeFrom="paragraph">
              <wp:posOffset>-1471930</wp:posOffset>
            </wp:positionV>
            <wp:extent cx="7988968" cy="10664821"/>
            <wp:effectExtent l="0" t="0" r="0" b="3810"/>
            <wp:wrapNone/>
            <wp:docPr id="9144568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88968" cy="1066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32F" w:rsidRPr="00973689">
        <w:rPr>
          <w:rFonts w:ascii="Aptos" w:eastAsia="Times New Roman" w:hAnsi="Aptos" w:cstheme="minorHAnsi"/>
          <w:b/>
          <w:bCs/>
          <w:color w:val="000000"/>
          <w:sz w:val="24"/>
          <w:szCs w:val="24"/>
          <w:u w:val="single"/>
          <w:lang w:eastAsia="pt-BR"/>
        </w:rPr>
        <w:br w:type="page"/>
      </w:r>
    </w:p>
    <w:p w14:paraId="0D100154" w14:textId="2F43E49C" w:rsidR="00C46D09" w:rsidRPr="00973689" w:rsidRDefault="0082132F" w:rsidP="00973689">
      <w:pPr>
        <w:jc w:val="center"/>
        <w:rPr>
          <w:rFonts w:ascii="Aptos" w:hAnsi="Aptos"/>
          <w:b/>
          <w:bCs/>
          <w:color w:val="385623" w:themeColor="accent6" w:themeShade="80"/>
          <w:sz w:val="28"/>
          <w:szCs w:val="28"/>
          <w:lang w:eastAsia="pt-BR"/>
        </w:rPr>
      </w:pPr>
      <w:r w:rsidRPr="00973689">
        <w:rPr>
          <w:rFonts w:ascii="Aptos" w:hAnsi="Aptos"/>
          <w:b/>
          <w:bCs/>
          <w:color w:val="385623" w:themeColor="accent6" w:themeShade="80"/>
          <w:sz w:val="28"/>
          <w:szCs w:val="28"/>
          <w:lang w:eastAsia="pt-BR"/>
        </w:rPr>
        <w:lastRenderedPageBreak/>
        <w:t xml:space="preserve">Termos e Condições de Uso da Plataforma de Tokenização de Ativos Ambientais </w:t>
      </w:r>
    </w:p>
    <w:p w14:paraId="35DEDC10" w14:textId="77777777" w:rsidR="00D90232" w:rsidRPr="00973689" w:rsidRDefault="00D90232" w:rsidP="00973689">
      <w:pPr>
        <w:shd w:val="clear" w:color="auto" w:fill="FFFFFF"/>
        <w:spacing w:after="225" w:line="276" w:lineRule="auto"/>
        <w:jc w:val="both"/>
        <w:rPr>
          <w:rFonts w:ascii="Aptos" w:eastAsia="Times New Roman" w:hAnsi="Aptos" w:cstheme="minorHAnsi"/>
          <w:color w:val="000000"/>
          <w:sz w:val="24"/>
          <w:szCs w:val="24"/>
          <w:lang w:eastAsia="pt-BR"/>
        </w:rPr>
      </w:pPr>
    </w:p>
    <w:p w14:paraId="3A0FB394" w14:textId="445FC857" w:rsidR="00C46D09" w:rsidRPr="00973689" w:rsidRDefault="00D90232" w:rsidP="00973689">
      <w:pPr>
        <w:shd w:val="clear" w:color="auto" w:fill="FFFFFF"/>
        <w:spacing w:after="225" w:line="276" w:lineRule="auto"/>
        <w:jc w:val="both"/>
        <w:rPr>
          <w:rFonts w:ascii="Aptos" w:eastAsia="Times New Roman" w:hAnsi="Aptos" w:cstheme="minorHAnsi"/>
          <w:i/>
          <w:iCs/>
          <w:color w:val="000000"/>
          <w:sz w:val="24"/>
          <w:szCs w:val="24"/>
          <w:lang w:eastAsia="pt-BR"/>
        </w:rPr>
      </w:pPr>
      <w:r w:rsidRPr="00973689">
        <w:rPr>
          <w:rFonts w:ascii="Aptos" w:eastAsia="Times New Roman" w:hAnsi="Aptos" w:cstheme="minorHAnsi"/>
          <w:i/>
          <w:iCs/>
          <w:color w:val="000000"/>
          <w:sz w:val="24"/>
          <w:szCs w:val="24"/>
          <w:lang w:eastAsia="pt-BR"/>
        </w:rPr>
        <w:t>(</w:t>
      </w:r>
      <w:r w:rsidR="00C46D09" w:rsidRPr="00973689">
        <w:rPr>
          <w:rFonts w:ascii="Aptos" w:eastAsia="Times New Roman" w:hAnsi="Aptos" w:cstheme="minorHAnsi"/>
          <w:i/>
          <w:iCs/>
          <w:color w:val="000000"/>
          <w:sz w:val="24"/>
          <w:szCs w:val="24"/>
          <w:lang w:eastAsia="pt-BR"/>
        </w:rPr>
        <w:t>Última Atualização</w:t>
      </w:r>
      <w:r w:rsidR="00C46D09" w:rsidRPr="003550AF">
        <w:rPr>
          <w:rFonts w:ascii="Aptos" w:eastAsia="Times New Roman" w:hAnsi="Aptos" w:cstheme="minorHAnsi"/>
          <w:i/>
          <w:iCs/>
          <w:color w:val="000000" w:themeColor="text1"/>
          <w:sz w:val="24"/>
          <w:szCs w:val="24"/>
          <w:lang w:eastAsia="pt-BR"/>
        </w:rPr>
        <w:t xml:space="preserve">: </w:t>
      </w:r>
      <w:r w:rsidR="00CE5EAA" w:rsidRPr="003550AF">
        <w:rPr>
          <w:rFonts w:ascii="Aptos" w:eastAsia="Times New Roman" w:hAnsi="Aptos" w:cstheme="minorHAnsi"/>
          <w:i/>
          <w:iCs/>
          <w:color w:val="000000" w:themeColor="text1"/>
          <w:sz w:val="24"/>
          <w:szCs w:val="24"/>
          <w:lang w:eastAsia="pt-BR"/>
        </w:rPr>
        <w:t>03 de dezembro de 2025</w:t>
      </w:r>
      <w:r w:rsidR="006B4871" w:rsidRPr="003550AF">
        <w:rPr>
          <w:rFonts w:ascii="Aptos" w:eastAsia="Times New Roman" w:hAnsi="Aptos" w:cstheme="minorHAnsi"/>
          <w:i/>
          <w:iCs/>
          <w:color w:val="000000" w:themeColor="text1"/>
          <w:sz w:val="24"/>
          <w:szCs w:val="24"/>
          <w:lang w:eastAsia="pt-BR"/>
        </w:rPr>
        <w:t>)</w:t>
      </w:r>
    </w:p>
    <w:p w14:paraId="20B93B84" w14:textId="77777777" w:rsidR="006B4871" w:rsidRPr="00973689" w:rsidRDefault="006B4871" w:rsidP="00973689">
      <w:pPr>
        <w:shd w:val="clear" w:color="auto" w:fill="FFFFFF"/>
        <w:spacing w:after="225" w:line="276" w:lineRule="auto"/>
        <w:jc w:val="both"/>
        <w:rPr>
          <w:rFonts w:ascii="Aptos" w:eastAsia="Times New Roman" w:hAnsi="Aptos" w:cstheme="minorHAnsi"/>
          <w:i/>
          <w:iCs/>
          <w:color w:val="000000"/>
          <w:sz w:val="24"/>
          <w:szCs w:val="24"/>
          <w:lang w:eastAsia="pt-BR"/>
        </w:rPr>
      </w:pPr>
    </w:p>
    <w:p w14:paraId="1A042A72" w14:textId="3C0CBB4E" w:rsidR="00ED43E5" w:rsidRPr="00973689" w:rsidRDefault="00C46D09" w:rsidP="00973689">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Este</w:t>
      </w:r>
      <w:r w:rsidR="00C82570" w:rsidRPr="00973689">
        <w:rPr>
          <w:rFonts w:ascii="Aptos" w:eastAsia="Times New Roman" w:hAnsi="Aptos" w:cstheme="minorHAnsi"/>
          <w:color w:val="000000"/>
          <w:sz w:val="24"/>
          <w:szCs w:val="24"/>
          <w:lang w:eastAsia="pt-BR"/>
        </w:rPr>
        <w:t>s</w:t>
      </w:r>
      <w:r w:rsidRPr="00973689">
        <w:rPr>
          <w:rFonts w:ascii="Aptos" w:eastAsia="Times New Roman" w:hAnsi="Aptos" w:cstheme="minorHAnsi"/>
          <w:color w:val="000000"/>
          <w:sz w:val="24"/>
          <w:szCs w:val="24"/>
          <w:lang w:eastAsia="pt-BR"/>
        </w:rPr>
        <w:t xml:space="preserve"> Termo</w:t>
      </w:r>
      <w:r w:rsidR="00C82570" w:rsidRPr="00973689">
        <w:rPr>
          <w:rFonts w:ascii="Aptos" w:eastAsia="Times New Roman" w:hAnsi="Aptos" w:cstheme="minorHAnsi"/>
          <w:color w:val="000000"/>
          <w:sz w:val="24"/>
          <w:szCs w:val="24"/>
          <w:lang w:eastAsia="pt-BR"/>
        </w:rPr>
        <w:t>s</w:t>
      </w:r>
      <w:r w:rsidRPr="00973689">
        <w:rPr>
          <w:rFonts w:ascii="Aptos" w:eastAsia="Times New Roman" w:hAnsi="Aptos" w:cstheme="minorHAnsi"/>
          <w:color w:val="000000"/>
          <w:sz w:val="24"/>
          <w:szCs w:val="24"/>
          <w:lang w:eastAsia="pt-BR"/>
        </w:rPr>
        <w:t xml:space="preserve"> </w:t>
      </w:r>
      <w:r w:rsidR="00C6388C" w:rsidRPr="00973689">
        <w:rPr>
          <w:rFonts w:ascii="Aptos" w:eastAsia="Times New Roman" w:hAnsi="Aptos" w:cstheme="minorHAnsi"/>
          <w:color w:val="000000"/>
          <w:sz w:val="24"/>
          <w:szCs w:val="24"/>
          <w:lang w:eastAsia="pt-BR"/>
        </w:rPr>
        <w:t xml:space="preserve">e Condições </w:t>
      </w:r>
      <w:r w:rsidRPr="00973689">
        <w:rPr>
          <w:rFonts w:ascii="Aptos" w:eastAsia="Times New Roman" w:hAnsi="Aptos" w:cstheme="minorHAnsi"/>
          <w:color w:val="000000"/>
          <w:sz w:val="24"/>
          <w:szCs w:val="24"/>
          <w:lang w:eastAsia="pt-BR"/>
        </w:rPr>
        <w:t>de Uso (</w:t>
      </w:r>
      <w:r w:rsidR="00053F4A">
        <w:rPr>
          <w:rFonts w:ascii="Aptos" w:eastAsia="Times New Roman" w:hAnsi="Aptos" w:cstheme="minorHAnsi"/>
          <w:color w:val="000000"/>
          <w:sz w:val="24"/>
          <w:szCs w:val="24"/>
          <w:lang w:eastAsia="pt-BR"/>
        </w:rPr>
        <w:t>ou simplesmente</w:t>
      </w:r>
      <w:r w:rsidR="00F334CC">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"Termos") rege</w:t>
      </w:r>
      <w:r w:rsidR="00C82570" w:rsidRPr="00973689">
        <w:rPr>
          <w:rFonts w:ascii="Aptos" w:eastAsia="Times New Roman" w:hAnsi="Aptos" w:cstheme="minorHAnsi"/>
          <w:color w:val="000000"/>
          <w:sz w:val="24"/>
          <w:szCs w:val="24"/>
          <w:lang w:eastAsia="pt-BR"/>
        </w:rPr>
        <w:t>m</w:t>
      </w:r>
      <w:r w:rsidRPr="00973689">
        <w:rPr>
          <w:rFonts w:ascii="Aptos" w:eastAsia="Times New Roman" w:hAnsi="Aptos" w:cstheme="minorHAnsi"/>
          <w:color w:val="000000"/>
          <w:sz w:val="24"/>
          <w:szCs w:val="24"/>
          <w:lang w:eastAsia="pt-BR"/>
        </w:rPr>
        <w:t xml:space="preserve"> o seu acesso e uso </w:t>
      </w:r>
      <w:r w:rsidR="00254D03" w:rsidRPr="00973689">
        <w:rPr>
          <w:rFonts w:ascii="Aptos" w:eastAsia="Times New Roman" w:hAnsi="Aptos" w:cstheme="minorHAnsi"/>
          <w:color w:val="000000"/>
          <w:sz w:val="24"/>
          <w:szCs w:val="24"/>
          <w:lang w:eastAsia="pt-BR"/>
        </w:rPr>
        <w:t>da</w:t>
      </w:r>
      <w:r w:rsidR="008F22C9" w:rsidRPr="00973689">
        <w:rPr>
          <w:rFonts w:ascii="Aptos" w:eastAsia="Times New Roman" w:hAnsi="Aptos" w:cstheme="minorHAnsi"/>
          <w:color w:val="000000"/>
          <w:sz w:val="24"/>
          <w:szCs w:val="24"/>
          <w:lang w:eastAsia="pt-BR"/>
        </w:rPr>
        <w:t xml:space="preserve"> </w:t>
      </w:r>
      <w:r w:rsidR="00576756" w:rsidRPr="00973689">
        <w:rPr>
          <w:rFonts w:ascii="Aptos" w:eastAsia="Times New Roman" w:hAnsi="Aptos" w:cstheme="minorHAnsi"/>
          <w:b/>
          <w:bCs/>
          <w:color w:val="000000"/>
          <w:sz w:val="24"/>
          <w:szCs w:val="24"/>
          <w:lang w:eastAsia="pt-BR"/>
        </w:rPr>
        <w:t xml:space="preserve">Plataforma de Tokenização de Ativos </w:t>
      </w:r>
      <w:r w:rsidR="00C6388C" w:rsidRPr="00973689">
        <w:rPr>
          <w:rFonts w:ascii="Aptos" w:eastAsia="Times New Roman" w:hAnsi="Aptos" w:cstheme="minorHAnsi"/>
          <w:b/>
          <w:bCs/>
          <w:color w:val="000000"/>
          <w:sz w:val="24"/>
          <w:szCs w:val="24"/>
          <w:lang w:eastAsia="pt-BR"/>
        </w:rPr>
        <w:t>Ambientais</w:t>
      </w:r>
      <w:r w:rsidR="00FA0A01" w:rsidRPr="00973689">
        <w:rPr>
          <w:rFonts w:ascii="Aptos" w:eastAsia="Times New Roman" w:hAnsi="Aptos" w:cstheme="minorHAnsi"/>
          <w:color w:val="000000"/>
          <w:sz w:val="24"/>
          <w:szCs w:val="24"/>
          <w:lang w:eastAsia="pt-BR"/>
        </w:rPr>
        <w:t>,</w:t>
      </w:r>
      <w:r w:rsidR="00576756" w:rsidRPr="00973689">
        <w:rPr>
          <w:rFonts w:ascii="Aptos" w:eastAsia="Times New Roman" w:hAnsi="Aptos" w:cstheme="minorHAnsi"/>
          <w:b/>
          <w:bCs/>
          <w:color w:val="000000"/>
          <w:sz w:val="24"/>
          <w:szCs w:val="24"/>
          <w:lang w:eastAsia="pt-BR"/>
        </w:rPr>
        <w:t xml:space="preserve"> </w:t>
      </w:r>
      <w:r w:rsidRPr="00973689">
        <w:rPr>
          <w:rFonts w:ascii="Aptos" w:eastAsia="Times New Roman" w:hAnsi="Aptos" w:cstheme="minorHAnsi"/>
          <w:color w:val="000000"/>
          <w:sz w:val="24"/>
          <w:szCs w:val="24"/>
          <w:lang w:eastAsia="pt-BR"/>
        </w:rPr>
        <w:t>conforme definido n</w:t>
      </w:r>
      <w:r w:rsidR="00C6388C" w:rsidRPr="00973689">
        <w:rPr>
          <w:rFonts w:ascii="Aptos" w:eastAsia="Times New Roman" w:hAnsi="Aptos" w:cstheme="minorHAnsi"/>
          <w:color w:val="000000"/>
          <w:sz w:val="24"/>
          <w:szCs w:val="24"/>
          <w:lang w:eastAsia="pt-BR"/>
        </w:rPr>
        <w:t>o item</w:t>
      </w:r>
      <w:r w:rsidR="00CD7E09" w:rsidRPr="00973689">
        <w:rPr>
          <w:rFonts w:ascii="Aptos" w:eastAsia="Times New Roman" w:hAnsi="Aptos" w:cstheme="minorHAnsi"/>
          <w:color w:val="000000"/>
          <w:sz w:val="24"/>
          <w:szCs w:val="24"/>
          <w:lang w:eastAsia="pt-BR"/>
        </w:rPr>
        <w:t>1</w:t>
      </w:r>
      <w:r w:rsidRPr="00973689">
        <w:rPr>
          <w:rFonts w:ascii="Aptos" w:eastAsia="Times New Roman" w:hAnsi="Aptos" w:cstheme="minorHAnsi"/>
          <w:color w:val="000000"/>
          <w:sz w:val="24"/>
          <w:szCs w:val="24"/>
          <w:lang w:eastAsia="pt-BR"/>
        </w:rPr>
        <w:t xml:space="preserve"> abaixo</w:t>
      </w:r>
      <w:r w:rsidR="00F334CC">
        <w:rPr>
          <w:rFonts w:ascii="Aptos" w:eastAsia="Times New Roman" w:hAnsi="Aptos" w:cstheme="minorHAnsi"/>
          <w:color w:val="000000"/>
          <w:sz w:val="24"/>
          <w:szCs w:val="24"/>
          <w:lang w:eastAsia="pt-BR"/>
        </w:rPr>
        <w:t xml:space="preserve">. Ela foi </w:t>
      </w:r>
      <w:r w:rsidRPr="00973689">
        <w:rPr>
          <w:rFonts w:ascii="Aptos" w:eastAsia="Times New Roman" w:hAnsi="Aptos" w:cstheme="minorHAnsi"/>
          <w:color w:val="000000"/>
          <w:sz w:val="24"/>
          <w:szCs w:val="24"/>
          <w:lang w:eastAsia="pt-BR"/>
        </w:rPr>
        <w:t xml:space="preserve">disponibiliza pela </w:t>
      </w:r>
      <w:r w:rsidR="00425BCA" w:rsidRPr="00425BCA">
        <w:rPr>
          <w:rFonts w:ascii="Aptos" w:eastAsia="Times New Roman" w:hAnsi="Aptos" w:cstheme="minorHAnsi"/>
          <w:b/>
          <w:bCs/>
          <w:color w:val="000000"/>
          <w:sz w:val="24"/>
          <w:szCs w:val="24"/>
          <w:lang w:eastAsia="pt-BR"/>
        </w:rPr>
        <w:t>ELO CONSULTORIA E SOLUÇÕES LTDA.,</w:t>
      </w:r>
      <w:r w:rsidR="00425BCA" w:rsidRPr="00425BCA">
        <w:rPr>
          <w:rFonts w:ascii="Aptos" w:eastAsia="Times New Roman" w:hAnsi="Aptos" w:cstheme="minorHAnsi"/>
          <w:color w:val="000000"/>
          <w:sz w:val="24"/>
          <w:szCs w:val="24"/>
          <w:lang w:eastAsia="pt-BR"/>
        </w:rPr>
        <w:t xml:space="preserve"> sociedade empresária limitada, com sede na </w:t>
      </w:r>
      <w:bookmarkStart w:id="0" w:name="_Hlk212099517"/>
      <w:r w:rsidR="00425BCA" w:rsidRPr="00425BCA">
        <w:rPr>
          <w:rFonts w:ascii="Aptos" w:eastAsia="Times New Roman" w:hAnsi="Aptos" w:cstheme="minorHAnsi"/>
          <w:color w:val="000000"/>
          <w:sz w:val="24"/>
          <w:szCs w:val="24"/>
          <w:lang w:eastAsia="pt-BR"/>
        </w:rPr>
        <w:t>Alameda Xingu, nº 512, 5º andar, Alphaville, no Município de Barueri, Estado de São Paulo, CEP 06455-030</w:t>
      </w:r>
      <w:bookmarkEnd w:id="0"/>
      <w:r w:rsidR="00425BCA" w:rsidRPr="00425BCA">
        <w:rPr>
          <w:rFonts w:ascii="Aptos" w:eastAsia="Times New Roman" w:hAnsi="Aptos" w:cstheme="minorHAnsi"/>
          <w:color w:val="000000"/>
          <w:sz w:val="24"/>
          <w:szCs w:val="24"/>
          <w:lang w:eastAsia="pt-BR"/>
        </w:rPr>
        <w:t xml:space="preserve">, inscrita no CNPJ/MF sob nº </w:t>
      </w:r>
      <w:bookmarkStart w:id="1" w:name="_Hlk212099505"/>
      <w:r w:rsidR="00425BCA" w:rsidRPr="00425BCA">
        <w:rPr>
          <w:rFonts w:ascii="Aptos" w:eastAsia="Times New Roman" w:hAnsi="Aptos" w:cstheme="minorHAnsi"/>
          <w:color w:val="000000"/>
          <w:sz w:val="24"/>
          <w:szCs w:val="24"/>
          <w:lang w:eastAsia="pt-BR"/>
        </w:rPr>
        <w:t>54.709.015/0001-52</w:t>
      </w:r>
      <w:r w:rsidR="00A357DF" w:rsidRPr="00973689">
        <w:rPr>
          <w:rFonts w:ascii="Aptos" w:eastAsia="Times New Roman" w:hAnsi="Aptos" w:cstheme="minorHAnsi"/>
          <w:color w:val="000000"/>
          <w:sz w:val="24"/>
          <w:szCs w:val="24"/>
          <w:lang w:eastAsia="pt-BR"/>
        </w:rPr>
        <w:t xml:space="preserve">, </w:t>
      </w:r>
      <w:bookmarkEnd w:id="1"/>
      <w:r w:rsidR="00C750C2" w:rsidRPr="00973689">
        <w:rPr>
          <w:rFonts w:ascii="Aptos" w:eastAsia="Times New Roman" w:hAnsi="Aptos" w:cstheme="minorHAnsi"/>
          <w:color w:val="000000"/>
          <w:sz w:val="24"/>
          <w:szCs w:val="24"/>
          <w:lang w:eastAsia="pt-BR"/>
        </w:rPr>
        <w:t xml:space="preserve">bem como </w:t>
      </w:r>
      <w:r w:rsidRPr="00973689">
        <w:rPr>
          <w:rFonts w:ascii="Aptos" w:eastAsia="Times New Roman" w:hAnsi="Aptos" w:cstheme="minorHAnsi"/>
          <w:color w:val="000000"/>
          <w:sz w:val="24"/>
          <w:szCs w:val="24"/>
          <w:lang w:eastAsia="pt-BR"/>
        </w:rPr>
        <w:t>suas empresas controladoras, subsidiárias, representantes</w:t>
      </w:r>
      <w:r w:rsidR="007E09EB" w:rsidRPr="00973689">
        <w:rPr>
          <w:rFonts w:ascii="Aptos" w:eastAsia="Times New Roman" w:hAnsi="Aptos" w:cstheme="minorHAnsi"/>
          <w:color w:val="000000"/>
          <w:sz w:val="24"/>
          <w:szCs w:val="24"/>
          <w:lang w:eastAsia="pt-BR"/>
        </w:rPr>
        <w:t xml:space="preserve"> e</w:t>
      </w:r>
      <w:r w:rsidRPr="00973689">
        <w:rPr>
          <w:rFonts w:ascii="Aptos" w:eastAsia="Times New Roman" w:hAnsi="Aptos" w:cstheme="minorHAnsi"/>
          <w:color w:val="000000"/>
          <w:sz w:val="24"/>
          <w:szCs w:val="24"/>
          <w:lang w:eastAsia="pt-BR"/>
        </w:rPr>
        <w:t xml:space="preserve"> afiliadas</w:t>
      </w:r>
      <w:r w:rsidR="007E09EB"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(coletivamente, "</w:t>
      </w:r>
      <w:r w:rsidR="007E09EB" w:rsidRPr="00973689">
        <w:rPr>
          <w:rFonts w:ascii="Aptos" w:eastAsia="Times New Roman" w:hAnsi="Aptos" w:cstheme="minorHAnsi"/>
          <w:b/>
          <w:bCs/>
          <w:color w:val="000000"/>
          <w:sz w:val="24"/>
          <w:szCs w:val="24"/>
          <w:lang w:eastAsia="pt-BR"/>
        </w:rPr>
        <w:t>Elo</w:t>
      </w:r>
      <w:r w:rsidR="00371A2D" w:rsidRPr="00973689">
        <w:rPr>
          <w:rFonts w:ascii="Aptos" w:eastAsia="Times New Roman" w:hAnsi="Aptos" w:cstheme="minorHAnsi"/>
          <w:b/>
          <w:bCs/>
          <w:color w:val="000000"/>
          <w:sz w:val="24"/>
          <w:szCs w:val="24"/>
          <w:lang w:eastAsia="pt-BR"/>
        </w:rPr>
        <w:t>”</w:t>
      </w:r>
      <w:r w:rsidRPr="00973689">
        <w:rPr>
          <w:rFonts w:ascii="Aptos" w:eastAsia="Times New Roman" w:hAnsi="Aptos" w:cstheme="minorHAnsi"/>
          <w:color w:val="000000"/>
          <w:sz w:val="24"/>
          <w:szCs w:val="24"/>
          <w:lang w:eastAsia="pt-BR"/>
        </w:rPr>
        <w:t>).</w:t>
      </w:r>
    </w:p>
    <w:p w14:paraId="000BE4A2" w14:textId="36C63BA4" w:rsidR="006852EE" w:rsidRPr="00973689" w:rsidRDefault="006852EE" w:rsidP="00973689">
      <w:pPr>
        <w:shd w:val="clear" w:color="auto" w:fill="FFFFFF"/>
        <w:spacing w:before="100" w:beforeAutospacing="1" w:after="100" w:afterAutospacing="1" w:line="276" w:lineRule="auto"/>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Por intermédio destes Termos, </w:t>
      </w:r>
      <w:r w:rsidR="00B97C0B" w:rsidRPr="00973689">
        <w:rPr>
          <w:rFonts w:ascii="Aptos" w:eastAsia="Times New Roman" w:hAnsi="Aptos" w:cstheme="minorHAnsi"/>
          <w:color w:val="000000"/>
          <w:sz w:val="24"/>
          <w:szCs w:val="24"/>
          <w:lang w:eastAsia="pt-BR"/>
        </w:rPr>
        <w:t>a Elo</w:t>
      </w:r>
      <w:r w:rsidRPr="00973689">
        <w:rPr>
          <w:rFonts w:ascii="Aptos" w:eastAsia="Times New Roman" w:hAnsi="Aptos" w:cstheme="minorHAnsi"/>
          <w:color w:val="000000"/>
          <w:sz w:val="24"/>
          <w:szCs w:val="24"/>
          <w:lang w:eastAsia="pt-BR"/>
        </w:rPr>
        <w:t xml:space="preserve"> apresenta aos </w:t>
      </w:r>
      <w:r w:rsidR="00B5256D" w:rsidRPr="00973689">
        <w:rPr>
          <w:rFonts w:ascii="Aptos" w:eastAsia="Times New Roman" w:hAnsi="Aptos" w:cstheme="minorHAnsi"/>
          <w:color w:val="000000"/>
          <w:sz w:val="24"/>
          <w:szCs w:val="24"/>
          <w:lang w:eastAsia="pt-BR"/>
        </w:rPr>
        <w:t xml:space="preserve">Usuários </w:t>
      </w:r>
      <w:r w:rsidRPr="00973689">
        <w:rPr>
          <w:rFonts w:ascii="Aptos" w:eastAsia="Times New Roman" w:hAnsi="Aptos" w:cstheme="minorHAnsi"/>
          <w:color w:val="000000"/>
          <w:sz w:val="24"/>
          <w:szCs w:val="24"/>
          <w:lang w:eastAsia="pt-BR"/>
        </w:rPr>
        <w:t xml:space="preserve">as condições essenciais para o uso dos serviços oferecidos na </w:t>
      </w:r>
      <w:r w:rsidR="00B5256D" w:rsidRPr="00973689">
        <w:rPr>
          <w:rFonts w:ascii="Aptos" w:eastAsia="Times New Roman" w:hAnsi="Aptos" w:cstheme="minorHAnsi"/>
          <w:b/>
          <w:bCs/>
          <w:color w:val="000000"/>
          <w:sz w:val="24"/>
          <w:szCs w:val="24"/>
          <w:lang w:eastAsia="pt-BR"/>
        </w:rPr>
        <w:t>Plataforma</w:t>
      </w:r>
      <w:r w:rsidRPr="00973689">
        <w:rPr>
          <w:rFonts w:ascii="Aptos" w:eastAsia="Times New Roman" w:hAnsi="Aptos" w:cstheme="minorHAnsi"/>
          <w:color w:val="000000"/>
          <w:sz w:val="24"/>
          <w:szCs w:val="24"/>
          <w:lang w:eastAsia="pt-BR"/>
        </w:rPr>
        <w:t>.</w:t>
      </w:r>
    </w:p>
    <w:p w14:paraId="46FF21C5" w14:textId="6602914D" w:rsidR="006852EE" w:rsidRPr="00973689" w:rsidRDefault="006852EE" w:rsidP="00973689">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Ao utilizar a </w:t>
      </w:r>
      <w:r w:rsidR="00B5256D" w:rsidRPr="00973689">
        <w:rPr>
          <w:rFonts w:ascii="Aptos" w:eastAsia="Times New Roman" w:hAnsi="Aptos" w:cstheme="minorHAnsi"/>
          <w:b/>
          <w:bCs/>
          <w:color w:val="000000"/>
          <w:sz w:val="24"/>
          <w:szCs w:val="24"/>
          <w:lang w:eastAsia="pt-BR"/>
        </w:rPr>
        <w:t xml:space="preserve">Plataforma </w:t>
      </w:r>
      <w:r w:rsidRPr="00973689">
        <w:rPr>
          <w:rFonts w:ascii="Aptos" w:eastAsia="Times New Roman" w:hAnsi="Aptos" w:cstheme="minorHAnsi"/>
          <w:color w:val="000000"/>
          <w:sz w:val="24"/>
          <w:szCs w:val="24"/>
          <w:lang w:eastAsia="pt-BR"/>
        </w:rPr>
        <w:t xml:space="preserve">ou os serviços ofertados </w:t>
      </w:r>
      <w:r w:rsidR="00B5256D" w:rsidRPr="00973689">
        <w:rPr>
          <w:rFonts w:ascii="Aptos" w:eastAsia="Times New Roman" w:hAnsi="Aptos" w:cstheme="minorHAnsi"/>
          <w:color w:val="000000"/>
          <w:sz w:val="24"/>
          <w:szCs w:val="24"/>
          <w:lang w:eastAsia="pt-BR"/>
        </w:rPr>
        <w:t>pela Elo</w:t>
      </w:r>
      <w:r w:rsidRPr="00973689">
        <w:rPr>
          <w:rFonts w:ascii="Aptos" w:eastAsia="Times New Roman" w:hAnsi="Aptos" w:cstheme="minorHAnsi"/>
          <w:color w:val="000000"/>
          <w:sz w:val="24"/>
          <w:szCs w:val="24"/>
          <w:lang w:eastAsia="pt-BR"/>
        </w:rPr>
        <w:t xml:space="preserve">, os Usuários aceitam e se submetem às condições destes Termos e </w:t>
      </w:r>
      <w:r w:rsidR="00F41944">
        <w:rPr>
          <w:rFonts w:ascii="Aptos" w:eastAsia="Times New Roman" w:hAnsi="Aptos" w:cstheme="minorHAnsi"/>
          <w:color w:val="000000"/>
          <w:sz w:val="24"/>
          <w:szCs w:val="24"/>
          <w:lang w:eastAsia="pt-BR"/>
        </w:rPr>
        <w:t>da</w:t>
      </w:r>
      <w:r w:rsidR="00F41944"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Política de Privacidade</w:t>
      </w:r>
      <w:r w:rsidR="001D6576">
        <w:rPr>
          <w:rFonts w:ascii="Aptos" w:eastAsia="Times New Roman" w:hAnsi="Aptos" w:cstheme="minorHAnsi"/>
          <w:color w:val="000000"/>
          <w:sz w:val="24"/>
          <w:szCs w:val="24"/>
          <w:lang w:eastAsia="pt-BR"/>
        </w:rPr>
        <w:t xml:space="preserve"> </w:t>
      </w:r>
      <w:r w:rsidR="003550AF">
        <w:rPr>
          <w:rFonts w:ascii="Aptos" w:eastAsia="Times New Roman" w:hAnsi="Aptos" w:cstheme="minorHAnsi"/>
          <w:color w:val="000000"/>
          <w:sz w:val="24"/>
          <w:szCs w:val="24"/>
          <w:lang w:eastAsia="pt-BR"/>
        </w:rPr>
        <w:t xml:space="preserve">disponível no link: </w:t>
      </w:r>
      <w:r w:rsidR="003550AF" w:rsidRPr="003550AF">
        <w:rPr>
          <w:rFonts w:ascii="Aptos" w:eastAsia="Times New Roman" w:hAnsi="Aptos" w:cstheme="minorHAnsi"/>
          <w:color w:val="000000"/>
          <w:sz w:val="24"/>
          <w:szCs w:val="24"/>
          <w:lang w:eastAsia="pt-BR"/>
        </w:rPr>
        <w:t>https://www.elo.com.br/termos-e-regulamentos/aviso-de-privacidade/</w:t>
      </w:r>
      <w:r w:rsidRPr="00973689">
        <w:rPr>
          <w:rFonts w:ascii="Aptos" w:eastAsia="Times New Roman" w:hAnsi="Aptos" w:cstheme="minorHAnsi"/>
          <w:color w:val="000000"/>
          <w:sz w:val="24"/>
          <w:szCs w:val="24"/>
          <w:lang w:eastAsia="pt-BR"/>
        </w:rPr>
        <w:t xml:space="preserve"> bem como a todos os documentos </w:t>
      </w:r>
      <w:r w:rsidR="003025A4" w:rsidRPr="00973689">
        <w:rPr>
          <w:rFonts w:ascii="Aptos" w:eastAsia="Times New Roman" w:hAnsi="Aptos" w:cstheme="minorHAnsi"/>
          <w:color w:val="000000"/>
          <w:sz w:val="24"/>
          <w:szCs w:val="24"/>
          <w:lang w:eastAsia="pt-BR"/>
        </w:rPr>
        <w:t>conexos</w:t>
      </w:r>
      <w:r w:rsidRPr="00973689">
        <w:rPr>
          <w:rFonts w:ascii="Aptos" w:eastAsia="Times New Roman" w:hAnsi="Aptos" w:cstheme="minorHAnsi"/>
          <w:color w:val="000000"/>
          <w:sz w:val="24"/>
          <w:szCs w:val="24"/>
          <w:lang w:eastAsia="pt-BR"/>
        </w:rPr>
        <w:t xml:space="preserve"> a estes.</w:t>
      </w:r>
    </w:p>
    <w:p w14:paraId="661FADEF" w14:textId="755B8966" w:rsidR="00C46D09" w:rsidRPr="00973689" w:rsidRDefault="0082132F" w:rsidP="00973689">
      <w:pPr>
        <w:pStyle w:val="Ttulo1"/>
        <w:numPr>
          <w:ilvl w:val="0"/>
          <w:numId w:val="30"/>
        </w:numPr>
        <w:rPr>
          <w:b w:val="0"/>
          <w:lang w:eastAsia="pt-BR"/>
        </w:rPr>
      </w:pPr>
      <w:r w:rsidRPr="0082132F">
        <w:rPr>
          <w:lang w:eastAsia="pt-BR"/>
        </w:rPr>
        <w:t xml:space="preserve">A MISSÃO DA ELO </w:t>
      </w:r>
    </w:p>
    <w:p w14:paraId="14EE2F1E" w14:textId="6A1737B8" w:rsidR="00C91FB7" w:rsidRPr="0086540F" w:rsidRDefault="0086540F" w:rsidP="00017CCB">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86540F">
        <w:rPr>
          <w:rFonts w:ascii="Aptos" w:eastAsia="Times New Roman" w:hAnsi="Aptos" w:cstheme="minorHAnsi"/>
          <w:color w:val="000000"/>
          <w:sz w:val="24"/>
          <w:szCs w:val="24"/>
          <w:lang w:eastAsia="pt-BR"/>
        </w:rPr>
        <w:t xml:space="preserve">Proporcionar ao mercado a oportunidade de adquirir créditos de carbono de qualidade, criando um ecossistema de parceiros para gerar confiabilidade, segurança e transparência, através de uma plataforma </w:t>
      </w:r>
      <w:proofErr w:type="spellStart"/>
      <w:r w:rsidRPr="0086540F">
        <w:rPr>
          <w:rFonts w:ascii="Aptos" w:eastAsia="Times New Roman" w:hAnsi="Aptos" w:cstheme="minorHAnsi"/>
          <w:color w:val="000000"/>
          <w:sz w:val="24"/>
          <w:szCs w:val="24"/>
          <w:lang w:eastAsia="pt-BR"/>
        </w:rPr>
        <w:t>end-to-end</w:t>
      </w:r>
      <w:proofErr w:type="spellEnd"/>
      <w:r w:rsidRPr="0086540F">
        <w:rPr>
          <w:rFonts w:ascii="Aptos" w:eastAsia="Times New Roman" w:hAnsi="Aptos" w:cstheme="minorHAnsi"/>
          <w:color w:val="000000"/>
          <w:sz w:val="24"/>
          <w:szCs w:val="24"/>
          <w:lang w:eastAsia="pt-BR"/>
        </w:rPr>
        <w:t xml:space="preserve"> de gestão e manutenção de projetos de crédito de carbono, tokenização e comercialização.</w:t>
      </w:r>
    </w:p>
    <w:p w14:paraId="6B494E69" w14:textId="5BA34ED6" w:rsidR="009D3E66" w:rsidRPr="00973689" w:rsidRDefault="0082132F" w:rsidP="00973689">
      <w:pPr>
        <w:pStyle w:val="Ttulo1"/>
        <w:numPr>
          <w:ilvl w:val="0"/>
          <w:numId w:val="30"/>
        </w:numPr>
        <w:rPr>
          <w:rFonts w:eastAsia="Times New Roman" w:cstheme="minorHAnsi"/>
          <w:b w:val="0"/>
          <w:bCs/>
          <w:color w:val="000000"/>
          <w:sz w:val="24"/>
          <w:szCs w:val="24"/>
          <w:lang w:eastAsia="pt-BR"/>
        </w:rPr>
      </w:pPr>
      <w:r w:rsidRPr="0082132F">
        <w:rPr>
          <w:lang w:eastAsia="pt-BR"/>
        </w:rPr>
        <w:t>DEFINIÇÕES</w:t>
      </w:r>
    </w:p>
    <w:p w14:paraId="3A061D1A" w14:textId="4515D307" w:rsidR="00694743" w:rsidRPr="004D172D" w:rsidRDefault="00B97BC0"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b/>
          <w:bCs/>
          <w:color w:val="000000"/>
          <w:sz w:val="24"/>
          <w:szCs w:val="24"/>
          <w:lang w:eastAsia="pt-BR"/>
        </w:rPr>
        <w:t>Plataforma</w:t>
      </w:r>
      <w:r w:rsidR="00423657" w:rsidRPr="00973689">
        <w:rPr>
          <w:rFonts w:ascii="Aptos" w:eastAsia="Times New Roman" w:hAnsi="Aptos" w:cstheme="minorHAnsi"/>
          <w:b/>
          <w:bCs/>
          <w:color w:val="000000"/>
          <w:sz w:val="24"/>
          <w:szCs w:val="24"/>
          <w:lang w:eastAsia="pt-BR"/>
        </w:rPr>
        <w:t xml:space="preserve">: </w:t>
      </w:r>
      <w:r w:rsidR="00423657" w:rsidRPr="00973689">
        <w:rPr>
          <w:rFonts w:ascii="Aptos" w:eastAsia="Times New Roman" w:hAnsi="Aptos" w:cstheme="minorHAnsi"/>
          <w:color w:val="000000"/>
          <w:sz w:val="24"/>
          <w:szCs w:val="24"/>
          <w:lang w:eastAsia="pt-BR"/>
        </w:rPr>
        <w:t xml:space="preserve">é a </w:t>
      </w:r>
      <w:r w:rsidR="00453050" w:rsidRPr="00973689">
        <w:rPr>
          <w:rFonts w:ascii="Aptos" w:eastAsia="Times New Roman" w:hAnsi="Aptos" w:cstheme="minorHAnsi"/>
          <w:color w:val="000000"/>
          <w:sz w:val="24"/>
          <w:szCs w:val="24"/>
          <w:lang w:eastAsia="pt-BR"/>
        </w:rPr>
        <w:t xml:space="preserve">Plataforma de Tokenização de Ativos </w:t>
      </w:r>
      <w:r w:rsidR="00F41944">
        <w:rPr>
          <w:rFonts w:ascii="Aptos" w:eastAsia="Times New Roman" w:hAnsi="Aptos" w:cstheme="minorHAnsi"/>
          <w:color w:val="000000"/>
          <w:sz w:val="24"/>
          <w:szCs w:val="24"/>
          <w:lang w:eastAsia="pt-BR"/>
        </w:rPr>
        <w:t xml:space="preserve">Ambientais </w:t>
      </w:r>
      <w:r w:rsidR="00423657" w:rsidRPr="00973689">
        <w:rPr>
          <w:rFonts w:ascii="Aptos" w:eastAsia="Times New Roman" w:hAnsi="Aptos" w:cstheme="minorHAnsi"/>
          <w:color w:val="000000"/>
          <w:sz w:val="24"/>
          <w:szCs w:val="24"/>
          <w:lang w:eastAsia="pt-BR"/>
        </w:rPr>
        <w:t>criada</w:t>
      </w:r>
      <w:r w:rsidR="00F41944">
        <w:rPr>
          <w:rFonts w:ascii="Aptos" w:eastAsia="Times New Roman" w:hAnsi="Aptos" w:cstheme="minorHAnsi"/>
          <w:color w:val="000000"/>
          <w:sz w:val="24"/>
          <w:szCs w:val="24"/>
          <w:lang w:eastAsia="pt-BR"/>
        </w:rPr>
        <w:t xml:space="preserve"> pela</w:t>
      </w:r>
      <w:r w:rsidR="00423657" w:rsidRPr="00973689">
        <w:rPr>
          <w:rFonts w:ascii="Aptos" w:eastAsia="Times New Roman" w:hAnsi="Aptos" w:cstheme="minorHAnsi"/>
          <w:color w:val="000000"/>
          <w:sz w:val="24"/>
          <w:szCs w:val="24"/>
          <w:lang w:eastAsia="pt-BR"/>
        </w:rPr>
        <w:t xml:space="preserve"> </w:t>
      </w:r>
      <w:r w:rsidR="00A16E68" w:rsidRPr="00973689">
        <w:rPr>
          <w:rFonts w:ascii="Aptos" w:eastAsia="Times New Roman" w:hAnsi="Aptos" w:cstheme="minorHAnsi"/>
          <w:b/>
          <w:bCs/>
          <w:color w:val="000000"/>
          <w:sz w:val="24"/>
          <w:szCs w:val="24"/>
          <w:lang w:eastAsia="pt-BR"/>
        </w:rPr>
        <w:t>Elo</w:t>
      </w:r>
      <w:r w:rsidR="00423657" w:rsidRPr="00973689">
        <w:rPr>
          <w:rFonts w:ascii="Aptos" w:eastAsia="Times New Roman" w:hAnsi="Aptos" w:cstheme="minorHAnsi"/>
          <w:b/>
          <w:bCs/>
          <w:color w:val="000000"/>
          <w:sz w:val="24"/>
          <w:szCs w:val="24"/>
          <w:lang w:eastAsia="pt-BR"/>
        </w:rPr>
        <w:t>.</w:t>
      </w:r>
    </w:p>
    <w:p w14:paraId="627ECDFF" w14:textId="3F00B812" w:rsidR="00A4667D" w:rsidRPr="004D172D" w:rsidRDefault="001C1739"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b/>
          <w:bCs/>
          <w:color w:val="000000"/>
          <w:sz w:val="24"/>
          <w:szCs w:val="24"/>
          <w:lang w:eastAsia="pt-BR"/>
        </w:rPr>
        <w:t xml:space="preserve">Preço: </w:t>
      </w:r>
      <w:r w:rsidRPr="00973689">
        <w:rPr>
          <w:rFonts w:ascii="Aptos" w:eastAsia="Times New Roman" w:hAnsi="Aptos" w:cstheme="minorHAnsi"/>
          <w:color w:val="000000"/>
          <w:sz w:val="24"/>
          <w:szCs w:val="24"/>
          <w:lang w:eastAsia="pt-BR"/>
        </w:rPr>
        <w:t xml:space="preserve">é o valor </w:t>
      </w:r>
      <w:r w:rsidR="00FB38BC" w:rsidRPr="00973689">
        <w:rPr>
          <w:rFonts w:ascii="Aptos" w:eastAsia="Times New Roman" w:hAnsi="Aptos" w:cstheme="minorHAnsi"/>
          <w:color w:val="000000"/>
          <w:sz w:val="24"/>
          <w:szCs w:val="24"/>
          <w:lang w:eastAsia="pt-BR"/>
        </w:rPr>
        <w:t xml:space="preserve">pago devido pelo Usuário </w:t>
      </w:r>
      <w:r w:rsidR="00A4667D" w:rsidRPr="00F320BA">
        <w:rPr>
          <w:rFonts w:ascii="Aptos" w:eastAsia="Times New Roman" w:hAnsi="Aptos" w:cstheme="minorHAnsi"/>
          <w:color w:val="000000"/>
          <w:sz w:val="24"/>
          <w:szCs w:val="24"/>
          <w:lang w:eastAsia="pt-BR"/>
        </w:rPr>
        <w:t>em decorrência da utilização da</w:t>
      </w:r>
      <w:r w:rsidR="00FB38BC" w:rsidRPr="00973689">
        <w:rPr>
          <w:rFonts w:ascii="Aptos" w:eastAsia="Times New Roman" w:hAnsi="Aptos" w:cstheme="minorHAnsi"/>
          <w:color w:val="000000"/>
          <w:sz w:val="24"/>
          <w:szCs w:val="24"/>
          <w:lang w:eastAsia="pt-BR"/>
        </w:rPr>
        <w:t xml:space="preserve"> </w:t>
      </w:r>
      <w:r w:rsidR="00453050" w:rsidRPr="00973689">
        <w:rPr>
          <w:rFonts w:ascii="Aptos" w:eastAsia="Times New Roman" w:hAnsi="Aptos" w:cstheme="minorHAnsi"/>
          <w:b/>
          <w:bCs/>
          <w:color w:val="000000"/>
          <w:sz w:val="24"/>
          <w:szCs w:val="24"/>
          <w:lang w:eastAsia="pt-BR"/>
        </w:rPr>
        <w:t>Plataforma</w:t>
      </w:r>
      <w:r w:rsidR="00A4667D" w:rsidRPr="004D172D">
        <w:rPr>
          <w:rFonts w:ascii="Aptos" w:eastAsia="Times New Roman" w:hAnsi="Aptos" w:cstheme="minorHAnsi"/>
          <w:color w:val="000000"/>
          <w:sz w:val="24"/>
          <w:szCs w:val="24"/>
          <w:lang w:eastAsia="pt-BR"/>
        </w:rPr>
        <w:t xml:space="preserve">, abrangendo </w:t>
      </w:r>
      <w:r w:rsidR="00A4667D" w:rsidRPr="00F320BA">
        <w:rPr>
          <w:rFonts w:ascii="Aptos" w:eastAsia="Times New Roman" w:hAnsi="Aptos" w:cstheme="minorHAnsi"/>
          <w:color w:val="000000"/>
          <w:sz w:val="24"/>
          <w:szCs w:val="24"/>
          <w:lang w:eastAsia="pt-BR"/>
        </w:rPr>
        <w:t xml:space="preserve">diferentes modelos de precificação conforme o tipo de transação realizada e o perfil do Usuário. O Preço pode incluir, mas não se limita </w:t>
      </w:r>
      <w:r w:rsidR="003D4446" w:rsidRPr="00F320BA">
        <w:rPr>
          <w:rFonts w:ascii="Aptos" w:eastAsia="Times New Roman" w:hAnsi="Aptos" w:cstheme="minorHAnsi"/>
          <w:color w:val="000000"/>
          <w:sz w:val="24"/>
          <w:szCs w:val="24"/>
          <w:lang w:eastAsia="pt-BR"/>
        </w:rPr>
        <w:t>a valores</w:t>
      </w:r>
      <w:r w:rsidR="00A4667D" w:rsidRPr="00F320BA">
        <w:rPr>
          <w:rFonts w:ascii="Aptos" w:eastAsia="Times New Roman" w:hAnsi="Aptos" w:cstheme="minorHAnsi"/>
          <w:color w:val="000000"/>
          <w:sz w:val="24"/>
          <w:szCs w:val="24"/>
          <w:lang w:eastAsia="pt-BR"/>
        </w:rPr>
        <w:t xml:space="preserve"> pagos pela aquisição de Ativos Ambientais, mensalidades, taxas para adição de novos projetos na </w:t>
      </w:r>
      <w:r w:rsidR="00A4667D" w:rsidRPr="004D172D">
        <w:rPr>
          <w:rFonts w:ascii="Aptos" w:eastAsia="Times New Roman" w:hAnsi="Aptos" w:cstheme="minorHAnsi"/>
          <w:b/>
          <w:bCs/>
          <w:color w:val="000000"/>
          <w:sz w:val="24"/>
          <w:szCs w:val="24"/>
          <w:lang w:eastAsia="pt-BR"/>
        </w:rPr>
        <w:t>Plataforma</w:t>
      </w:r>
      <w:r w:rsidR="00A4667D" w:rsidRPr="00F320BA">
        <w:rPr>
          <w:rFonts w:ascii="Aptos" w:eastAsia="Times New Roman" w:hAnsi="Aptos" w:cstheme="minorHAnsi"/>
          <w:color w:val="000000"/>
          <w:sz w:val="24"/>
          <w:szCs w:val="24"/>
          <w:lang w:eastAsia="pt-BR"/>
        </w:rPr>
        <w:t xml:space="preserve">, custos de portabilidade, tarifas para </w:t>
      </w:r>
      <w:r w:rsidR="00A4667D" w:rsidRPr="00F320BA">
        <w:rPr>
          <w:rFonts w:ascii="Aptos" w:eastAsia="Times New Roman" w:hAnsi="Aptos" w:cstheme="minorHAnsi"/>
          <w:color w:val="000000"/>
          <w:sz w:val="24"/>
          <w:szCs w:val="24"/>
          <w:lang w:eastAsia="pt-BR"/>
        </w:rPr>
        <w:lastRenderedPageBreak/>
        <w:t>emissão e queima ("</w:t>
      </w:r>
      <w:proofErr w:type="spellStart"/>
      <w:r w:rsidR="00A4667D" w:rsidRPr="00F320BA">
        <w:rPr>
          <w:rFonts w:ascii="Aptos" w:eastAsia="Times New Roman" w:hAnsi="Aptos" w:cstheme="minorHAnsi"/>
          <w:color w:val="000000"/>
          <w:sz w:val="24"/>
          <w:szCs w:val="24"/>
          <w:lang w:eastAsia="pt-BR"/>
        </w:rPr>
        <w:t>burn</w:t>
      </w:r>
      <w:proofErr w:type="spellEnd"/>
      <w:r w:rsidR="00A4667D" w:rsidRPr="00F320BA">
        <w:rPr>
          <w:rFonts w:ascii="Aptos" w:eastAsia="Times New Roman" w:hAnsi="Aptos" w:cstheme="minorHAnsi"/>
          <w:color w:val="000000"/>
          <w:sz w:val="24"/>
          <w:szCs w:val="24"/>
          <w:lang w:eastAsia="pt-BR"/>
        </w:rPr>
        <w:t xml:space="preserve">") de tokens, bem como taxas transacionais. A precificação aplicável será sempre aquela vigente à época da contratação, conforme as ofertas disponíveis na </w:t>
      </w:r>
      <w:r w:rsidR="00A4667D" w:rsidRPr="004D172D">
        <w:rPr>
          <w:rFonts w:ascii="Aptos" w:eastAsia="Times New Roman" w:hAnsi="Aptos" w:cstheme="minorHAnsi"/>
          <w:b/>
          <w:bCs/>
          <w:color w:val="000000"/>
          <w:sz w:val="24"/>
          <w:szCs w:val="24"/>
          <w:lang w:eastAsia="pt-BR"/>
        </w:rPr>
        <w:t>Plataforma</w:t>
      </w:r>
      <w:r w:rsidR="00740639" w:rsidRPr="004D172D">
        <w:rPr>
          <w:rFonts w:ascii="Aptos" w:eastAsia="Times New Roman" w:hAnsi="Aptos" w:cstheme="minorHAnsi"/>
          <w:color w:val="000000"/>
          <w:sz w:val="24"/>
          <w:szCs w:val="24"/>
          <w:lang w:eastAsia="pt-BR"/>
        </w:rPr>
        <w:t>.</w:t>
      </w:r>
    </w:p>
    <w:p w14:paraId="6B9B6F77" w14:textId="10FCD867" w:rsidR="002B2B79" w:rsidRPr="00973689" w:rsidRDefault="00A16E68"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b/>
          <w:bCs/>
          <w:color w:val="000000"/>
          <w:sz w:val="24"/>
          <w:szCs w:val="24"/>
          <w:lang w:eastAsia="pt-BR"/>
        </w:rPr>
        <w:t>Elo</w:t>
      </w:r>
      <w:r w:rsidR="002B2B79" w:rsidRPr="00973689">
        <w:rPr>
          <w:rFonts w:ascii="Aptos" w:eastAsia="Times New Roman" w:hAnsi="Aptos" w:cstheme="minorHAnsi"/>
          <w:b/>
          <w:bCs/>
          <w:color w:val="000000"/>
          <w:sz w:val="24"/>
          <w:szCs w:val="24"/>
          <w:lang w:eastAsia="pt-BR"/>
        </w:rPr>
        <w:t xml:space="preserve">: </w:t>
      </w:r>
      <w:r w:rsidR="002B2B79" w:rsidRPr="00973689">
        <w:rPr>
          <w:rFonts w:ascii="Aptos" w:eastAsia="Times New Roman" w:hAnsi="Aptos" w:cstheme="minorHAnsi"/>
          <w:color w:val="000000"/>
          <w:sz w:val="24"/>
          <w:szCs w:val="24"/>
          <w:lang w:eastAsia="pt-BR"/>
        </w:rPr>
        <w:t xml:space="preserve">é </w:t>
      </w:r>
      <w:r w:rsidR="00BC65A1">
        <w:rPr>
          <w:rFonts w:ascii="Aptos" w:eastAsia="Times New Roman" w:hAnsi="Aptos" w:cstheme="minorHAnsi"/>
          <w:color w:val="000000"/>
          <w:sz w:val="24"/>
          <w:szCs w:val="24"/>
          <w:lang w:eastAsia="pt-BR"/>
        </w:rPr>
        <w:t>a</w:t>
      </w:r>
      <w:r w:rsidR="00C35046" w:rsidRPr="00973689">
        <w:rPr>
          <w:rFonts w:ascii="Aptos" w:eastAsia="Times New Roman" w:hAnsi="Aptos" w:cstheme="minorHAnsi"/>
          <w:color w:val="000000"/>
          <w:sz w:val="24"/>
          <w:szCs w:val="24"/>
          <w:lang w:eastAsia="pt-BR"/>
        </w:rPr>
        <w:t xml:space="preserve"> responsável pela operação </w:t>
      </w:r>
      <w:r w:rsidR="002B2B79" w:rsidRPr="00973689">
        <w:rPr>
          <w:rFonts w:ascii="Aptos" w:eastAsia="Times New Roman" w:hAnsi="Aptos" w:cstheme="minorHAnsi"/>
          <w:color w:val="000000"/>
          <w:sz w:val="24"/>
          <w:szCs w:val="24"/>
          <w:lang w:eastAsia="pt-BR"/>
        </w:rPr>
        <w:t xml:space="preserve">da </w:t>
      </w:r>
      <w:r w:rsidR="00C35046" w:rsidRPr="00973689">
        <w:rPr>
          <w:rFonts w:ascii="Aptos" w:eastAsia="Times New Roman" w:hAnsi="Aptos" w:cstheme="minorHAnsi"/>
          <w:b/>
          <w:bCs/>
          <w:color w:val="000000"/>
          <w:sz w:val="24"/>
          <w:szCs w:val="24"/>
          <w:lang w:eastAsia="pt-BR"/>
        </w:rPr>
        <w:t>P</w:t>
      </w:r>
      <w:r w:rsidR="00B97BC0" w:rsidRPr="00973689">
        <w:rPr>
          <w:rFonts w:ascii="Aptos" w:eastAsia="Times New Roman" w:hAnsi="Aptos" w:cstheme="minorHAnsi"/>
          <w:b/>
          <w:bCs/>
          <w:color w:val="000000"/>
          <w:sz w:val="24"/>
          <w:szCs w:val="24"/>
          <w:lang w:eastAsia="pt-BR"/>
        </w:rPr>
        <w:t>lataforma</w:t>
      </w:r>
      <w:r w:rsidR="002B2B79" w:rsidRPr="00973689">
        <w:rPr>
          <w:rFonts w:ascii="Aptos" w:eastAsia="Times New Roman" w:hAnsi="Aptos" w:cstheme="minorHAnsi"/>
          <w:color w:val="000000"/>
          <w:sz w:val="24"/>
          <w:szCs w:val="24"/>
          <w:lang w:eastAsia="pt-BR"/>
        </w:rPr>
        <w:t xml:space="preserve"> criada para facilitar a </w:t>
      </w:r>
      <w:r w:rsidR="00332F0D" w:rsidRPr="00973689">
        <w:rPr>
          <w:rFonts w:ascii="Aptos" w:eastAsia="Times New Roman" w:hAnsi="Aptos" w:cstheme="minorHAnsi"/>
          <w:color w:val="000000"/>
          <w:sz w:val="24"/>
          <w:szCs w:val="24"/>
          <w:lang w:eastAsia="pt-BR"/>
        </w:rPr>
        <w:t xml:space="preserve">tokenização de </w:t>
      </w:r>
      <w:r w:rsidR="000C498B">
        <w:rPr>
          <w:rFonts w:ascii="Aptos" w:eastAsia="Times New Roman" w:hAnsi="Aptos" w:cstheme="minorHAnsi"/>
          <w:color w:val="000000"/>
          <w:sz w:val="24"/>
          <w:szCs w:val="24"/>
          <w:lang w:eastAsia="pt-BR"/>
        </w:rPr>
        <w:t>Ativos Ambientais</w:t>
      </w:r>
      <w:r w:rsidR="007F6B49" w:rsidRPr="00973689">
        <w:rPr>
          <w:rFonts w:ascii="Aptos" w:eastAsia="Times New Roman" w:hAnsi="Aptos" w:cstheme="minorHAnsi"/>
          <w:color w:val="000000"/>
          <w:sz w:val="24"/>
          <w:szCs w:val="24"/>
          <w:lang w:eastAsia="pt-BR"/>
        </w:rPr>
        <w:t xml:space="preserve">, bem como a negociação e transferência </w:t>
      </w:r>
      <w:r w:rsidR="0024416C" w:rsidRPr="00973689">
        <w:rPr>
          <w:rFonts w:ascii="Aptos" w:eastAsia="Times New Roman" w:hAnsi="Aptos" w:cstheme="minorHAnsi"/>
          <w:color w:val="000000"/>
          <w:sz w:val="24"/>
          <w:szCs w:val="24"/>
          <w:lang w:eastAsia="pt-BR"/>
        </w:rPr>
        <w:t>destes tokens virtuais em uma rede de blockchain</w:t>
      </w:r>
      <w:r w:rsidR="002B2B79" w:rsidRPr="00973689">
        <w:rPr>
          <w:rFonts w:ascii="Aptos" w:eastAsia="Times New Roman" w:hAnsi="Aptos" w:cstheme="minorHAnsi"/>
          <w:color w:val="000000"/>
          <w:sz w:val="24"/>
          <w:szCs w:val="24"/>
          <w:lang w:eastAsia="pt-BR"/>
        </w:rPr>
        <w:t>.</w:t>
      </w:r>
    </w:p>
    <w:p w14:paraId="3F06ABE6" w14:textId="5D9BBF7A" w:rsidR="00E05224" w:rsidRPr="00973689" w:rsidRDefault="00821FA9"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b/>
          <w:bCs/>
          <w:color w:val="000000"/>
          <w:sz w:val="24"/>
          <w:szCs w:val="24"/>
          <w:lang w:eastAsia="pt-BR"/>
        </w:rPr>
      </w:pPr>
      <w:r w:rsidRPr="00973689">
        <w:rPr>
          <w:rFonts w:ascii="Aptos" w:eastAsia="Times New Roman" w:hAnsi="Aptos" w:cstheme="minorHAnsi"/>
          <w:b/>
          <w:bCs/>
          <w:color w:val="000000"/>
          <w:sz w:val="24"/>
          <w:szCs w:val="24"/>
          <w:lang w:eastAsia="pt-BR"/>
        </w:rPr>
        <w:t xml:space="preserve">Usuário(s): </w:t>
      </w:r>
      <w:r w:rsidR="00E879E7" w:rsidRPr="00973689">
        <w:rPr>
          <w:rFonts w:ascii="Aptos" w:eastAsia="Times New Roman" w:hAnsi="Aptos" w:cstheme="minorHAnsi"/>
          <w:color w:val="000000"/>
          <w:sz w:val="24"/>
          <w:szCs w:val="24"/>
          <w:lang w:eastAsia="pt-BR"/>
        </w:rPr>
        <w:t xml:space="preserve">São as </w:t>
      </w:r>
      <w:r w:rsidR="00486FD5" w:rsidRPr="00973689">
        <w:rPr>
          <w:rFonts w:ascii="Aptos" w:eastAsia="Times New Roman" w:hAnsi="Aptos" w:cstheme="minorHAnsi"/>
          <w:color w:val="000000"/>
          <w:sz w:val="24"/>
          <w:szCs w:val="24"/>
          <w:lang w:eastAsia="pt-BR"/>
        </w:rPr>
        <w:t>pessoas naturais ou jurídicas</w:t>
      </w:r>
      <w:r w:rsidR="00E879E7" w:rsidRPr="00973689">
        <w:rPr>
          <w:rFonts w:ascii="Aptos" w:eastAsia="Times New Roman" w:hAnsi="Aptos" w:cstheme="minorHAnsi"/>
          <w:color w:val="000000"/>
          <w:sz w:val="24"/>
          <w:szCs w:val="24"/>
          <w:lang w:eastAsia="pt-BR"/>
        </w:rPr>
        <w:t xml:space="preserve"> que utilizam </w:t>
      </w:r>
      <w:r w:rsidR="007450CC" w:rsidRPr="00973689">
        <w:rPr>
          <w:rFonts w:ascii="Aptos" w:eastAsia="Times New Roman" w:hAnsi="Aptos" w:cstheme="minorHAnsi"/>
          <w:color w:val="000000"/>
          <w:sz w:val="24"/>
          <w:szCs w:val="24"/>
          <w:lang w:eastAsia="pt-BR"/>
        </w:rPr>
        <w:t xml:space="preserve">a </w:t>
      </w:r>
      <w:r w:rsidR="005D1F07" w:rsidRPr="00973689">
        <w:rPr>
          <w:rFonts w:ascii="Aptos" w:eastAsia="Times New Roman" w:hAnsi="Aptos" w:cstheme="minorHAnsi"/>
          <w:b/>
          <w:bCs/>
          <w:color w:val="000000"/>
          <w:sz w:val="24"/>
          <w:szCs w:val="24"/>
          <w:lang w:eastAsia="pt-BR"/>
        </w:rPr>
        <w:t>P</w:t>
      </w:r>
      <w:r w:rsidR="00B97BC0" w:rsidRPr="00973689">
        <w:rPr>
          <w:rFonts w:ascii="Aptos" w:eastAsia="Times New Roman" w:hAnsi="Aptos" w:cstheme="minorHAnsi"/>
          <w:b/>
          <w:bCs/>
          <w:color w:val="000000"/>
          <w:sz w:val="24"/>
          <w:szCs w:val="24"/>
          <w:lang w:eastAsia="pt-BR"/>
        </w:rPr>
        <w:t>lataforma</w:t>
      </w:r>
      <w:r w:rsidR="007450CC" w:rsidRPr="00973689">
        <w:rPr>
          <w:rFonts w:ascii="Aptos" w:eastAsia="Times New Roman" w:hAnsi="Aptos" w:cstheme="minorHAnsi"/>
          <w:color w:val="000000"/>
          <w:sz w:val="24"/>
          <w:szCs w:val="24"/>
          <w:lang w:eastAsia="pt-BR"/>
        </w:rPr>
        <w:t xml:space="preserve"> </w:t>
      </w:r>
      <w:r w:rsidR="00E879E7" w:rsidRPr="00973689">
        <w:rPr>
          <w:rFonts w:ascii="Aptos" w:eastAsia="Times New Roman" w:hAnsi="Aptos" w:cstheme="minorHAnsi"/>
          <w:color w:val="000000"/>
          <w:sz w:val="24"/>
          <w:szCs w:val="24"/>
          <w:lang w:eastAsia="pt-BR"/>
        </w:rPr>
        <w:t xml:space="preserve">para </w:t>
      </w:r>
      <w:r w:rsidR="000146D7" w:rsidRPr="000146D7">
        <w:rPr>
          <w:rFonts w:ascii="Aptos" w:eastAsia="Times New Roman" w:hAnsi="Aptos" w:cstheme="minorHAnsi"/>
          <w:color w:val="000000"/>
          <w:sz w:val="24"/>
          <w:szCs w:val="24"/>
          <w:lang w:eastAsia="pt-BR"/>
        </w:rPr>
        <w:t xml:space="preserve">acessar e realizar operações relacionadas aos Ativos Ambientais tokenizados. Os Usuários podem atuar em diferentes funções dentro do ecossistema da </w:t>
      </w:r>
      <w:r w:rsidR="000146D7" w:rsidRPr="004D172D">
        <w:rPr>
          <w:rFonts w:ascii="Aptos" w:eastAsia="Times New Roman" w:hAnsi="Aptos" w:cstheme="minorHAnsi"/>
          <w:b/>
          <w:bCs/>
          <w:color w:val="000000"/>
          <w:sz w:val="24"/>
          <w:szCs w:val="24"/>
          <w:lang w:eastAsia="pt-BR"/>
        </w:rPr>
        <w:t>Plataforma</w:t>
      </w:r>
      <w:r w:rsidR="000146D7" w:rsidRPr="000146D7">
        <w:rPr>
          <w:rFonts w:ascii="Aptos" w:eastAsia="Times New Roman" w:hAnsi="Aptos" w:cstheme="minorHAnsi"/>
          <w:color w:val="000000"/>
          <w:sz w:val="24"/>
          <w:szCs w:val="24"/>
          <w:lang w:eastAsia="pt-BR"/>
        </w:rPr>
        <w:t xml:space="preserve">, incluindo, mas não se limitando </w:t>
      </w:r>
      <w:proofErr w:type="gramStart"/>
      <w:r w:rsidR="000146D7" w:rsidRPr="000146D7">
        <w:rPr>
          <w:rFonts w:ascii="Aptos" w:eastAsia="Times New Roman" w:hAnsi="Aptos" w:cstheme="minorHAnsi"/>
          <w:color w:val="000000"/>
          <w:sz w:val="24"/>
          <w:szCs w:val="24"/>
          <w:lang w:eastAsia="pt-BR"/>
        </w:rPr>
        <w:t>a, Vendedores</w:t>
      </w:r>
      <w:proofErr w:type="gramEnd"/>
      <w:r w:rsidR="000146D7" w:rsidRPr="000146D7">
        <w:rPr>
          <w:rFonts w:ascii="Aptos" w:eastAsia="Times New Roman" w:hAnsi="Aptos" w:cstheme="minorHAnsi"/>
          <w:color w:val="000000"/>
          <w:sz w:val="24"/>
          <w:szCs w:val="24"/>
          <w:lang w:eastAsia="pt-BR"/>
        </w:rPr>
        <w:t>, Compradores, Desenvolvedores de Projetos, Investidores e Certificadoras</w:t>
      </w:r>
      <w:r w:rsidR="002B2B79" w:rsidRPr="00973689">
        <w:rPr>
          <w:rFonts w:ascii="Aptos" w:eastAsia="Times New Roman" w:hAnsi="Aptos" w:cstheme="minorHAnsi"/>
          <w:b/>
          <w:bCs/>
          <w:color w:val="000000"/>
          <w:sz w:val="24"/>
          <w:szCs w:val="24"/>
          <w:lang w:eastAsia="pt-BR"/>
        </w:rPr>
        <w:t>.</w:t>
      </w:r>
    </w:p>
    <w:p w14:paraId="613D1661" w14:textId="3B0D87B5" w:rsidR="005D2A5C" w:rsidRPr="00973689" w:rsidRDefault="005D2A5C"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b/>
          <w:bCs/>
          <w:color w:val="000000"/>
          <w:sz w:val="24"/>
          <w:szCs w:val="24"/>
          <w:lang w:eastAsia="pt-BR"/>
        </w:rPr>
        <w:t>Vendedor</w:t>
      </w:r>
      <w:r w:rsidR="00F15D2E">
        <w:rPr>
          <w:rFonts w:ascii="Aptos" w:eastAsia="Times New Roman" w:hAnsi="Aptos" w:cstheme="minorHAnsi"/>
          <w:b/>
          <w:bCs/>
          <w:color w:val="000000"/>
          <w:sz w:val="24"/>
          <w:szCs w:val="24"/>
          <w:lang w:eastAsia="pt-BR"/>
        </w:rPr>
        <w:t>(es)</w:t>
      </w:r>
      <w:r w:rsidRPr="00973689">
        <w:rPr>
          <w:rFonts w:ascii="Aptos" w:eastAsia="Times New Roman" w:hAnsi="Aptos" w:cstheme="minorHAnsi"/>
          <w:b/>
          <w:bCs/>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São os </w:t>
      </w:r>
      <w:r w:rsidR="007E4791" w:rsidRPr="00973689">
        <w:rPr>
          <w:rFonts w:ascii="Aptos" w:eastAsia="Times New Roman" w:hAnsi="Aptos" w:cstheme="minorHAnsi"/>
          <w:color w:val="000000"/>
          <w:sz w:val="24"/>
          <w:szCs w:val="24"/>
          <w:lang w:eastAsia="pt-BR"/>
        </w:rPr>
        <w:t>U</w:t>
      </w:r>
      <w:r w:rsidRPr="00973689">
        <w:rPr>
          <w:rFonts w:ascii="Aptos" w:eastAsia="Times New Roman" w:hAnsi="Aptos" w:cstheme="minorHAnsi"/>
          <w:color w:val="000000"/>
          <w:sz w:val="24"/>
          <w:szCs w:val="24"/>
          <w:lang w:eastAsia="pt-BR"/>
        </w:rPr>
        <w:t xml:space="preserve">suários que </w:t>
      </w:r>
      <w:r w:rsidR="000146D7">
        <w:rPr>
          <w:rFonts w:ascii="Aptos" w:eastAsia="Times New Roman" w:hAnsi="Aptos" w:cstheme="minorHAnsi"/>
          <w:color w:val="000000"/>
          <w:sz w:val="24"/>
          <w:szCs w:val="24"/>
          <w:lang w:eastAsia="pt-BR"/>
        </w:rPr>
        <w:t>disponibilizam</w:t>
      </w:r>
      <w:r w:rsidR="000146D7"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seus </w:t>
      </w:r>
      <w:r w:rsidR="008565EA">
        <w:rPr>
          <w:rFonts w:ascii="Aptos" w:eastAsia="Times New Roman" w:hAnsi="Aptos" w:cstheme="minorHAnsi"/>
          <w:color w:val="000000"/>
          <w:sz w:val="24"/>
          <w:szCs w:val="24"/>
          <w:lang w:eastAsia="pt-BR"/>
        </w:rPr>
        <w:t>Ativos Ambientais</w:t>
      </w:r>
      <w:r w:rsidR="00191E4E" w:rsidRPr="00973689">
        <w:rPr>
          <w:rFonts w:ascii="Aptos" w:eastAsia="Times New Roman" w:hAnsi="Aptos" w:cstheme="minorHAnsi"/>
          <w:color w:val="000000"/>
          <w:sz w:val="24"/>
          <w:szCs w:val="24"/>
          <w:lang w:eastAsia="pt-BR"/>
        </w:rPr>
        <w:t xml:space="preserve"> </w:t>
      </w:r>
      <w:r w:rsidR="00F15D2E" w:rsidRPr="00F15D2E">
        <w:rPr>
          <w:rFonts w:ascii="Aptos" w:eastAsia="Times New Roman" w:hAnsi="Aptos" w:cstheme="minorHAnsi"/>
          <w:color w:val="000000"/>
          <w:sz w:val="24"/>
          <w:szCs w:val="24"/>
          <w:lang w:eastAsia="pt-BR"/>
        </w:rPr>
        <w:t>para comercialização</w:t>
      </w:r>
      <w:r w:rsidR="00F15D2E">
        <w:rPr>
          <w:rFonts w:ascii="Aptos" w:eastAsia="Times New Roman" w:hAnsi="Aptos" w:cstheme="minorHAnsi"/>
          <w:color w:val="000000"/>
          <w:sz w:val="24"/>
          <w:szCs w:val="24"/>
          <w:lang w:eastAsia="pt-BR"/>
        </w:rPr>
        <w:t xml:space="preserve"> </w:t>
      </w:r>
      <w:r w:rsidR="0090440E" w:rsidRPr="00973689">
        <w:rPr>
          <w:rFonts w:ascii="Aptos" w:eastAsia="Times New Roman" w:hAnsi="Aptos" w:cstheme="minorHAnsi"/>
          <w:color w:val="000000"/>
          <w:sz w:val="24"/>
          <w:szCs w:val="24"/>
          <w:lang w:eastAsia="pt-BR"/>
        </w:rPr>
        <w:t>por meio da</w:t>
      </w:r>
      <w:r w:rsidRPr="00973689">
        <w:rPr>
          <w:rFonts w:ascii="Aptos" w:eastAsia="Times New Roman" w:hAnsi="Aptos" w:cstheme="minorHAnsi"/>
          <w:color w:val="000000"/>
          <w:sz w:val="24"/>
          <w:szCs w:val="24"/>
          <w:lang w:eastAsia="pt-BR"/>
        </w:rPr>
        <w:t xml:space="preserve"> </w:t>
      </w:r>
      <w:r w:rsidRPr="004D172D">
        <w:rPr>
          <w:rFonts w:ascii="Aptos" w:eastAsia="Times New Roman" w:hAnsi="Aptos" w:cstheme="minorHAnsi"/>
          <w:b/>
          <w:bCs/>
          <w:color w:val="000000"/>
          <w:sz w:val="24"/>
          <w:szCs w:val="24"/>
          <w:lang w:eastAsia="pt-BR"/>
        </w:rPr>
        <w:t>Plataforma</w:t>
      </w:r>
      <w:r w:rsidRPr="00973689">
        <w:rPr>
          <w:rFonts w:ascii="Aptos" w:eastAsia="Times New Roman" w:hAnsi="Aptos" w:cstheme="minorHAnsi"/>
          <w:color w:val="000000"/>
          <w:sz w:val="24"/>
          <w:szCs w:val="24"/>
          <w:lang w:eastAsia="pt-BR"/>
        </w:rPr>
        <w:t>.</w:t>
      </w:r>
    </w:p>
    <w:p w14:paraId="5F02A9D2" w14:textId="6DF8F0EA" w:rsidR="005D2A5C" w:rsidRDefault="005D2A5C"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b/>
          <w:bCs/>
          <w:color w:val="000000"/>
          <w:sz w:val="24"/>
          <w:szCs w:val="24"/>
          <w:lang w:eastAsia="pt-BR"/>
        </w:rPr>
        <w:t>Comprador</w:t>
      </w:r>
      <w:r w:rsidR="00F15D2E">
        <w:rPr>
          <w:rFonts w:ascii="Aptos" w:eastAsia="Times New Roman" w:hAnsi="Aptos" w:cstheme="minorHAnsi"/>
          <w:b/>
          <w:bCs/>
          <w:color w:val="000000"/>
          <w:sz w:val="24"/>
          <w:szCs w:val="24"/>
          <w:lang w:eastAsia="pt-BR"/>
        </w:rPr>
        <w:t>(es)</w:t>
      </w:r>
      <w:r w:rsidRPr="00973689">
        <w:rPr>
          <w:rFonts w:ascii="Aptos" w:eastAsia="Times New Roman" w:hAnsi="Aptos" w:cstheme="minorHAnsi"/>
          <w:b/>
          <w:bCs/>
          <w:color w:val="000000"/>
          <w:sz w:val="24"/>
          <w:szCs w:val="24"/>
          <w:lang w:eastAsia="pt-BR"/>
        </w:rPr>
        <w:t>:</w:t>
      </w:r>
      <w:r w:rsidRPr="00973689">
        <w:rPr>
          <w:rFonts w:ascii="Aptos" w:eastAsia="Times New Roman" w:hAnsi="Aptos" w:cstheme="minorHAnsi"/>
          <w:color w:val="000000"/>
          <w:sz w:val="24"/>
          <w:szCs w:val="24"/>
          <w:lang w:eastAsia="pt-BR"/>
        </w:rPr>
        <w:t xml:space="preserve"> São os </w:t>
      </w:r>
      <w:r w:rsidR="007E4791" w:rsidRPr="00973689">
        <w:rPr>
          <w:rFonts w:ascii="Aptos" w:eastAsia="Times New Roman" w:hAnsi="Aptos" w:cstheme="minorHAnsi"/>
          <w:color w:val="000000"/>
          <w:sz w:val="24"/>
          <w:szCs w:val="24"/>
          <w:lang w:eastAsia="pt-BR"/>
        </w:rPr>
        <w:t xml:space="preserve">Usuários </w:t>
      </w:r>
      <w:r w:rsidRPr="00973689">
        <w:rPr>
          <w:rFonts w:ascii="Aptos" w:eastAsia="Times New Roman" w:hAnsi="Aptos" w:cstheme="minorHAnsi"/>
          <w:color w:val="000000"/>
          <w:sz w:val="24"/>
          <w:szCs w:val="24"/>
          <w:lang w:eastAsia="pt-BR"/>
        </w:rPr>
        <w:t xml:space="preserve">que adquirem </w:t>
      </w:r>
      <w:r w:rsidR="000C498B">
        <w:rPr>
          <w:rFonts w:ascii="Aptos" w:eastAsia="Times New Roman" w:hAnsi="Aptos" w:cstheme="minorHAnsi"/>
          <w:color w:val="000000"/>
          <w:sz w:val="24"/>
          <w:szCs w:val="24"/>
          <w:lang w:eastAsia="pt-BR"/>
        </w:rPr>
        <w:t>Ativos Ambientais</w:t>
      </w:r>
      <w:r w:rsidR="00CD67C9">
        <w:rPr>
          <w:rFonts w:ascii="Aptos" w:eastAsia="Times New Roman" w:hAnsi="Aptos" w:cstheme="minorHAnsi"/>
          <w:color w:val="000000"/>
          <w:sz w:val="24"/>
          <w:szCs w:val="24"/>
          <w:lang w:eastAsia="pt-BR"/>
        </w:rPr>
        <w:t xml:space="preserve"> </w:t>
      </w:r>
      <w:r w:rsidR="0090440E" w:rsidRPr="00973689">
        <w:rPr>
          <w:rFonts w:ascii="Aptos" w:eastAsia="Times New Roman" w:hAnsi="Aptos" w:cstheme="minorHAnsi"/>
          <w:color w:val="000000"/>
          <w:sz w:val="24"/>
          <w:szCs w:val="24"/>
          <w:lang w:eastAsia="pt-BR"/>
        </w:rPr>
        <w:t xml:space="preserve">por meio da </w:t>
      </w:r>
      <w:r w:rsidRPr="004D172D">
        <w:rPr>
          <w:rFonts w:ascii="Aptos" w:eastAsia="Times New Roman" w:hAnsi="Aptos" w:cstheme="minorHAnsi"/>
          <w:b/>
          <w:bCs/>
          <w:color w:val="000000"/>
          <w:sz w:val="24"/>
          <w:szCs w:val="24"/>
          <w:lang w:eastAsia="pt-BR"/>
        </w:rPr>
        <w:t>Plataforma</w:t>
      </w:r>
      <w:r w:rsidRPr="00973689">
        <w:rPr>
          <w:rFonts w:ascii="Aptos" w:eastAsia="Times New Roman" w:hAnsi="Aptos" w:cstheme="minorHAnsi"/>
          <w:color w:val="000000"/>
          <w:sz w:val="24"/>
          <w:szCs w:val="24"/>
          <w:lang w:eastAsia="pt-BR"/>
        </w:rPr>
        <w:t>.</w:t>
      </w:r>
    </w:p>
    <w:p w14:paraId="7895DFF4" w14:textId="69F7556F" w:rsidR="00F15D2E" w:rsidRPr="004D172D" w:rsidRDefault="00F15D2E" w:rsidP="004D172D">
      <w:pPr>
        <w:pStyle w:val="PargrafodaLista"/>
        <w:shd w:val="clear" w:color="auto" w:fill="FFFFFF"/>
        <w:spacing w:line="276" w:lineRule="auto"/>
        <w:ind w:left="0"/>
        <w:jc w:val="both"/>
        <w:rPr>
          <w:rFonts w:ascii="Aptos" w:eastAsia="Times New Roman" w:hAnsi="Aptos" w:cstheme="minorHAnsi"/>
          <w:color w:val="000000"/>
          <w:sz w:val="24"/>
          <w:szCs w:val="24"/>
          <w:lang w:eastAsia="pt-BR"/>
        </w:rPr>
      </w:pPr>
      <w:r w:rsidRPr="00F15D2E">
        <w:rPr>
          <w:rFonts w:ascii="Aptos" w:eastAsia="Times New Roman" w:hAnsi="Aptos" w:cstheme="minorHAnsi"/>
          <w:b/>
          <w:bCs/>
          <w:color w:val="000000"/>
          <w:sz w:val="24"/>
          <w:szCs w:val="24"/>
          <w:lang w:eastAsia="pt-BR"/>
        </w:rPr>
        <w:t>Desenvolvedor</w:t>
      </w:r>
      <w:r>
        <w:rPr>
          <w:rFonts w:ascii="Aptos" w:eastAsia="Times New Roman" w:hAnsi="Aptos" w:cstheme="minorHAnsi"/>
          <w:b/>
          <w:bCs/>
          <w:color w:val="000000"/>
          <w:sz w:val="24"/>
          <w:szCs w:val="24"/>
          <w:lang w:eastAsia="pt-BR"/>
        </w:rPr>
        <w:t>(es)</w:t>
      </w:r>
      <w:r w:rsidRPr="00F15D2E">
        <w:rPr>
          <w:rFonts w:ascii="Aptos" w:eastAsia="Times New Roman" w:hAnsi="Aptos" w:cstheme="minorHAnsi"/>
          <w:b/>
          <w:bCs/>
          <w:color w:val="000000"/>
          <w:sz w:val="24"/>
          <w:szCs w:val="24"/>
          <w:lang w:eastAsia="pt-BR"/>
        </w:rPr>
        <w:t xml:space="preserve"> de Projetos: </w:t>
      </w:r>
      <w:r w:rsidRPr="004D172D">
        <w:rPr>
          <w:rFonts w:ascii="Aptos" w:eastAsia="Times New Roman" w:hAnsi="Aptos" w:cstheme="minorHAnsi"/>
          <w:color w:val="000000"/>
          <w:sz w:val="24"/>
          <w:szCs w:val="24"/>
          <w:lang w:eastAsia="pt-BR"/>
        </w:rPr>
        <w:t xml:space="preserve">São os Usuários responsáveis pela criação e registro de projetos ambientais que originam Ativos Ambientais tokenizados na </w:t>
      </w:r>
      <w:r w:rsidRPr="00F15D2E">
        <w:rPr>
          <w:rFonts w:ascii="Aptos" w:eastAsia="Times New Roman" w:hAnsi="Aptos" w:cstheme="minorHAnsi"/>
          <w:b/>
          <w:bCs/>
          <w:color w:val="000000"/>
          <w:sz w:val="24"/>
          <w:szCs w:val="24"/>
          <w:lang w:eastAsia="pt-BR"/>
        </w:rPr>
        <w:t>Plataforma</w:t>
      </w:r>
      <w:r w:rsidRPr="004D172D">
        <w:rPr>
          <w:rFonts w:ascii="Aptos" w:eastAsia="Times New Roman" w:hAnsi="Aptos" w:cstheme="minorHAnsi"/>
          <w:color w:val="000000"/>
          <w:sz w:val="24"/>
          <w:szCs w:val="24"/>
          <w:lang w:eastAsia="pt-BR"/>
        </w:rPr>
        <w:t>.</w:t>
      </w:r>
    </w:p>
    <w:p w14:paraId="43E9BE94" w14:textId="77777777" w:rsidR="00F15D2E" w:rsidRDefault="00F15D2E" w:rsidP="004D172D">
      <w:pPr>
        <w:pStyle w:val="PargrafodaLista"/>
        <w:shd w:val="clear" w:color="auto" w:fill="FFFFFF"/>
        <w:spacing w:line="276" w:lineRule="auto"/>
        <w:ind w:left="0"/>
        <w:jc w:val="both"/>
        <w:rPr>
          <w:rFonts w:ascii="Aptos" w:eastAsia="Times New Roman" w:hAnsi="Aptos" w:cstheme="minorHAnsi"/>
          <w:b/>
          <w:bCs/>
          <w:color w:val="000000"/>
          <w:sz w:val="24"/>
          <w:szCs w:val="24"/>
          <w:lang w:eastAsia="pt-BR"/>
        </w:rPr>
      </w:pPr>
    </w:p>
    <w:p w14:paraId="21FB38EB" w14:textId="1A04C5C8" w:rsidR="00F15D2E" w:rsidRDefault="00F15D2E" w:rsidP="004D172D">
      <w:pPr>
        <w:pStyle w:val="PargrafodaLista"/>
        <w:shd w:val="clear" w:color="auto" w:fill="FFFFFF"/>
        <w:spacing w:line="276" w:lineRule="auto"/>
        <w:ind w:left="0"/>
        <w:jc w:val="both"/>
        <w:rPr>
          <w:rFonts w:ascii="Aptos" w:eastAsia="Times New Roman" w:hAnsi="Aptos" w:cstheme="minorHAnsi"/>
          <w:color w:val="000000"/>
          <w:sz w:val="24"/>
          <w:szCs w:val="24"/>
          <w:lang w:eastAsia="pt-BR"/>
        </w:rPr>
      </w:pPr>
      <w:r w:rsidRPr="00F15D2E">
        <w:rPr>
          <w:rFonts w:ascii="Aptos" w:eastAsia="Times New Roman" w:hAnsi="Aptos" w:cstheme="minorHAnsi"/>
          <w:b/>
          <w:bCs/>
          <w:color w:val="000000"/>
          <w:sz w:val="24"/>
          <w:szCs w:val="24"/>
          <w:lang w:eastAsia="pt-BR"/>
        </w:rPr>
        <w:t>Investidor</w:t>
      </w:r>
      <w:r>
        <w:rPr>
          <w:rFonts w:ascii="Aptos" w:eastAsia="Times New Roman" w:hAnsi="Aptos" w:cstheme="minorHAnsi"/>
          <w:b/>
          <w:bCs/>
          <w:color w:val="000000"/>
          <w:sz w:val="24"/>
          <w:szCs w:val="24"/>
          <w:lang w:eastAsia="pt-BR"/>
        </w:rPr>
        <w:t>(es)</w:t>
      </w:r>
      <w:r w:rsidRPr="00F15D2E">
        <w:rPr>
          <w:rFonts w:ascii="Aptos" w:eastAsia="Times New Roman" w:hAnsi="Aptos" w:cstheme="minorHAnsi"/>
          <w:b/>
          <w:bCs/>
          <w:color w:val="000000"/>
          <w:sz w:val="24"/>
          <w:szCs w:val="24"/>
          <w:lang w:eastAsia="pt-BR"/>
        </w:rPr>
        <w:t>:</w:t>
      </w:r>
      <w:r w:rsidRPr="00F15D2E">
        <w:rPr>
          <w:rFonts w:ascii="Aptos" w:eastAsia="Times New Roman" w:hAnsi="Aptos" w:cstheme="minorHAnsi"/>
          <w:color w:val="000000"/>
          <w:sz w:val="24"/>
          <w:szCs w:val="24"/>
          <w:lang w:eastAsia="pt-BR"/>
        </w:rPr>
        <w:t xml:space="preserve"> São os Usuários que participam da </w:t>
      </w:r>
      <w:r w:rsidRPr="004D172D">
        <w:rPr>
          <w:rFonts w:ascii="Aptos" w:eastAsia="Times New Roman" w:hAnsi="Aptos" w:cstheme="minorHAnsi"/>
          <w:b/>
          <w:bCs/>
          <w:color w:val="000000"/>
          <w:sz w:val="24"/>
          <w:szCs w:val="24"/>
          <w:lang w:eastAsia="pt-BR"/>
        </w:rPr>
        <w:t>Plataforma</w:t>
      </w:r>
      <w:r w:rsidRPr="00F15D2E">
        <w:rPr>
          <w:rFonts w:ascii="Aptos" w:eastAsia="Times New Roman" w:hAnsi="Aptos" w:cstheme="minorHAnsi"/>
          <w:color w:val="000000"/>
          <w:sz w:val="24"/>
          <w:szCs w:val="24"/>
          <w:lang w:eastAsia="pt-BR"/>
        </w:rPr>
        <w:t xml:space="preserve"> com o objetivo de investir em Ativos Ambientais ou em projetos ambientais, podendo atuar no financiamento de novos projetos ou na aquisição de tokens para valorização futura.</w:t>
      </w:r>
    </w:p>
    <w:p w14:paraId="1C27344D" w14:textId="77777777" w:rsidR="00017CCB" w:rsidRPr="003550AF" w:rsidRDefault="00017CCB" w:rsidP="004D172D">
      <w:pPr>
        <w:pStyle w:val="PargrafodaLista"/>
        <w:shd w:val="clear" w:color="auto" w:fill="FFFFFF"/>
        <w:spacing w:line="276" w:lineRule="auto"/>
        <w:ind w:left="0"/>
        <w:jc w:val="both"/>
        <w:rPr>
          <w:rFonts w:ascii="Aptos" w:eastAsia="Times New Roman" w:hAnsi="Aptos" w:cstheme="minorHAnsi"/>
          <w:color w:val="000000" w:themeColor="text1"/>
          <w:sz w:val="24"/>
          <w:szCs w:val="24"/>
          <w:lang w:eastAsia="pt-BR"/>
        </w:rPr>
      </w:pPr>
    </w:p>
    <w:p w14:paraId="7290D5D3" w14:textId="18C58516" w:rsidR="00017CCB" w:rsidRPr="003550AF" w:rsidRDefault="00017CCB" w:rsidP="004D172D">
      <w:pPr>
        <w:pStyle w:val="PargrafodaLista"/>
        <w:shd w:val="clear" w:color="auto" w:fill="FFFFFF"/>
        <w:spacing w:line="276" w:lineRule="auto"/>
        <w:ind w:left="0"/>
        <w:jc w:val="both"/>
        <w:rPr>
          <w:rFonts w:ascii="Aptos" w:eastAsia="Times New Roman" w:hAnsi="Aptos" w:cstheme="minorHAnsi"/>
          <w:b/>
          <w:bCs/>
          <w:color w:val="000000" w:themeColor="text1"/>
          <w:sz w:val="24"/>
          <w:szCs w:val="24"/>
          <w:lang w:eastAsia="pt-BR"/>
        </w:rPr>
      </w:pPr>
      <w:r w:rsidRPr="003550AF">
        <w:rPr>
          <w:rFonts w:ascii="Aptos" w:eastAsia="Times New Roman" w:hAnsi="Aptos" w:cstheme="minorHAnsi"/>
          <w:b/>
          <w:bCs/>
          <w:color w:val="000000" w:themeColor="text1"/>
          <w:sz w:val="24"/>
          <w:szCs w:val="24"/>
          <w:lang w:eastAsia="pt-BR"/>
        </w:rPr>
        <w:t xml:space="preserve">Parceiro(s) Distribuidor(es): </w:t>
      </w:r>
      <w:r w:rsidRPr="003550AF">
        <w:rPr>
          <w:rFonts w:ascii="Aptos" w:eastAsia="Times New Roman" w:hAnsi="Aptos" w:cstheme="minorHAnsi"/>
          <w:color w:val="000000" w:themeColor="text1"/>
          <w:sz w:val="24"/>
          <w:szCs w:val="24"/>
          <w:lang w:eastAsia="pt-BR"/>
        </w:rPr>
        <w:t xml:space="preserve">São os Usuários que participam da </w:t>
      </w:r>
      <w:r w:rsidRPr="003550AF">
        <w:rPr>
          <w:rFonts w:ascii="Aptos" w:eastAsia="Times New Roman" w:hAnsi="Aptos" w:cstheme="minorHAnsi"/>
          <w:b/>
          <w:bCs/>
          <w:color w:val="000000" w:themeColor="text1"/>
          <w:sz w:val="24"/>
          <w:szCs w:val="24"/>
          <w:lang w:eastAsia="pt-BR"/>
        </w:rPr>
        <w:t>Plataforma</w:t>
      </w:r>
      <w:r w:rsidRPr="003550AF">
        <w:rPr>
          <w:rFonts w:ascii="Aptos" w:eastAsia="Times New Roman" w:hAnsi="Aptos" w:cstheme="minorHAnsi"/>
          <w:color w:val="000000" w:themeColor="text1"/>
          <w:sz w:val="24"/>
          <w:szCs w:val="24"/>
          <w:lang w:eastAsia="pt-BR"/>
        </w:rPr>
        <w:t xml:space="preserve"> com o objetivo de indicação, prospecção e empenho de esforços voltados à oferta, promoção e divulgação da Plataforma junto a potenciais clientes interessados na compra ou venda de Ativos Ambientais.</w:t>
      </w:r>
    </w:p>
    <w:p w14:paraId="7E8EBB62" w14:textId="77777777" w:rsidR="00F15D2E" w:rsidRPr="00F15D2E" w:rsidRDefault="00F15D2E" w:rsidP="004D172D">
      <w:pPr>
        <w:pStyle w:val="PargrafodaLista"/>
        <w:shd w:val="clear" w:color="auto" w:fill="FFFFFF"/>
        <w:spacing w:line="276" w:lineRule="auto"/>
        <w:ind w:left="0"/>
        <w:jc w:val="both"/>
        <w:rPr>
          <w:rFonts w:ascii="Aptos" w:eastAsia="Times New Roman" w:hAnsi="Aptos" w:cstheme="minorHAnsi"/>
          <w:color w:val="000000"/>
          <w:sz w:val="24"/>
          <w:szCs w:val="24"/>
          <w:lang w:eastAsia="pt-BR"/>
        </w:rPr>
      </w:pPr>
    </w:p>
    <w:p w14:paraId="19F97922" w14:textId="45F59643" w:rsidR="00F15D2E" w:rsidRDefault="00F15D2E" w:rsidP="004D172D">
      <w:pPr>
        <w:pStyle w:val="PargrafodaLista"/>
        <w:shd w:val="clear" w:color="auto" w:fill="FFFFFF"/>
        <w:spacing w:line="276" w:lineRule="auto"/>
        <w:ind w:left="0"/>
        <w:jc w:val="both"/>
        <w:rPr>
          <w:rFonts w:ascii="Aptos" w:eastAsia="Times New Roman" w:hAnsi="Aptos" w:cstheme="minorHAnsi"/>
          <w:color w:val="000000"/>
          <w:sz w:val="24"/>
          <w:szCs w:val="24"/>
          <w:lang w:eastAsia="pt-BR"/>
        </w:rPr>
      </w:pPr>
      <w:r w:rsidRPr="00F15D2E">
        <w:rPr>
          <w:rFonts w:ascii="Aptos" w:eastAsia="Times New Roman" w:hAnsi="Aptos" w:cstheme="minorHAnsi"/>
          <w:b/>
          <w:bCs/>
          <w:color w:val="000000"/>
          <w:sz w:val="24"/>
          <w:szCs w:val="24"/>
          <w:lang w:eastAsia="pt-BR"/>
        </w:rPr>
        <w:t>Certificadora</w:t>
      </w:r>
      <w:r>
        <w:rPr>
          <w:rFonts w:ascii="Aptos" w:eastAsia="Times New Roman" w:hAnsi="Aptos" w:cstheme="minorHAnsi"/>
          <w:b/>
          <w:bCs/>
          <w:color w:val="000000"/>
          <w:sz w:val="24"/>
          <w:szCs w:val="24"/>
          <w:lang w:eastAsia="pt-BR"/>
        </w:rPr>
        <w:t>(s)</w:t>
      </w:r>
      <w:r w:rsidRPr="00F15D2E">
        <w:rPr>
          <w:rFonts w:ascii="Aptos" w:eastAsia="Times New Roman" w:hAnsi="Aptos" w:cstheme="minorHAnsi"/>
          <w:b/>
          <w:bCs/>
          <w:color w:val="000000"/>
          <w:sz w:val="24"/>
          <w:szCs w:val="24"/>
          <w:lang w:eastAsia="pt-BR"/>
        </w:rPr>
        <w:t>:</w:t>
      </w:r>
      <w:r w:rsidRPr="00F15D2E">
        <w:rPr>
          <w:rFonts w:ascii="Aptos" w:eastAsia="Times New Roman" w:hAnsi="Aptos" w:cstheme="minorHAnsi"/>
          <w:color w:val="000000"/>
          <w:sz w:val="24"/>
          <w:szCs w:val="24"/>
          <w:lang w:eastAsia="pt-BR"/>
        </w:rPr>
        <w:t xml:space="preserve"> São os Usuários, entidades ou organismos independentes responsáveis pela validação e certificação dos Ativos Ambientais, assegurando sua conformidade com critérios técnicos e regulatórios.</w:t>
      </w:r>
    </w:p>
    <w:p w14:paraId="7C281577" w14:textId="77777777" w:rsidR="00F15D2E" w:rsidRPr="004D172D" w:rsidRDefault="00F15D2E" w:rsidP="004D172D">
      <w:pPr>
        <w:pStyle w:val="PargrafodaLista"/>
        <w:shd w:val="clear" w:color="auto" w:fill="FFFFFF"/>
        <w:spacing w:line="276" w:lineRule="auto"/>
        <w:ind w:left="0"/>
        <w:jc w:val="both"/>
        <w:rPr>
          <w:rFonts w:ascii="Aptos" w:eastAsia="Times New Roman" w:hAnsi="Aptos" w:cstheme="minorHAnsi"/>
          <w:color w:val="000000"/>
          <w:sz w:val="24"/>
          <w:szCs w:val="24"/>
          <w:lang w:eastAsia="pt-BR"/>
        </w:rPr>
      </w:pPr>
    </w:p>
    <w:p w14:paraId="7F2AB5FD" w14:textId="0592A971" w:rsidR="0057030E" w:rsidRDefault="000C498B" w:rsidP="004D172D">
      <w:pPr>
        <w:pStyle w:val="PargrafodaLista"/>
        <w:shd w:val="clear" w:color="auto" w:fill="FFFFFF"/>
        <w:spacing w:before="100" w:beforeAutospacing="1" w:after="100" w:afterAutospacing="1" w:line="276" w:lineRule="auto"/>
        <w:ind w:left="0"/>
        <w:jc w:val="both"/>
        <w:rPr>
          <w:rFonts w:ascii="Aptos" w:eastAsia="Times New Roman" w:hAnsi="Aptos" w:cstheme="minorHAnsi"/>
          <w:color w:val="000000"/>
          <w:sz w:val="24"/>
          <w:szCs w:val="24"/>
          <w:lang w:eastAsia="pt-BR"/>
        </w:rPr>
      </w:pPr>
      <w:r>
        <w:rPr>
          <w:rFonts w:ascii="Aptos" w:eastAsia="Times New Roman" w:hAnsi="Aptos" w:cstheme="minorHAnsi"/>
          <w:b/>
          <w:bCs/>
          <w:color w:val="000000"/>
          <w:sz w:val="24"/>
          <w:szCs w:val="24"/>
          <w:lang w:eastAsia="pt-BR"/>
        </w:rPr>
        <w:t>Ativos Ambientais</w:t>
      </w:r>
      <w:r w:rsidR="00EB2DF2" w:rsidRPr="00973689">
        <w:rPr>
          <w:rFonts w:ascii="Aptos" w:eastAsia="Times New Roman" w:hAnsi="Aptos" w:cstheme="minorHAnsi"/>
          <w:b/>
          <w:bCs/>
          <w:color w:val="000000"/>
          <w:sz w:val="24"/>
          <w:szCs w:val="24"/>
          <w:lang w:eastAsia="pt-BR"/>
        </w:rPr>
        <w:t xml:space="preserve">: </w:t>
      </w:r>
      <w:r w:rsidR="00F4165F">
        <w:rPr>
          <w:rFonts w:ascii="Aptos" w:eastAsia="Times New Roman" w:hAnsi="Aptos" w:cstheme="minorHAnsi"/>
          <w:color w:val="000000"/>
          <w:sz w:val="24"/>
          <w:szCs w:val="24"/>
          <w:lang w:eastAsia="pt-BR"/>
        </w:rPr>
        <w:t>Refere</w:t>
      </w:r>
      <w:r w:rsidR="00FC0D5E">
        <w:rPr>
          <w:rFonts w:ascii="Aptos" w:eastAsia="Times New Roman" w:hAnsi="Aptos" w:cstheme="minorHAnsi"/>
          <w:color w:val="000000"/>
          <w:sz w:val="24"/>
          <w:szCs w:val="24"/>
          <w:lang w:eastAsia="pt-BR"/>
        </w:rPr>
        <w:t>m</w:t>
      </w:r>
      <w:r w:rsidR="00F4165F">
        <w:rPr>
          <w:rFonts w:ascii="Aptos" w:eastAsia="Times New Roman" w:hAnsi="Aptos" w:cstheme="minorHAnsi"/>
          <w:color w:val="000000"/>
          <w:sz w:val="24"/>
          <w:szCs w:val="24"/>
          <w:lang w:eastAsia="pt-BR"/>
        </w:rPr>
        <w:t>-se a</w:t>
      </w:r>
      <w:r w:rsidR="00F4165F" w:rsidRPr="00920121">
        <w:rPr>
          <w:rFonts w:ascii="Aptos" w:eastAsia="Times New Roman" w:hAnsi="Aptos" w:cstheme="minorHAnsi"/>
          <w:color w:val="000000"/>
          <w:sz w:val="24"/>
          <w:szCs w:val="24"/>
          <w:lang w:eastAsia="pt-BR"/>
        </w:rPr>
        <w:t xml:space="preserve"> </w:t>
      </w:r>
      <w:r w:rsidR="00920121" w:rsidRPr="00920121">
        <w:rPr>
          <w:rFonts w:ascii="Aptos" w:eastAsia="Times New Roman" w:hAnsi="Aptos" w:cstheme="minorHAnsi"/>
          <w:color w:val="000000"/>
          <w:sz w:val="24"/>
          <w:szCs w:val="24"/>
          <w:lang w:eastAsia="pt-BR"/>
        </w:rPr>
        <w:t xml:space="preserve">qualquer ativo, bem, direito, instrumento ou pretensão de qualquer natureza que possua valor econômico decorrente de sua </w:t>
      </w:r>
      <w:r w:rsidR="00920121" w:rsidRPr="00920121">
        <w:rPr>
          <w:rFonts w:ascii="Aptos" w:eastAsia="Times New Roman" w:hAnsi="Aptos" w:cstheme="minorHAnsi"/>
          <w:color w:val="000000"/>
          <w:sz w:val="24"/>
          <w:szCs w:val="24"/>
          <w:lang w:eastAsia="pt-BR"/>
        </w:rPr>
        <w:lastRenderedPageBreak/>
        <w:t>capacidade de gerar benefícios ambientais, sociais ou ecológicos</w:t>
      </w:r>
      <w:r w:rsidR="00F4165F">
        <w:rPr>
          <w:rFonts w:ascii="Aptos" w:eastAsia="Times New Roman" w:hAnsi="Aptos" w:cstheme="minorHAnsi"/>
          <w:color w:val="000000"/>
          <w:sz w:val="24"/>
          <w:szCs w:val="24"/>
          <w:lang w:eastAsia="pt-BR"/>
        </w:rPr>
        <w:t>.</w:t>
      </w:r>
      <w:r w:rsidR="00920121" w:rsidRPr="00920121">
        <w:rPr>
          <w:rFonts w:ascii="Aptos" w:eastAsia="Times New Roman" w:hAnsi="Aptos" w:cstheme="minorHAnsi"/>
          <w:color w:val="000000"/>
          <w:sz w:val="24"/>
          <w:szCs w:val="24"/>
          <w:lang w:eastAsia="pt-BR"/>
        </w:rPr>
        <w:t xml:space="preserve"> </w:t>
      </w:r>
      <w:r w:rsidR="00F4165F">
        <w:rPr>
          <w:rFonts w:ascii="Aptos" w:eastAsia="Times New Roman" w:hAnsi="Aptos" w:cstheme="minorHAnsi"/>
          <w:color w:val="000000"/>
          <w:sz w:val="24"/>
          <w:szCs w:val="24"/>
          <w:lang w:eastAsia="pt-BR"/>
        </w:rPr>
        <w:t>Inclu</w:t>
      </w:r>
      <w:r w:rsidR="00FC0D5E">
        <w:rPr>
          <w:rFonts w:ascii="Aptos" w:eastAsia="Times New Roman" w:hAnsi="Aptos" w:cstheme="minorHAnsi"/>
          <w:color w:val="000000"/>
          <w:sz w:val="24"/>
          <w:szCs w:val="24"/>
          <w:lang w:eastAsia="pt-BR"/>
        </w:rPr>
        <w:t>em</w:t>
      </w:r>
      <w:r w:rsidR="00920121" w:rsidRPr="00920121">
        <w:rPr>
          <w:rFonts w:ascii="Aptos" w:eastAsia="Times New Roman" w:hAnsi="Aptos" w:cstheme="minorHAnsi"/>
          <w:color w:val="000000"/>
          <w:sz w:val="24"/>
          <w:szCs w:val="24"/>
          <w:lang w:eastAsia="pt-BR"/>
        </w:rPr>
        <w:t xml:space="preserve">, sem limitação, créditos de carbono, certificados de energia renovável, direitos de uso de recursos naturais, serviços ecossistêmicos, </w:t>
      </w:r>
      <w:r w:rsidR="00F4165F" w:rsidRPr="00F4165F">
        <w:rPr>
          <w:rFonts w:ascii="Aptos" w:eastAsia="Times New Roman" w:hAnsi="Aptos" w:cstheme="minorHAnsi"/>
          <w:color w:val="000000"/>
          <w:sz w:val="24"/>
          <w:szCs w:val="24"/>
          <w:lang w:eastAsia="pt-BR"/>
        </w:rPr>
        <w:t xml:space="preserve">ativos resultantes de soluções baseadas na natureza (como reflorestamento, conservação de biodiversidade e restauração de habitats), pagamentos por serviços ambientais (como manutenção de recursos hídricos, captura de carbono e preservação de ecossistemas), </w:t>
      </w:r>
      <w:r w:rsidR="00920121" w:rsidRPr="00920121">
        <w:rPr>
          <w:rFonts w:ascii="Aptos" w:eastAsia="Times New Roman" w:hAnsi="Aptos" w:cstheme="minorHAnsi"/>
          <w:color w:val="000000"/>
          <w:sz w:val="24"/>
          <w:szCs w:val="24"/>
          <w:lang w:eastAsia="pt-BR"/>
        </w:rPr>
        <w:t>títulos verdes</w:t>
      </w:r>
      <w:r w:rsidR="00F4165F">
        <w:rPr>
          <w:rFonts w:ascii="Aptos" w:eastAsia="Times New Roman" w:hAnsi="Aptos" w:cstheme="minorHAnsi"/>
          <w:color w:val="000000"/>
          <w:sz w:val="24"/>
          <w:szCs w:val="24"/>
          <w:lang w:eastAsia="pt-BR"/>
        </w:rPr>
        <w:t>,</w:t>
      </w:r>
      <w:r w:rsidR="00920121" w:rsidRPr="00920121">
        <w:rPr>
          <w:rFonts w:ascii="Aptos" w:eastAsia="Times New Roman" w:hAnsi="Aptos" w:cstheme="minorHAnsi"/>
          <w:color w:val="000000"/>
          <w:sz w:val="24"/>
          <w:szCs w:val="24"/>
          <w:lang w:eastAsia="pt-BR"/>
        </w:rPr>
        <w:t xml:space="preserve"> e quaisquer outros ativos reconhecidos em mercados regulados ou voluntários, ou ainda por legislações aplicáveis</w:t>
      </w:r>
      <w:r w:rsidR="00F4165F">
        <w:rPr>
          <w:rFonts w:ascii="Aptos" w:eastAsia="Times New Roman" w:hAnsi="Aptos" w:cstheme="minorHAnsi"/>
          <w:color w:val="000000"/>
          <w:sz w:val="24"/>
          <w:szCs w:val="24"/>
          <w:lang w:eastAsia="pt-BR"/>
        </w:rPr>
        <w:t>. Eles têm</w:t>
      </w:r>
      <w:r w:rsidR="00920121" w:rsidRPr="00920121">
        <w:rPr>
          <w:rFonts w:ascii="Aptos" w:eastAsia="Times New Roman" w:hAnsi="Aptos" w:cstheme="minorHAnsi"/>
          <w:color w:val="000000"/>
          <w:sz w:val="24"/>
          <w:szCs w:val="24"/>
          <w:lang w:eastAsia="pt-BR"/>
        </w:rPr>
        <w:t xml:space="preserve"> como objetivo promover a sustentabilidade</w:t>
      </w:r>
      <w:r w:rsidR="00F4165F">
        <w:rPr>
          <w:rFonts w:ascii="Aptos" w:eastAsia="Times New Roman" w:hAnsi="Aptos" w:cstheme="minorHAnsi"/>
          <w:color w:val="000000"/>
          <w:sz w:val="24"/>
          <w:szCs w:val="24"/>
          <w:lang w:eastAsia="pt-BR"/>
        </w:rPr>
        <w:t>,</w:t>
      </w:r>
      <w:r w:rsidR="00920121" w:rsidRPr="00920121">
        <w:rPr>
          <w:rFonts w:ascii="Aptos" w:eastAsia="Times New Roman" w:hAnsi="Aptos" w:cstheme="minorHAnsi"/>
          <w:color w:val="000000"/>
          <w:sz w:val="24"/>
          <w:szCs w:val="24"/>
          <w:lang w:eastAsia="pt-BR"/>
        </w:rPr>
        <w:t xml:space="preserve"> a preservação ambiental</w:t>
      </w:r>
      <w:r w:rsidR="00F4165F">
        <w:rPr>
          <w:rFonts w:ascii="Aptos" w:eastAsia="Times New Roman" w:hAnsi="Aptos" w:cstheme="minorHAnsi"/>
          <w:color w:val="000000"/>
          <w:sz w:val="24"/>
          <w:szCs w:val="24"/>
          <w:lang w:eastAsia="pt-BR"/>
        </w:rPr>
        <w:t xml:space="preserve"> e a transição para uma economia de baixo carbono, fomentando práticas alinhadas com o desenvolvimento sustentável</w:t>
      </w:r>
      <w:r w:rsidR="0057030E" w:rsidRPr="00973689">
        <w:rPr>
          <w:rFonts w:ascii="Aptos" w:eastAsia="Times New Roman" w:hAnsi="Aptos" w:cstheme="minorHAnsi"/>
          <w:color w:val="000000"/>
          <w:sz w:val="24"/>
          <w:szCs w:val="24"/>
          <w:lang w:eastAsia="pt-BR"/>
        </w:rPr>
        <w:t>.</w:t>
      </w:r>
      <w:r w:rsidR="00F464DE" w:rsidRPr="00F464DE">
        <w:t xml:space="preserve"> </w:t>
      </w:r>
    </w:p>
    <w:p w14:paraId="43E46106" w14:textId="77777777" w:rsidR="00920121" w:rsidRPr="00973689" w:rsidRDefault="00920121" w:rsidP="004D172D">
      <w:pPr>
        <w:pStyle w:val="PargrafodaLista"/>
        <w:shd w:val="clear" w:color="auto" w:fill="FFFFFF"/>
        <w:spacing w:before="100" w:beforeAutospacing="1" w:after="100" w:afterAutospacing="1" w:line="276" w:lineRule="auto"/>
        <w:ind w:left="0"/>
        <w:jc w:val="both"/>
        <w:rPr>
          <w:rFonts w:ascii="Aptos" w:eastAsia="Times New Roman" w:hAnsi="Aptos" w:cstheme="minorHAnsi"/>
          <w:color w:val="000000"/>
          <w:sz w:val="24"/>
          <w:szCs w:val="24"/>
          <w:lang w:eastAsia="pt-BR"/>
        </w:rPr>
      </w:pPr>
    </w:p>
    <w:p w14:paraId="37A83820" w14:textId="4D6A3944" w:rsidR="0012160C" w:rsidRPr="00973689" w:rsidRDefault="0012160C"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Pr>
          <w:rFonts w:ascii="Aptos" w:eastAsia="Times New Roman" w:hAnsi="Aptos" w:cstheme="minorHAnsi"/>
          <w:b/>
          <w:bCs/>
          <w:color w:val="000000"/>
          <w:sz w:val="24"/>
          <w:szCs w:val="24"/>
          <w:lang w:eastAsia="pt-BR"/>
        </w:rPr>
        <w:t>Token</w:t>
      </w:r>
      <w:r w:rsidR="00EA0F1B">
        <w:rPr>
          <w:rFonts w:ascii="Aptos" w:eastAsia="Times New Roman" w:hAnsi="Aptos" w:cstheme="minorHAnsi"/>
          <w:b/>
          <w:bCs/>
          <w:color w:val="000000"/>
          <w:sz w:val="24"/>
          <w:szCs w:val="24"/>
          <w:lang w:eastAsia="pt-BR"/>
        </w:rPr>
        <w:t>s</w:t>
      </w:r>
      <w:r>
        <w:rPr>
          <w:rFonts w:ascii="Aptos" w:eastAsia="Times New Roman" w:hAnsi="Aptos" w:cstheme="minorHAnsi"/>
          <w:b/>
          <w:bCs/>
          <w:color w:val="000000"/>
          <w:sz w:val="24"/>
          <w:szCs w:val="24"/>
          <w:lang w:eastAsia="pt-BR"/>
        </w:rPr>
        <w:t>:</w:t>
      </w:r>
      <w:r>
        <w:rPr>
          <w:rFonts w:ascii="Aptos" w:eastAsia="Times New Roman" w:hAnsi="Aptos" w:cstheme="minorHAnsi"/>
          <w:color w:val="000000"/>
          <w:sz w:val="24"/>
          <w:szCs w:val="24"/>
          <w:lang w:eastAsia="pt-BR"/>
        </w:rPr>
        <w:t xml:space="preserve"> </w:t>
      </w:r>
      <w:r w:rsidR="00EA0F1B">
        <w:rPr>
          <w:rFonts w:ascii="Aptos" w:eastAsia="Times New Roman" w:hAnsi="Aptos" w:cstheme="minorHAnsi"/>
          <w:color w:val="000000"/>
          <w:sz w:val="24"/>
          <w:szCs w:val="24"/>
          <w:lang w:eastAsia="pt-BR"/>
        </w:rPr>
        <w:t>São</w:t>
      </w:r>
      <w:r w:rsidRPr="0012160C">
        <w:rPr>
          <w:rFonts w:ascii="Aptos" w:eastAsia="Times New Roman" w:hAnsi="Aptos" w:cstheme="minorHAnsi"/>
          <w:color w:val="000000"/>
          <w:sz w:val="24"/>
          <w:szCs w:val="24"/>
          <w:lang w:eastAsia="pt-BR"/>
        </w:rPr>
        <w:t xml:space="preserve"> </w:t>
      </w:r>
      <w:r w:rsidR="004F4F09" w:rsidRPr="004F4F09">
        <w:rPr>
          <w:rFonts w:ascii="Aptos" w:eastAsia="Times New Roman" w:hAnsi="Aptos" w:cstheme="minorHAnsi"/>
          <w:color w:val="000000"/>
          <w:sz w:val="24"/>
          <w:szCs w:val="24"/>
          <w:lang w:eastAsia="pt-BR"/>
        </w:rPr>
        <w:t>unidades digitais registradas em uma blockchain que representam a totalidade ou frações de ativos, recursos ou direitos. Eles funcionam como formas de valor ou propriedade associadas aos ativos tokenizados, permitindo sua negociação, transferência ou uso em plataformas digitais</w:t>
      </w:r>
      <w:r>
        <w:rPr>
          <w:rFonts w:ascii="Aptos" w:eastAsia="Times New Roman" w:hAnsi="Aptos" w:cstheme="minorHAnsi"/>
          <w:color w:val="000000"/>
          <w:sz w:val="24"/>
          <w:szCs w:val="24"/>
          <w:lang w:eastAsia="pt-BR"/>
        </w:rPr>
        <w:t>.</w:t>
      </w:r>
    </w:p>
    <w:p w14:paraId="280CE681" w14:textId="667AF741" w:rsidR="00EB2DF2" w:rsidRPr="00973689" w:rsidRDefault="005D2A5C" w:rsidP="004D172D">
      <w:pPr>
        <w:pStyle w:val="PargrafodaLista"/>
        <w:shd w:val="clear" w:color="auto" w:fill="FFFFFF"/>
        <w:spacing w:before="100" w:beforeAutospacing="1" w:after="100" w:afterAutospacing="1" w:line="276" w:lineRule="auto"/>
        <w:ind w:left="0"/>
        <w:jc w:val="both"/>
        <w:rPr>
          <w:rFonts w:ascii="Aptos" w:eastAsia="Times New Roman" w:hAnsi="Aptos" w:cstheme="minorHAnsi"/>
          <w:color w:val="000000"/>
          <w:sz w:val="24"/>
          <w:szCs w:val="24"/>
          <w:lang w:eastAsia="pt-BR"/>
        </w:rPr>
      </w:pPr>
      <w:r w:rsidRPr="00973689">
        <w:rPr>
          <w:rFonts w:ascii="Aptos" w:eastAsia="Times New Roman" w:hAnsi="Aptos" w:cstheme="minorHAnsi"/>
          <w:b/>
          <w:bCs/>
          <w:color w:val="000000"/>
          <w:sz w:val="24"/>
          <w:szCs w:val="24"/>
          <w:lang w:eastAsia="pt-BR"/>
        </w:rPr>
        <w:t>Tokenização</w:t>
      </w:r>
      <w:r w:rsidR="00EB2DF2" w:rsidRPr="00973689">
        <w:rPr>
          <w:rFonts w:ascii="Aptos" w:eastAsia="Times New Roman" w:hAnsi="Aptos" w:cstheme="minorHAnsi"/>
          <w:b/>
          <w:bCs/>
          <w:color w:val="000000"/>
          <w:sz w:val="24"/>
          <w:szCs w:val="24"/>
          <w:lang w:eastAsia="pt-BR"/>
        </w:rPr>
        <w:t xml:space="preserve">: </w:t>
      </w:r>
      <w:r w:rsidR="0012160C">
        <w:rPr>
          <w:rFonts w:ascii="Aptos" w:eastAsia="Times New Roman" w:hAnsi="Aptos" w:cstheme="minorHAnsi"/>
          <w:color w:val="000000"/>
          <w:sz w:val="24"/>
          <w:szCs w:val="24"/>
          <w:lang w:eastAsia="pt-BR"/>
        </w:rPr>
        <w:t xml:space="preserve">É </w:t>
      </w:r>
      <w:r w:rsidR="00DB3960">
        <w:rPr>
          <w:rFonts w:ascii="Aptos" w:eastAsia="Times New Roman" w:hAnsi="Aptos" w:cstheme="minorHAnsi"/>
          <w:color w:val="000000"/>
          <w:sz w:val="24"/>
          <w:szCs w:val="24"/>
          <w:lang w:eastAsia="pt-BR"/>
        </w:rPr>
        <w:t xml:space="preserve">o </w:t>
      </w:r>
      <w:r w:rsidR="002C40FD">
        <w:rPr>
          <w:rFonts w:ascii="Aptos" w:eastAsia="Times New Roman" w:hAnsi="Aptos" w:cstheme="minorHAnsi"/>
          <w:color w:val="000000"/>
          <w:sz w:val="24"/>
          <w:szCs w:val="24"/>
          <w:lang w:eastAsia="pt-BR"/>
        </w:rPr>
        <w:t xml:space="preserve">processo de </w:t>
      </w:r>
      <w:r w:rsidR="002C40FD" w:rsidRPr="00B61E0C">
        <w:rPr>
          <w:rFonts w:ascii="Aptos" w:eastAsia="Times New Roman" w:hAnsi="Aptos" w:cstheme="minorHAnsi"/>
          <w:color w:val="000000"/>
          <w:sz w:val="24"/>
          <w:szCs w:val="24"/>
          <w:lang w:eastAsia="pt-BR"/>
        </w:rPr>
        <w:t>transformar um ativo, recurso ou direito em unidades digitais (tokens) registradas em uma tecnologia de blockchain. Esses tokens representam frações ou totalidades do ativo e podem ser negociados, transferidos ou utilizados em plataformas digitais</w:t>
      </w:r>
      <w:r w:rsidR="00565A75" w:rsidRPr="00973689">
        <w:rPr>
          <w:rFonts w:ascii="Aptos" w:eastAsia="Times New Roman" w:hAnsi="Aptos" w:cstheme="minorHAnsi"/>
          <w:color w:val="000000"/>
          <w:sz w:val="24"/>
          <w:szCs w:val="24"/>
          <w:lang w:eastAsia="pt-BR"/>
        </w:rPr>
        <w:t>.</w:t>
      </w:r>
    </w:p>
    <w:p w14:paraId="1D26F298" w14:textId="77777777" w:rsidR="006050BC" w:rsidRPr="00973689" w:rsidRDefault="006050BC" w:rsidP="004D172D">
      <w:pPr>
        <w:pStyle w:val="PargrafodaLista"/>
        <w:shd w:val="clear" w:color="auto" w:fill="FFFFFF"/>
        <w:spacing w:before="100" w:beforeAutospacing="1" w:after="100" w:afterAutospacing="1" w:line="276" w:lineRule="auto"/>
        <w:ind w:left="0"/>
        <w:jc w:val="both"/>
        <w:rPr>
          <w:rFonts w:ascii="Aptos" w:eastAsia="Times New Roman" w:hAnsi="Aptos" w:cstheme="minorHAnsi"/>
          <w:b/>
          <w:bCs/>
          <w:color w:val="000000"/>
          <w:sz w:val="24"/>
          <w:szCs w:val="24"/>
          <w:lang w:eastAsia="pt-BR"/>
        </w:rPr>
      </w:pPr>
    </w:p>
    <w:p w14:paraId="7041D15B" w14:textId="37F5D128" w:rsidR="006050BC" w:rsidRDefault="006050BC" w:rsidP="004D172D">
      <w:pPr>
        <w:pStyle w:val="PargrafodaLista"/>
        <w:shd w:val="clear" w:color="auto" w:fill="FFFFFF"/>
        <w:spacing w:before="100" w:beforeAutospacing="1" w:after="100" w:afterAutospacing="1" w:line="276" w:lineRule="auto"/>
        <w:ind w:left="0"/>
        <w:jc w:val="both"/>
        <w:rPr>
          <w:rFonts w:ascii="Aptos" w:eastAsia="Times New Roman" w:hAnsi="Aptos" w:cstheme="minorHAnsi"/>
          <w:color w:val="000000"/>
          <w:sz w:val="24"/>
          <w:szCs w:val="24"/>
          <w:lang w:eastAsia="pt-BR"/>
        </w:rPr>
      </w:pPr>
      <w:r w:rsidRPr="00973689">
        <w:rPr>
          <w:rFonts w:ascii="Aptos" w:eastAsia="Times New Roman" w:hAnsi="Aptos" w:cstheme="minorHAnsi"/>
          <w:b/>
          <w:bCs/>
          <w:color w:val="000000"/>
          <w:sz w:val="24"/>
          <w:szCs w:val="24"/>
          <w:lang w:eastAsia="pt-BR"/>
        </w:rPr>
        <w:t xml:space="preserve">Blockchain: </w:t>
      </w:r>
      <w:r w:rsidR="002C40FD">
        <w:rPr>
          <w:rFonts w:ascii="Aptos" w:eastAsia="Times New Roman" w:hAnsi="Aptos" w:cstheme="minorHAnsi"/>
          <w:color w:val="000000"/>
          <w:sz w:val="24"/>
          <w:szCs w:val="24"/>
          <w:lang w:eastAsia="pt-BR"/>
        </w:rPr>
        <w:t>É</w:t>
      </w:r>
      <w:r w:rsidRPr="00973689">
        <w:rPr>
          <w:rFonts w:ascii="Aptos" w:eastAsia="Times New Roman" w:hAnsi="Aptos" w:cstheme="minorHAnsi"/>
          <w:color w:val="000000"/>
          <w:sz w:val="24"/>
          <w:szCs w:val="24"/>
          <w:lang w:eastAsia="pt-BR"/>
        </w:rPr>
        <w:t xml:space="preserve"> uma tecnologia de registro distribuído que garante a imutabilidade e a transparência das transações. Funciona como um livro-razão digital, onde cada bloco contém um número de transações. Cada bloco é conectado ao anterior e ao seguinte através de um código criptográfico chamado </w:t>
      </w:r>
      <w:proofErr w:type="spellStart"/>
      <w:r w:rsidRPr="00973689">
        <w:rPr>
          <w:rFonts w:ascii="Aptos" w:eastAsia="Times New Roman" w:hAnsi="Aptos" w:cstheme="minorHAnsi"/>
          <w:color w:val="000000"/>
          <w:sz w:val="24"/>
          <w:szCs w:val="24"/>
          <w:lang w:eastAsia="pt-BR"/>
        </w:rPr>
        <w:t>hash</w:t>
      </w:r>
      <w:proofErr w:type="spellEnd"/>
      <w:r w:rsidRPr="00973689">
        <w:rPr>
          <w:rFonts w:ascii="Aptos" w:eastAsia="Times New Roman" w:hAnsi="Aptos" w:cstheme="minorHAnsi"/>
          <w:color w:val="000000"/>
          <w:sz w:val="24"/>
          <w:szCs w:val="24"/>
          <w:lang w:eastAsia="pt-BR"/>
        </w:rPr>
        <w:t>, formando uma cadeia.</w:t>
      </w:r>
    </w:p>
    <w:p w14:paraId="47298170" w14:textId="77777777" w:rsidR="0005771A" w:rsidRDefault="0005771A" w:rsidP="004D172D">
      <w:pPr>
        <w:pStyle w:val="PargrafodaLista"/>
        <w:shd w:val="clear" w:color="auto" w:fill="FFFFFF"/>
        <w:spacing w:before="100" w:beforeAutospacing="1" w:after="100" w:afterAutospacing="1" w:line="276" w:lineRule="auto"/>
        <w:ind w:left="0"/>
        <w:jc w:val="both"/>
        <w:rPr>
          <w:rFonts w:ascii="Aptos" w:eastAsia="Times New Roman" w:hAnsi="Aptos" w:cstheme="minorHAnsi"/>
          <w:color w:val="000000"/>
          <w:sz w:val="24"/>
          <w:szCs w:val="24"/>
          <w:lang w:eastAsia="pt-BR"/>
        </w:rPr>
      </w:pPr>
    </w:p>
    <w:p w14:paraId="145CF866" w14:textId="12BBC122" w:rsidR="0005771A" w:rsidRPr="00973689" w:rsidRDefault="0005771A" w:rsidP="004D172D">
      <w:pPr>
        <w:pStyle w:val="PargrafodaLista"/>
        <w:shd w:val="clear" w:color="auto" w:fill="FFFFFF"/>
        <w:spacing w:before="100" w:beforeAutospacing="1" w:after="100" w:afterAutospacing="1" w:line="276" w:lineRule="auto"/>
        <w:ind w:left="0"/>
        <w:jc w:val="both"/>
        <w:rPr>
          <w:rFonts w:ascii="Aptos" w:eastAsia="Times New Roman" w:hAnsi="Aptos" w:cstheme="minorHAnsi"/>
          <w:b/>
          <w:bCs/>
          <w:color w:val="000000"/>
          <w:sz w:val="24"/>
          <w:szCs w:val="24"/>
          <w:lang w:eastAsia="pt-BR"/>
        </w:rPr>
      </w:pPr>
      <w:r w:rsidRPr="00DB74B9">
        <w:rPr>
          <w:rFonts w:ascii="Aptos" w:eastAsia="Times New Roman" w:hAnsi="Aptos" w:cstheme="minorHAnsi"/>
          <w:b/>
          <w:bCs/>
          <w:color w:val="000000"/>
          <w:sz w:val="24"/>
          <w:szCs w:val="24"/>
          <w:lang w:eastAsia="pt-BR"/>
        </w:rPr>
        <w:t>Evento Material Adverso</w:t>
      </w:r>
      <w:r>
        <w:rPr>
          <w:rFonts w:ascii="Aptos" w:eastAsia="Times New Roman" w:hAnsi="Aptos" w:cstheme="minorHAnsi"/>
          <w:color w:val="000000"/>
          <w:sz w:val="24"/>
          <w:szCs w:val="24"/>
          <w:lang w:eastAsia="pt-BR"/>
        </w:rPr>
        <w:t xml:space="preserve">: Significa </w:t>
      </w:r>
      <w:r w:rsidRPr="00811E62">
        <w:rPr>
          <w:rFonts w:ascii="Aptos" w:eastAsia="Times New Roman" w:hAnsi="Aptos" w:cstheme="minorHAnsi"/>
          <w:color w:val="000000"/>
          <w:sz w:val="24"/>
          <w:szCs w:val="24"/>
          <w:lang w:eastAsia="pt-BR"/>
        </w:rPr>
        <w:t>qualquer mudança, evento, circunstância, efeito ou ocorrência de qualquer natureza ou qualquer sugestão ou indicação que tenha</w:t>
      </w:r>
      <w:r>
        <w:rPr>
          <w:rFonts w:ascii="Aptos" w:eastAsia="Times New Roman" w:hAnsi="Aptos" w:cstheme="minorHAnsi"/>
          <w:color w:val="000000"/>
          <w:sz w:val="24"/>
          <w:szCs w:val="24"/>
          <w:lang w:eastAsia="pt-BR"/>
        </w:rPr>
        <w:t>,</w:t>
      </w:r>
      <w:r w:rsidRPr="00811E62">
        <w:rPr>
          <w:rFonts w:ascii="Aptos" w:eastAsia="Times New Roman" w:hAnsi="Aptos" w:cstheme="minorHAnsi"/>
          <w:color w:val="000000"/>
          <w:sz w:val="24"/>
          <w:szCs w:val="24"/>
          <w:lang w:eastAsia="pt-BR"/>
        </w:rPr>
        <w:t xml:space="preserve"> ou se espera que tenha, um efeito adverso relevante (i) na execução do </w:t>
      </w:r>
      <w:r>
        <w:rPr>
          <w:rFonts w:ascii="Aptos" w:eastAsia="Times New Roman" w:hAnsi="Aptos" w:cstheme="minorHAnsi"/>
          <w:color w:val="000000"/>
          <w:sz w:val="24"/>
          <w:szCs w:val="24"/>
          <w:lang w:eastAsia="pt-BR"/>
        </w:rPr>
        <w:t>p</w:t>
      </w:r>
      <w:r w:rsidRPr="00811E62">
        <w:rPr>
          <w:rFonts w:ascii="Aptos" w:eastAsia="Times New Roman" w:hAnsi="Aptos" w:cstheme="minorHAnsi"/>
          <w:color w:val="000000"/>
          <w:sz w:val="24"/>
          <w:szCs w:val="24"/>
          <w:lang w:eastAsia="pt-BR"/>
        </w:rPr>
        <w:t xml:space="preserve">rojeto, como, mas não se limitando, a quedas de </w:t>
      </w:r>
      <w:r w:rsidRPr="00732062">
        <w:rPr>
          <w:rFonts w:ascii="Aptos" w:eastAsia="Times New Roman" w:hAnsi="Aptos" w:cstheme="minorHAnsi"/>
          <w:i/>
          <w:iCs/>
          <w:color w:val="000000"/>
          <w:sz w:val="24"/>
          <w:szCs w:val="24"/>
          <w:lang w:eastAsia="pt-BR"/>
        </w:rPr>
        <w:t>rating</w:t>
      </w:r>
      <w:r w:rsidRPr="00811E62">
        <w:rPr>
          <w:rFonts w:ascii="Aptos" w:eastAsia="Times New Roman" w:hAnsi="Aptos" w:cstheme="minorHAnsi"/>
          <w:color w:val="000000"/>
          <w:sz w:val="24"/>
          <w:szCs w:val="24"/>
          <w:lang w:eastAsia="pt-BR"/>
        </w:rPr>
        <w:t>, externalidades do projeto ou motivos regulatórios; (</w:t>
      </w:r>
      <w:proofErr w:type="spellStart"/>
      <w:r w:rsidRPr="00811E62">
        <w:rPr>
          <w:rFonts w:ascii="Aptos" w:eastAsia="Times New Roman" w:hAnsi="Aptos" w:cstheme="minorHAnsi"/>
          <w:color w:val="000000"/>
          <w:sz w:val="24"/>
          <w:szCs w:val="24"/>
          <w:lang w:eastAsia="pt-BR"/>
        </w:rPr>
        <w:t>ii</w:t>
      </w:r>
      <w:proofErr w:type="spellEnd"/>
      <w:r w:rsidRPr="00811E62">
        <w:rPr>
          <w:rFonts w:ascii="Aptos" w:eastAsia="Times New Roman" w:hAnsi="Aptos" w:cstheme="minorHAnsi"/>
          <w:color w:val="000000"/>
          <w:sz w:val="24"/>
          <w:szCs w:val="24"/>
          <w:lang w:eastAsia="pt-BR"/>
        </w:rPr>
        <w:t xml:space="preserve">) na capacidade </w:t>
      </w:r>
      <w:r>
        <w:rPr>
          <w:rFonts w:ascii="Aptos" w:eastAsia="Times New Roman" w:hAnsi="Aptos" w:cstheme="minorHAnsi"/>
          <w:color w:val="000000"/>
          <w:sz w:val="24"/>
          <w:szCs w:val="24"/>
          <w:lang w:eastAsia="pt-BR"/>
        </w:rPr>
        <w:t>de cada agente envolvido</w:t>
      </w:r>
      <w:r w:rsidRPr="00811E62">
        <w:rPr>
          <w:rFonts w:ascii="Aptos" w:eastAsia="Times New Roman" w:hAnsi="Aptos" w:cstheme="minorHAnsi"/>
          <w:color w:val="000000"/>
          <w:sz w:val="24"/>
          <w:szCs w:val="24"/>
          <w:lang w:eastAsia="pt-BR"/>
        </w:rPr>
        <w:t xml:space="preserve"> de cumprir suas obrigações, (</w:t>
      </w:r>
      <w:proofErr w:type="spellStart"/>
      <w:r w:rsidRPr="00811E62">
        <w:rPr>
          <w:rFonts w:ascii="Aptos" w:eastAsia="Times New Roman" w:hAnsi="Aptos" w:cstheme="minorHAnsi"/>
          <w:color w:val="000000"/>
          <w:sz w:val="24"/>
          <w:szCs w:val="24"/>
          <w:lang w:eastAsia="pt-BR"/>
        </w:rPr>
        <w:t>iii</w:t>
      </w:r>
      <w:proofErr w:type="spellEnd"/>
      <w:r w:rsidRPr="00811E62">
        <w:rPr>
          <w:rFonts w:ascii="Aptos" w:eastAsia="Times New Roman" w:hAnsi="Aptos" w:cstheme="minorHAnsi"/>
          <w:color w:val="000000"/>
          <w:sz w:val="24"/>
          <w:szCs w:val="24"/>
          <w:lang w:eastAsia="pt-BR"/>
        </w:rPr>
        <w:t xml:space="preserve">) na guarda, custodia e comercialização </w:t>
      </w:r>
      <w:r>
        <w:rPr>
          <w:rFonts w:ascii="Aptos" w:eastAsia="Times New Roman" w:hAnsi="Aptos" w:cstheme="minorHAnsi"/>
          <w:color w:val="000000"/>
          <w:sz w:val="24"/>
          <w:szCs w:val="24"/>
          <w:lang w:eastAsia="pt-BR"/>
        </w:rPr>
        <w:t>d</w:t>
      </w:r>
      <w:r w:rsidRPr="00811E62">
        <w:rPr>
          <w:rFonts w:ascii="Aptos" w:eastAsia="Times New Roman" w:hAnsi="Aptos" w:cstheme="minorHAnsi"/>
          <w:color w:val="000000"/>
          <w:sz w:val="24"/>
          <w:szCs w:val="24"/>
          <w:lang w:eastAsia="pt-BR"/>
        </w:rPr>
        <w:t>os Ativos Ambientais</w:t>
      </w:r>
      <w:r>
        <w:rPr>
          <w:rFonts w:ascii="Aptos" w:eastAsia="Times New Roman" w:hAnsi="Aptos" w:cstheme="minorHAnsi"/>
          <w:color w:val="000000"/>
          <w:sz w:val="24"/>
          <w:szCs w:val="24"/>
          <w:lang w:eastAsia="pt-BR"/>
        </w:rPr>
        <w:t>.</w:t>
      </w:r>
    </w:p>
    <w:p w14:paraId="1BB6DB8A" w14:textId="77777777" w:rsidR="0090440E" w:rsidRPr="00973689" w:rsidRDefault="0090440E" w:rsidP="004D172D">
      <w:pPr>
        <w:pStyle w:val="PargrafodaLista"/>
        <w:shd w:val="clear" w:color="auto" w:fill="FFFFFF"/>
        <w:spacing w:before="100" w:beforeAutospacing="1" w:after="100" w:afterAutospacing="1" w:line="276" w:lineRule="auto"/>
        <w:ind w:left="567" w:hanging="283"/>
        <w:contextualSpacing w:val="0"/>
        <w:jc w:val="both"/>
        <w:rPr>
          <w:rFonts w:ascii="Aptos" w:eastAsia="Times New Roman" w:hAnsi="Aptos" w:cstheme="minorHAnsi"/>
          <w:b/>
          <w:bCs/>
          <w:color w:val="000000"/>
          <w:sz w:val="24"/>
          <w:szCs w:val="24"/>
          <w:lang w:eastAsia="pt-BR"/>
        </w:rPr>
      </w:pPr>
    </w:p>
    <w:p w14:paraId="613E79F4" w14:textId="6C65C585" w:rsidR="00C367FD" w:rsidRPr="00973689" w:rsidRDefault="00592C78" w:rsidP="00716E6B">
      <w:pPr>
        <w:pStyle w:val="Ttulo1"/>
        <w:numPr>
          <w:ilvl w:val="0"/>
          <w:numId w:val="30"/>
        </w:numPr>
        <w:rPr>
          <w:b w:val="0"/>
          <w:lang w:eastAsia="pt-BR"/>
        </w:rPr>
      </w:pPr>
      <w:r w:rsidRPr="00973689">
        <w:rPr>
          <w:lang w:eastAsia="pt-BR"/>
        </w:rPr>
        <w:lastRenderedPageBreak/>
        <w:t xml:space="preserve">DAS </w:t>
      </w:r>
      <w:r w:rsidR="006F2E40" w:rsidRPr="00973689">
        <w:rPr>
          <w:lang w:eastAsia="pt-BR"/>
        </w:rPr>
        <w:t>FUNCIONALIDADES</w:t>
      </w:r>
      <w:r w:rsidRPr="00973689">
        <w:rPr>
          <w:lang w:eastAsia="pt-BR"/>
        </w:rPr>
        <w:t xml:space="preserve"> OFERECIDAS PELA ELO ATRAVÉS DA PLATAFORMA</w:t>
      </w:r>
    </w:p>
    <w:p w14:paraId="3F45BE16" w14:textId="0A9B3075" w:rsidR="00ED43E5" w:rsidRPr="004D172D" w:rsidRDefault="00F15D2E" w:rsidP="004D172D">
      <w:pPr>
        <w:shd w:val="clear" w:color="auto" w:fill="FFFFFF"/>
        <w:spacing w:before="100" w:beforeAutospacing="1" w:after="100" w:afterAutospacing="1" w:line="276" w:lineRule="auto"/>
        <w:jc w:val="both"/>
        <w:rPr>
          <w:rFonts w:ascii="Aptos" w:eastAsia="Times New Roman" w:hAnsi="Aptos" w:cstheme="minorHAnsi"/>
          <w:color w:val="000000"/>
          <w:sz w:val="24"/>
          <w:szCs w:val="24"/>
          <w:lang w:eastAsia="pt-BR"/>
        </w:rPr>
      </w:pPr>
      <w:r w:rsidRPr="004D172D">
        <w:rPr>
          <w:rFonts w:ascii="Aptos" w:eastAsia="Times New Roman" w:hAnsi="Aptos" w:cstheme="minorHAnsi"/>
          <w:color w:val="000000"/>
          <w:sz w:val="24"/>
          <w:szCs w:val="24"/>
          <w:lang w:eastAsia="pt-BR"/>
        </w:rPr>
        <w:t xml:space="preserve">A </w:t>
      </w:r>
      <w:r w:rsidRPr="004D172D">
        <w:rPr>
          <w:rFonts w:ascii="Aptos" w:eastAsia="Times New Roman" w:hAnsi="Aptos" w:cstheme="minorHAnsi"/>
          <w:b/>
          <w:bCs/>
          <w:color w:val="000000"/>
          <w:sz w:val="24"/>
          <w:szCs w:val="24"/>
          <w:lang w:eastAsia="pt-BR"/>
        </w:rPr>
        <w:t>Plataforma</w:t>
      </w:r>
      <w:r w:rsidRPr="004D172D">
        <w:rPr>
          <w:rFonts w:ascii="Aptos" w:eastAsia="Times New Roman" w:hAnsi="Aptos" w:cstheme="minorHAnsi"/>
          <w:color w:val="000000"/>
          <w:sz w:val="24"/>
          <w:szCs w:val="24"/>
          <w:lang w:eastAsia="pt-BR"/>
        </w:rPr>
        <w:t xml:space="preserve"> oferece um ecossistema completo para a gestão, comercialização e certificação de Ativos Ambientais tokenizados, conectando diferentes agentes do mercado, incluindo Vendedores, Compradores, Desenvolvedores de Projetos, Investidores, Certificadoras, dentre</w:t>
      </w:r>
      <w:r w:rsidR="003927A1" w:rsidRPr="004D172D">
        <w:rPr>
          <w:rFonts w:ascii="Aptos" w:eastAsia="Times New Roman" w:hAnsi="Aptos" w:cstheme="minorHAnsi"/>
          <w:color w:val="000000"/>
          <w:sz w:val="24"/>
          <w:szCs w:val="24"/>
          <w:lang w:eastAsia="pt-BR"/>
        </w:rPr>
        <w:t xml:space="preserve"> outros</w:t>
      </w:r>
      <w:r w:rsidRPr="004D172D">
        <w:rPr>
          <w:rFonts w:ascii="Aptos" w:eastAsia="Times New Roman" w:hAnsi="Aptos" w:cstheme="minorHAnsi"/>
          <w:color w:val="000000"/>
          <w:sz w:val="24"/>
          <w:szCs w:val="24"/>
          <w:lang w:eastAsia="pt-BR"/>
        </w:rPr>
        <w:t xml:space="preserve">. Por meio de uma tecnologia segura e transparente, a </w:t>
      </w:r>
      <w:r w:rsidRPr="004D172D">
        <w:rPr>
          <w:rFonts w:ascii="Aptos" w:eastAsia="Times New Roman" w:hAnsi="Aptos" w:cstheme="minorHAnsi"/>
          <w:b/>
          <w:bCs/>
          <w:color w:val="000000"/>
          <w:sz w:val="24"/>
          <w:szCs w:val="24"/>
          <w:lang w:eastAsia="pt-BR"/>
        </w:rPr>
        <w:t>Plataforma</w:t>
      </w:r>
      <w:r w:rsidRPr="004D172D">
        <w:rPr>
          <w:rFonts w:ascii="Aptos" w:eastAsia="Times New Roman" w:hAnsi="Aptos" w:cstheme="minorHAnsi"/>
          <w:color w:val="000000"/>
          <w:sz w:val="24"/>
          <w:szCs w:val="24"/>
          <w:lang w:eastAsia="pt-BR"/>
        </w:rPr>
        <w:t xml:space="preserve"> permite:</w:t>
      </w:r>
    </w:p>
    <w:p w14:paraId="57285209" w14:textId="1E41EEDD" w:rsidR="006C7ACB" w:rsidRPr="00973689" w:rsidRDefault="003129E3" w:rsidP="004D172D">
      <w:pPr>
        <w:pStyle w:val="PargrafodaLista"/>
        <w:numPr>
          <w:ilvl w:val="0"/>
          <w:numId w:val="28"/>
        </w:numPr>
        <w:shd w:val="clear" w:color="auto" w:fill="FFFFFF"/>
        <w:spacing w:before="100" w:beforeAutospacing="1" w:after="100" w:afterAutospacing="1" w:line="276" w:lineRule="auto"/>
        <w:ind w:left="567" w:hanging="567"/>
        <w:jc w:val="both"/>
        <w:rPr>
          <w:rFonts w:ascii="Aptos" w:eastAsia="Times New Roman" w:hAnsi="Aptos" w:cstheme="minorHAnsi"/>
          <w:color w:val="000000"/>
          <w:sz w:val="24"/>
          <w:szCs w:val="24"/>
          <w:lang w:eastAsia="pt-BR"/>
        </w:rPr>
      </w:pPr>
      <w:r w:rsidRPr="003D4446">
        <w:rPr>
          <w:rFonts w:ascii="Aptos" w:eastAsia="Times New Roman" w:hAnsi="Aptos" w:cstheme="minorHAnsi"/>
          <w:b/>
          <w:bCs/>
          <w:color w:val="000000"/>
          <w:sz w:val="24"/>
          <w:szCs w:val="24"/>
          <w:u w:val="single"/>
          <w:lang w:eastAsia="pt-BR"/>
        </w:rPr>
        <w:t xml:space="preserve">SERVIÇOS DE TOKENIZAÇÃO DE </w:t>
      </w:r>
      <w:r w:rsidR="000C498B" w:rsidRPr="003D4446">
        <w:rPr>
          <w:rFonts w:ascii="Aptos" w:eastAsia="Times New Roman" w:hAnsi="Aptos" w:cstheme="minorHAnsi"/>
          <w:b/>
          <w:bCs/>
          <w:color w:val="000000"/>
          <w:sz w:val="24"/>
          <w:szCs w:val="24"/>
          <w:u w:val="single"/>
          <w:lang w:eastAsia="pt-BR"/>
        </w:rPr>
        <w:t>ATIVOS AMBIENTAIS</w:t>
      </w:r>
      <w:r w:rsidRPr="003D4446">
        <w:rPr>
          <w:rFonts w:ascii="Aptos" w:eastAsia="Times New Roman" w:hAnsi="Aptos" w:cstheme="minorHAnsi"/>
          <w:b/>
          <w:bCs/>
          <w:color w:val="000000"/>
          <w:sz w:val="24"/>
          <w:szCs w:val="24"/>
          <w:u w:val="single"/>
          <w:lang w:eastAsia="pt-BR"/>
        </w:rPr>
        <w:t xml:space="preserve"> CERTIFICADOS</w:t>
      </w:r>
      <w:r w:rsidRPr="00973689">
        <w:rPr>
          <w:rFonts w:ascii="Aptos" w:eastAsia="Times New Roman" w:hAnsi="Aptos" w:cstheme="minorHAnsi"/>
          <w:color w:val="000000"/>
          <w:sz w:val="24"/>
          <w:szCs w:val="24"/>
          <w:lang w:eastAsia="pt-BR"/>
        </w:rPr>
        <w:t>:</w:t>
      </w:r>
      <w:r w:rsidR="00DE40DC" w:rsidRPr="00973689">
        <w:rPr>
          <w:rFonts w:ascii="Aptos" w:hAnsi="Aptos"/>
          <w:sz w:val="24"/>
          <w:szCs w:val="24"/>
        </w:rPr>
        <w:t xml:space="preserve"> </w:t>
      </w:r>
      <w:r w:rsidR="00DE40DC" w:rsidRPr="00973689">
        <w:rPr>
          <w:rFonts w:ascii="Aptos" w:eastAsia="Times New Roman" w:hAnsi="Aptos" w:cstheme="minorHAnsi"/>
          <w:color w:val="000000"/>
          <w:sz w:val="24"/>
          <w:szCs w:val="24"/>
          <w:lang w:eastAsia="pt-BR"/>
        </w:rPr>
        <w:t xml:space="preserve">Os </w:t>
      </w:r>
      <w:r w:rsidR="000C498B">
        <w:rPr>
          <w:rFonts w:ascii="Aptos" w:eastAsia="Times New Roman" w:hAnsi="Aptos" w:cstheme="minorHAnsi"/>
          <w:color w:val="000000"/>
          <w:sz w:val="24"/>
          <w:szCs w:val="24"/>
          <w:lang w:eastAsia="pt-BR"/>
        </w:rPr>
        <w:t>Ativos Ambientais</w:t>
      </w:r>
      <w:r w:rsidR="00191E4E" w:rsidRPr="00973689">
        <w:rPr>
          <w:rFonts w:ascii="Aptos" w:eastAsia="Times New Roman" w:hAnsi="Aptos" w:cstheme="minorHAnsi"/>
          <w:color w:val="000000"/>
          <w:sz w:val="24"/>
          <w:szCs w:val="24"/>
          <w:lang w:eastAsia="pt-BR"/>
        </w:rPr>
        <w:t xml:space="preserve"> </w:t>
      </w:r>
      <w:r w:rsidR="00DE40DC" w:rsidRPr="00973689">
        <w:rPr>
          <w:rFonts w:ascii="Aptos" w:eastAsia="Times New Roman" w:hAnsi="Aptos" w:cstheme="minorHAnsi"/>
          <w:color w:val="000000"/>
          <w:sz w:val="24"/>
          <w:szCs w:val="24"/>
          <w:lang w:eastAsia="pt-BR"/>
        </w:rPr>
        <w:t xml:space="preserve">cadastrados são convertidos em tokens na blockchain utilizada pela </w:t>
      </w:r>
      <w:r w:rsidR="00E55656" w:rsidRPr="00973689">
        <w:rPr>
          <w:rFonts w:ascii="Aptos" w:eastAsia="Times New Roman" w:hAnsi="Aptos" w:cstheme="minorHAnsi"/>
          <w:b/>
          <w:bCs/>
          <w:color w:val="000000"/>
          <w:sz w:val="24"/>
          <w:szCs w:val="24"/>
          <w:lang w:eastAsia="pt-BR"/>
        </w:rPr>
        <w:t>Plataforma</w:t>
      </w:r>
      <w:r w:rsidR="00DE40DC" w:rsidRPr="00973689">
        <w:rPr>
          <w:rFonts w:ascii="Aptos" w:eastAsia="Times New Roman" w:hAnsi="Aptos" w:cstheme="minorHAnsi"/>
          <w:color w:val="000000"/>
          <w:sz w:val="24"/>
          <w:szCs w:val="24"/>
          <w:lang w:eastAsia="pt-BR"/>
        </w:rPr>
        <w:t>, assegurando transparência e rastreabilidade.</w:t>
      </w:r>
    </w:p>
    <w:p w14:paraId="4043233A" w14:textId="627558FE" w:rsidR="00D233C5" w:rsidRPr="00973689" w:rsidRDefault="00D233C5" w:rsidP="004D172D">
      <w:pPr>
        <w:pStyle w:val="PargrafodaLista"/>
        <w:numPr>
          <w:ilvl w:val="0"/>
          <w:numId w:val="28"/>
        </w:numPr>
        <w:shd w:val="clear" w:color="auto" w:fill="FFFFFF"/>
        <w:spacing w:before="100" w:beforeAutospacing="1" w:after="100" w:afterAutospacing="1" w:line="276" w:lineRule="auto"/>
        <w:ind w:left="567" w:hanging="567"/>
        <w:jc w:val="both"/>
        <w:rPr>
          <w:rFonts w:ascii="Aptos" w:eastAsia="Times New Roman" w:hAnsi="Aptos" w:cstheme="minorHAnsi"/>
          <w:color w:val="000000"/>
          <w:sz w:val="24"/>
          <w:szCs w:val="24"/>
          <w:lang w:eastAsia="pt-BR"/>
        </w:rPr>
      </w:pPr>
      <w:r w:rsidRPr="003D4446">
        <w:rPr>
          <w:rFonts w:ascii="Aptos" w:eastAsia="Times New Roman" w:hAnsi="Aptos" w:cstheme="minorHAnsi"/>
          <w:b/>
          <w:bCs/>
          <w:color w:val="000000"/>
          <w:sz w:val="24"/>
          <w:szCs w:val="24"/>
          <w:u w:val="single"/>
          <w:lang w:eastAsia="pt-BR"/>
        </w:rPr>
        <w:t xml:space="preserve">INTERMEDIAÇÃO DE COMPRA E VENDA DE TOKENS REPRESENTATIVOS DE </w:t>
      </w:r>
      <w:r w:rsidR="000C498B" w:rsidRPr="003D4446">
        <w:rPr>
          <w:rFonts w:ascii="Aptos" w:eastAsia="Times New Roman" w:hAnsi="Aptos" w:cstheme="minorHAnsi"/>
          <w:b/>
          <w:bCs/>
          <w:color w:val="000000"/>
          <w:sz w:val="24"/>
          <w:szCs w:val="24"/>
          <w:u w:val="single"/>
          <w:lang w:eastAsia="pt-BR"/>
        </w:rPr>
        <w:t>ATIVOS AMBIENTAIS</w:t>
      </w:r>
      <w:r w:rsidRPr="00973689">
        <w:rPr>
          <w:rFonts w:ascii="Aptos" w:eastAsia="Times New Roman" w:hAnsi="Aptos" w:cstheme="minorHAnsi"/>
          <w:color w:val="000000"/>
          <w:sz w:val="24"/>
          <w:szCs w:val="24"/>
          <w:lang w:eastAsia="pt-BR"/>
        </w:rPr>
        <w:t xml:space="preserve">: A </w:t>
      </w:r>
      <w:r w:rsidR="00E55656" w:rsidRPr="00973689">
        <w:rPr>
          <w:rFonts w:ascii="Aptos" w:eastAsia="Times New Roman" w:hAnsi="Aptos" w:cstheme="minorHAnsi"/>
          <w:b/>
          <w:bCs/>
          <w:color w:val="000000"/>
          <w:sz w:val="24"/>
          <w:szCs w:val="24"/>
          <w:lang w:eastAsia="pt-BR"/>
        </w:rPr>
        <w:t>Plataforma</w:t>
      </w:r>
      <w:r w:rsidR="00E55656"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conecta compradores e vendedores, atuando como intermediária nas transações.</w:t>
      </w:r>
      <w:r w:rsidR="00644C0E"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As transações são irrevogáveis após sua conclusão e registradas de forma imutável.</w:t>
      </w:r>
    </w:p>
    <w:p w14:paraId="37A980F0" w14:textId="42B47660" w:rsidR="00443A6D" w:rsidRDefault="005D7A61" w:rsidP="004D172D">
      <w:pPr>
        <w:pStyle w:val="PargrafodaLista"/>
        <w:numPr>
          <w:ilvl w:val="0"/>
          <w:numId w:val="28"/>
        </w:numPr>
        <w:spacing w:line="276" w:lineRule="auto"/>
        <w:ind w:left="567" w:hanging="567"/>
        <w:jc w:val="both"/>
        <w:rPr>
          <w:rFonts w:ascii="Aptos" w:eastAsia="Times New Roman" w:hAnsi="Aptos" w:cstheme="minorHAnsi"/>
          <w:color w:val="000000"/>
          <w:sz w:val="24"/>
          <w:szCs w:val="24"/>
          <w:lang w:eastAsia="pt-BR"/>
        </w:rPr>
      </w:pPr>
      <w:r w:rsidRPr="003D4446">
        <w:rPr>
          <w:rFonts w:ascii="Aptos" w:hAnsi="Aptos" w:cs="Calibri"/>
          <w:b/>
          <w:bCs/>
          <w:sz w:val="24"/>
          <w:szCs w:val="24"/>
          <w:u w:val="single"/>
        </w:rPr>
        <w:t>WORKFLOW DE GESTÃO DE PROJETOS</w:t>
      </w:r>
      <w:r w:rsidRPr="005D7A61">
        <w:rPr>
          <w:rFonts w:ascii="Aptos" w:hAnsi="Aptos" w:cs="Calibri"/>
          <w:b/>
          <w:bCs/>
          <w:sz w:val="24"/>
          <w:szCs w:val="24"/>
        </w:rPr>
        <w:t xml:space="preserve">: </w:t>
      </w:r>
      <w:r w:rsidRPr="004D172D">
        <w:rPr>
          <w:rFonts w:ascii="Aptos" w:hAnsi="Aptos" w:cs="Calibri"/>
          <w:sz w:val="24"/>
          <w:szCs w:val="24"/>
        </w:rPr>
        <w:t>Ferramentas para organização, monitoramento e armazenamento centralizado de todas as informações relevantes ao desenvolvimento de projetos de carbono</w:t>
      </w:r>
      <w:r w:rsidR="00443A6D" w:rsidRPr="00973689">
        <w:rPr>
          <w:rFonts w:ascii="Aptos" w:eastAsia="Times New Roman" w:hAnsi="Aptos" w:cstheme="minorHAnsi"/>
          <w:color w:val="000000"/>
          <w:sz w:val="24"/>
          <w:szCs w:val="24"/>
          <w:lang w:eastAsia="pt-BR"/>
        </w:rPr>
        <w:t>.</w:t>
      </w:r>
    </w:p>
    <w:p w14:paraId="0D91CAC7" w14:textId="69B9A242" w:rsidR="003134EB" w:rsidRPr="004D172D" w:rsidRDefault="00EB0AFF" w:rsidP="004D172D">
      <w:pPr>
        <w:pStyle w:val="PargrafodaLista"/>
        <w:numPr>
          <w:ilvl w:val="0"/>
          <w:numId w:val="28"/>
        </w:numPr>
        <w:spacing w:line="276" w:lineRule="auto"/>
        <w:ind w:left="567" w:hanging="567"/>
        <w:jc w:val="both"/>
        <w:rPr>
          <w:rFonts w:ascii="Aptos" w:eastAsia="Times New Roman" w:hAnsi="Aptos" w:cstheme="minorHAnsi"/>
          <w:color w:val="000000"/>
          <w:sz w:val="24"/>
          <w:szCs w:val="24"/>
          <w:lang w:eastAsia="pt-BR"/>
        </w:rPr>
      </w:pPr>
      <w:r w:rsidRPr="004D172D">
        <w:rPr>
          <w:rFonts w:ascii="Aptos" w:eastAsia="Times New Roman" w:hAnsi="Aptos" w:cstheme="minorHAnsi"/>
          <w:b/>
          <w:bCs/>
          <w:color w:val="000000"/>
          <w:sz w:val="24"/>
          <w:szCs w:val="24"/>
          <w:u w:val="single"/>
          <w:lang w:eastAsia="pt-BR"/>
        </w:rPr>
        <w:t>CUSTÓDIA DE PROTEÇÃO DO CRÉDITO</w:t>
      </w:r>
      <w:r w:rsidRPr="004D172D">
        <w:rPr>
          <w:rFonts w:ascii="Aptos" w:eastAsia="Times New Roman" w:hAnsi="Aptos" w:cstheme="minorHAnsi"/>
          <w:b/>
          <w:bCs/>
          <w:color w:val="000000"/>
          <w:sz w:val="24"/>
          <w:szCs w:val="24"/>
          <w:lang w:eastAsia="pt-BR"/>
        </w:rPr>
        <w:t>:</w:t>
      </w:r>
      <w:r w:rsidR="003134EB" w:rsidRPr="004D172D">
        <w:rPr>
          <w:rFonts w:ascii="Aptos" w:eastAsia="Times New Roman" w:hAnsi="Aptos" w:cstheme="minorHAnsi"/>
          <w:color w:val="000000"/>
          <w:sz w:val="24"/>
          <w:szCs w:val="24"/>
          <w:lang w:eastAsia="pt-BR"/>
        </w:rPr>
        <w:t xml:space="preserve"> </w:t>
      </w:r>
      <w:r w:rsidR="00E363E2" w:rsidRPr="004D172D">
        <w:rPr>
          <w:rFonts w:ascii="Aptos" w:eastAsia="Times New Roman" w:hAnsi="Aptos" w:cstheme="minorHAnsi"/>
          <w:color w:val="000000"/>
          <w:sz w:val="24"/>
          <w:szCs w:val="24"/>
          <w:lang w:eastAsia="pt-BR"/>
        </w:rPr>
        <w:t xml:space="preserve">Implementação de um fluxo operacional manual no qual a </w:t>
      </w:r>
      <w:r w:rsidR="00E363E2" w:rsidRPr="004D172D">
        <w:rPr>
          <w:rFonts w:ascii="Aptos" w:eastAsia="Times New Roman" w:hAnsi="Aptos" w:cstheme="minorHAnsi"/>
          <w:b/>
          <w:bCs/>
          <w:color w:val="000000"/>
          <w:sz w:val="24"/>
          <w:szCs w:val="24"/>
          <w:lang w:eastAsia="pt-BR"/>
        </w:rPr>
        <w:t>Elo</w:t>
      </w:r>
      <w:r w:rsidR="00E363E2" w:rsidRPr="004D172D">
        <w:rPr>
          <w:rFonts w:ascii="Aptos" w:eastAsia="Times New Roman" w:hAnsi="Aptos" w:cstheme="minorHAnsi"/>
          <w:color w:val="000000"/>
          <w:sz w:val="24"/>
          <w:szCs w:val="24"/>
          <w:lang w:eastAsia="pt-BR"/>
        </w:rPr>
        <w:t xml:space="preserve"> mantém os </w:t>
      </w:r>
      <w:r w:rsidR="008F5CC7" w:rsidRPr="004D172D">
        <w:rPr>
          <w:rFonts w:ascii="Aptos" w:eastAsia="Times New Roman" w:hAnsi="Aptos" w:cstheme="minorHAnsi"/>
          <w:color w:val="000000"/>
          <w:sz w:val="24"/>
          <w:szCs w:val="24"/>
          <w:lang w:eastAsia="pt-BR"/>
        </w:rPr>
        <w:t>c</w:t>
      </w:r>
      <w:r w:rsidR="00754AC6" w:rsidRPr="004D172D">
        <w:rPr>
          <w:rFonts w:ascii="Aptos" w:eastAsia="Times New Roman" w:hAnsi="Aptos" w:cstheme="minorHAnsi"/>
          <w:color w:val="000000"/>
          <w:sz w:val="24"/>
          <w:szCs w:val="24"/>
          <w:lang w:eastAsia="pt-BR"/>
        </w:rPr>
        <w:t xml:space="preserve">réditos </w:t>
      </w:r>
      <w:r w:rsidR="00E363E2" w:rsidRPr="004D172D">
        <w:rPr>
          <w:rFonts w:ascii="Aptos" w:eastAsia="Times New Roman" w:hAnsi="Aptos" w:cstheme="minorHAnsi"/>
          <w:color w:val="000000"/>
          <w:sz w:val="24"/>
          <w:szCs w:val="24"/>
          <w:lang w:eastAsia="pt-BR"/>
        </w:rPr>
        <w:t>em uma conta de confiança, garantindo a segurança e a transparência nas transações realizadas entre compradores e vendedores.</w:t>
      </w:r>
    </w:p>
    <w:p w14:paraId="4B55A6D2" w14:textId="4205F8B4" w:rsidR="003134EB" w:rsidRPr="004D172D" w:rsidRDefault="00EB0AFF" w:rsidP="004D172D">
      <w:pPr>
        <w:pStyle w:val="PargrafodaLista"/>
        <w:numPr>
          <w:ilvl w:val="0"/>
          <w:numId w:val="28"/>
        </w:numPr>
        <w:spacing w:line="276" w:lineRule="auto"/>
        <w:ind w:left="567" w:hanging="567"/>
        <w:jc w:val="both"/>
        <w:rPr>
          <w:rFonts w:ascii="Aptos" w:eastAsia="Times New Roman" w:hAnsi="Aptos" w:cstheme="minorHAnsi"/>
          <w:color w:val="000000"/>
          <w:sz w:val="24"/>
          <w:szCs w:val="24"/>
          <w:lang w:eastAsia="pt-BR"/>
        </w:rPr>
      </w:pPr>
      <w:r w:rsidRPr="004D172D">
        <w:rPr>
          <w:rFonts w:ascii="Aptos" w:eastAsia="Times New Roman" w:hAnsi="Aptos" w:cstheme="minorHAnsi"/>
          <w:b/>
          <w:bCs/>
          <w:color w:val="000000"/>
          <w:sz w:val="24"/>
          <w:szCs w:val="24"/>
          <w:u w:val="single"/>
          <w:lang w:eastAsia="pt-BR"/>
        </w:rPr>
        <w:t>TOKENIZAÇÃO</w:t>
      </w:r>
      <w:r w:rsidRPr="004D172D">
        <w:rPr>
          <w:rFonts w:ascii="Aptos" w:eastAsia="Times New Roman" w:hAnsi="Aptos" w:cstheme="minorHAnsi"/>
          <w:b/>
          <w:bCs/>
          <w:color w:val="000000"/>
          <w:sz w:val="24"/>
          <w:szCs w:val="24"/>
          <w:lang w:eastAsia="pt-BR"/>
        </w:rPr>
        <w:t>:</w:t>
      </w:r>
      <w:r w:rsidR="003134EB" w:rsidRPr="004D172D">
        <w:rPr>
          <w:rFonts w:ascii="Aptos" w:eastAsia="Times New Roman" w:hAnsi="Aptos" w:cstheme="minorHAnsi"/>
          <w:color w:val="000000"/>
          <w:sz w:val="24"/>
          <w:szCs w:val="24"/>
          <w:lang w:eastAsia="pt-BR"/>
        </w:rPr>
        <w:t xml:space="preserve"> </w:t>
      </w:r>
      <w:r w:rsidR="00754AC6" w:rsidRPr="004D172D">
        <w:rPr>
          <w:rFonts w:ascii="Aptos" w:eastAsia="Times New Roman" w:hAnsi="Aptos" w:cstheme="minorHAnsi"/>
          <w:color w:val="000000"/>
          <w:sz w:val="24"/>
          <w:szCs w:val="24"/>
          <w:lang w:eastAsia="pt-BR"/>
        </w:rPr>
        <w:t xml:space="preserve">Conversão dos </w:t>
      </w:r>
      <w:r w:rsidR="008F5CC7" w:rsidRPr="004D172D">
        <w:rPr>
          <w:rFonts w:ascii="Aptos" w:eastAsia="Times New Roman" w:hAnsi="Aptos" w:cstheme="minorHAnsi"/>
          <w:color w:val="000000"/>
          <w:sz w:val="24"/>
          <w:szCs w:val="24"/>
          <w:lang w:eastAsia="pt-BR"/>
        </w:rPr>
        <w:t>c</w:t>
      </w:r>
      <w:r w:rsidR="00754AC6" w:rsidRPr="004D172D">
        <w:rPr>
          <w:rFonts w:ascii="Aptos" w:eastAsia="Times New Roman" w:hAnsi="Aptos" w:cstheme="minorHAnsi"/>
          <w:color w:val="000000"/>
          <w:sz w:val="24"/>
          <w:szCs w:val="24"/>
          <w:lang w:eastAsia="pt-BR"/>
        </w:rPr>
        <w:t xml:space="preserve">réditos em tokens digitais utilizando tecnologia blockchain. Este processo assegura a rastreabilidade dos </w:t>
      </w:r>
      <w:r w:rsidR="008F5CC7" w:rsidRPr="004D172D">
        <w:rPr>
          <w:rFonts w:ascii="Aptos" w:eastAsia="Times New Roman" w:hAnsi="Aptos" w:cstheme="minorHAnsi"/>
          <w:color w:val="000000"/>
          <w:sz w:val="24"/>
          <w:szCs w:val="24"/>
          <w:lang w:eastAsia="pt-BR"/>
        </w:rPr>
        <w:t>Ativos Ambientais</w:t>
      </w:r>
      <w:r w:rsidR="00754AC6" w:rsidRPr="004D172D">
        <w:rPr>
          <w:rFonts w:ascii="Aptos" w:eastAsia="Times New Roman" w:hAnsi="Aptos" w:cstheme="minorHAnsi"/>
          <w:color w:val="000000"/>
          <w:sz w:val="24"/>
          <w:szCs w:val="24"/>
          <w:lang w:eastAsia="pt-BR"/>
        </w:rPr>
        <w:t>, além de viabilizar uma negociação flexível, segura e transparente no mercado global.</w:t>
      </w:r>
    </w:p>
    <w:p w14:paraId="4B61156F" w14:textId="3AFA0ECB" w:rsidR="003134EB" w:rsidRPr="004D172D" w:rsidRDefault="00EB0AFF" w:rsidP="004D172D">
      <w:pPr>
        <w:pStyle w:val="PargrafodaLista"/>
        <w:numPr>
          <w:ilvl w:val="0"/>
          <w:numId w:val="28"/>
        </w:numPr>
        <w:spacing w:line="276" w:lineRule="auto"/>
        <w:ind w:left="567" w:hanging="567"/>
        <w:jc w:val="both"/>
        <w:rPr>
          <w:rFonts w:ascii="Aptos" w:eastAsia="Times New Roman" w:hAnsi="Aptos" w:cstheme="minorHAnsi"/>
          <w:color w:val="000000"/>
          <w:sz w:val="24"/>
          <w:szCs w:val="24"/>
          <w:lang w:eastAsia="pt-BR"/>
        </w:rPr>
      </w:pPr>
      <w:r w:rsidRPr="004D172D">
        <w:rPr>
          <w:rFonts w:ascii="Aptos" w:eastAsia="Times New Roman" w:hAnsi="Aptos" w:cstheme="minorHAnsi"/>
          <w:b/>
          <w:bCs/>
          <w:color w:val="000000"/>
          <w:sz w:val="24"/>
          <w:szCs w:val="24"/>
          <w:u w:val="single"/>
          <w:lang w:eastAsia="pt-BR"/>
        </w:rPr>
        <w:t>COMERCIALIZAÇÃO</w:t>
      </w:r>
      <w:r w:rsidRPr="004D172D">
        <w:rPr>
          <w:rFonts w:ascii="Aptos" w:eastAsia="Times New Roman" w:hAnsi="Aptos" w:cstheme="minorHAnsi"/>
          <w:b/>
          <w:bCs/>
          <w:color w:val="000000"/>
          <w:sz w:val="24"/>
          <w:szCs w:val="24"/>
          <w:lang w:eastAsia="pt-BR"/>
        </w:rPr>
        <w:t>:</w:t>
      </w:r>
      <w:r w:rsidR="003134EB" w:rsidRPr="004D172D">
        <w:rPr>
          <w:rFonts w:ascii="Aptos" w:eastAsia="Times New Roman" w:hAnsi="Aptos" w:cstheme="minorHAnsi"/>
          <w:color w:val="000000"/>
          <w:sz w:val="24"/>
          <w:szCs w:val="24"/>
          <w:lang w:eastAsia="pt-BR"/>
        </w:rPr>
        <w:t xml:space="preserve"> </w:t>
      </w:r>
      <w:r w:rsidR="00291961" w:rsidRPr="004D172D">
        <w:rPr>
          <w:rFonts w:ascii="Aptos" w:eastAsia="Times New Roman" w:hAnsi="Aptos" w:cstheme="minorHAnsi"/>
          <w:color w:val="000000"/>
          <w:sz w:val="24"/>
          <w:szCs w:val="24"/>
          <w:lang w:eastAsia="pt-BR"/>
        </w:rPr>
        <w:t xml:space="preserve">Disponibilização de uma infraestrutura robusta que permite a compra e venda de tokens em um marketplace controlado pela </w:t>
      </w:r>
      <w:r w:rsidR="00291961" w:rsidRPr="004D172D">
        <w:rPr>
          <w:rFonts w:ascii="Aptos" w:eastAsia="Times New Roman" w:hAnsi="Aptos" w:cstheme="minorHAnsi"/>
          <w:b/>
          <w:bCs/>
          <w:color w:val="000000"/>
          <w:sz w:val="24"/>
          <w:szCs w:val="24"/>
          <w:lang w:eastAsia="pt-BR"/>
        </w:rPr>
        <w:t>Elo</w:t>
      </w:r>
      <w:r w:rsidR="00291961" w:rsidRPr="004D172D">
        <w:rPr>
          <w:rFonts w:ascii="Aptos" w:eastAsia="Times New Roman" w:hAnsi="Aptos" w:cstheme="minorHAnsi"/>
          <w:color w:val="000000"/>
          <w:sz w:val="24"/>
          <w:szCs w:val="24"/>
          <w:lang w:eastAsia="pt-BR"/>
        </w:rPr>
        <w:t>, oferecendo acessibilidade e suporte ao usuário em todas as etapas.</w:t>
      </w:r>
    </w:p>
    <w:p w14:paraId="5CE89A8C" w14:textId="5C5804F5" w:rsidR="003134EB" w:rsidRPr="004D172D" w:rsidRDefault="00EB0AFF" w:rsidP="004D172D">
      <w:pPr>
        <w:pStyle w:val="PargrafodaLista"/>
        <w:numPr>
          <w:ilvl w:val="0"/>
          <w:numId w:val="28"/>
        </w:numPr>
        <w:spacing w:line="276" w:lineRule="auto"/>
        <w:ind w:left="567" w:hanging="567"/>
        <w:jc w:val="both"/>
        <w:rPr>
          <w:rFonts w:ascii="Aptos" w:eastAsia="Times New Roman" w:hAnsi="Aptos" w:cstheme="minorHAnsi"/>
          <w:color w:val="000000"/>
          <w:sz w:val="24"/>
          <w:szCs w:val="24"/>
          <w:lang w:eastAsia="pt-BR"/>
        </w:rPr>
      </w:pPr>
      <w:r w:rsidRPr="004D172D">
        <w:rPr>
          <w:rFonts w:ascii="Aptos" w:eastAsia="Times New Roman" w:hAnsi="Aptos" w:cstheme="minorHAnsi"/>
          <w:b/>
          <w:bCs/>
          <w:color w:val="000000"/>
          <w:sz w:val="24"/>
          <w:szCs w:val="24"/>
          <w:u w:val="single"/>
          <w:lang w:eastAsia="pt-BR"/>
        </w:rPr>
        <w:t>APOSENTADORIA E QUEIMA</w:t>
      </w:r>
      <w:r w:rsidRPr="004D172D">
        <w:rPr>
          <w:rFonts w:ascii="Aptos" w:eastAsia="Times New Roman" w:hAnsi="Aptos" w:cstheme="minorHAnsi"/>
          <w:b/>
          <w:bCs/>
          <w:color w:val="000000"/>
          <w:sz w:val="24"/>
          <w:szCs w:val="24"/>
          <w:lang w:eastAsia="pt-BR"/>
        </w:rPr>
        <w:t>:</w:t>
      </w:r>
      <w:r w:rsidRPr="00EB0AFF">
        <w:rPr>
          <w:rFonts w:ascii="Aptos" w:eastAsia="Times New Roman" w:hAnsi="Aptos" w:cstheme="minorHAnsi"/>
          <w:color w:val="000000"/>
          <w:sz w:val="24"/>
          <w:szCs w:val="24"/>
          <w:lang w:eastAsia="pt-BR"/>
        </w:rPr>
        <w:t xml:space="preserve"> </w:t>
      </w:r>
      <w:r w:rsidR="00291961" w:rsidRPr="004D172D">
        <w:rPr>
          <w:rFonts w:ascii="Aptos" w:eastAsia="Times New Roman" w:hAnsi="Aptos" w:cstheme="minorHAnsi"/>
          <w:color w:val="000000"/>
          <w:sz w:val="24"/>
          <w:szCs w:val="24"/>
          <w:lang w:eastAsia="pt-BR"/>
        </w:rPr>
        <w:t>Execução manual e planejada da destinação final dos créditos adquiridos, com vistas à compensação efetiva de emissões. Inclui o processo de queima</w:t>
      </w:r>
      <w:r>
        <w:rPr>
          <w:rFonts w:ascii="Aptos" w:eastAsia="Times New Roman" w:hAnsi="Aptos" w:cstheme="minorHAnsi"/>
          <w:color w:val="000000"/>
          <w:sz w:val="24"/>
          <w:szCs w:val="24"/>
          <w:lang w:eastAsia="pt-BR"/>
        </w:rPr>
        <w:t xml:space="preserve"> </w:t>
      </w:r>
      <w:r w:rsidR="00E8167E">
        <w:rPr>
          <w:rFonts w:ascii="Aptos" w:eastAsia="Times New Roman" w:hAnsi="Aptos" w:cstheme="minorHAnsi"/>
          <w:color w:val="000000"/>
          <w:sz w:val="24"/>
          <w:szCs w:val="24"/>
          <w:lang w:eastAsia="pt-BR"/>
        </w:rPr>
        <w:t>(“</w:t>
      </w:r>
      <w:proofErr w:type="spellStart"/>
      <w:r w:rsidR="00E8167E">
        <w:rPr>
          <w:rFonts w:ascii="Aptos" w:eastAsia="Times New Roman" w:hAnsi="Aptos" w:cstheme="minorHAnsi"/>
          <w:color w:val="000000"/>
          <w:sz w:val="24"/>
          <w:szCs w:val="24"/>
          <w:lang w:eastAsia="pt-BR"/>
        </w:rPr>
        <w:t>burn</w:t>
      </w:r>
      <w:proofErr w:type="spellEnd"/>
      <w:r w:rsidR="00E8167E">
        <w:rPr>
          <w:rFonts w:ascii="Aptos" w:eastAsia="Times New Roman" w:hAnsi="Aptos" w:cstheme="minorHAnsi"/>
          <w:color w:val="000000"/>
          <w:sz w:val="24"/>
          <w:szCs w:val="24"/>
          <w:lang w:eastAsia="pt-BR"/>
        </w:rPr>
        <w:t>”)</w:t>
      </w:r>
      <w:r w:rsidR="00291961" w:rsidRPr="004D172D">
        <w:rPr>
          <w:rFonts w:ascii="Aptos" w:eastAsia="Times New Roman" w:hAnsi="Aptos" w:cstheme="minorHAnsi"/>
          <w:color w:val="000000"/>
          <w:sz w:val="24"/>
          <w:szCs w:val="24"/>
          <w:lang w:eastAsia="pt-BR"/>
        </w:rPr>
        <w:t xml:space="preserve"> </w:t>
      </w:r>
      <w:proofErr w:type="spellStart"/>
      <w:r w:rsidR="00291961" w:rsidRPr="004D172D">
        <w:rPr>
          <w:rFonts w:ascii="Aptos" w:eastAsia="Times New Roman" w:hAnsi="Aptos" w:cstheme="minorHAnsi"/>
          <w:color w:val="000000"/>
          <w:sz w:val="24"/>
          <w:szCs w:val="24"/>
          <w:lang w:eastAsia="pt-BR"/>
        </w:rPr>
        <w:t>produtizada</w:t>
      </w:r>
      <w:proofErr w:type="spellEnd"/>
      <w:r w:rsidR="00291961" w:rsidRPr="004D172D">
        <w:rPr>
          <w:rFonts w:ascii="Aptos" w:eastAsia="Times New Roman" w:hAnsi="Aptos" w:cstheme="minorHAnsi"/>
          <w:color w:val="000000"/>
          <w:sz w:val="24"/>
          <w:szCs w:val="24"/>
          <w:lang w:eastAsia="pt-BR"/>
        </w:rPr>
        <w:t xml:space="preserve"> do token, garantindo o cumprimento das metas de neutralidade de </w:t>
      </w:r>
      <w:r w:rsidR="00032E47" w:rsidRPr="004D172D">
        <w:rPr>
          <w:rFonts w:ascii="Aptos" w:eastAsia="Times New Roman" w:hAnsi="Aptos" w:cstheme="minorHAnsi"/>
          <w:color w:val="000000"/>
          <w:sz w:val="24"/>
          <w:szCs w:val="24"/>
          <w:lang w:eastAsia="pt-BR"/>
        </w:rPr>
        <w:t>impactos ambientais</w:t>
      </w:r>
      <w:r w:rsidR="00291961" w:rsidRPr="004D172D">
        <w:rPr>
          <w:rFonts w:ascii="Aptos" w:eastAsia="Times New Roman" w:hAnsi="Aptos" w:cstheme="minorHAnsi"/>
          <w:color w:val="000000"/>
          <w:sz w:val="24"/>
          <w:szCs w:val="24"/>
          <w:lang w:eastAsia="pt-BR"/>
        </w:rPr>
        <w:t>.</w:t>
      </w:r>
    </w:p>
    <w:p w14:paraId="07092115" w14:textId="3BCC0815" w:rsidR="003134EB" w:rsidRPr="004D172D" w:rsidRDefault="00E8167E" w:rsidP="004D172D">
      <w:pPr>
        <w:pStyle w:val="PargrafodaLista"/>
        <w:numPr>
          <w:ilvl w:val="0"/>
          <w:numId w:val="28"/>
        </w:numPr>
        <w:spacing w:line="276" w:lineRule="auto"/>
        <w:ind w:left="567" w:hanging="567"/>
        <w:jc w:val="both"/>
        <w:rPr>
          <w:rFonts w:ascii="Aptos" w:eastAsia="Times New Roman" w:hAnsi="Aptos" w:cstheme="minorHAnsi"/>
          <w:color w:val="000000"/>
          <w:sz w:val="24"/>
          <w:szCs w:val="24"/>
          <w:lang w:eastAsia="pt-BR"/>
        </w:rPr>
      </w:pPr>
      <w:r w:rsidRPr="004D172D">
        <w:rPr>
          <w:rFonts w:ascii="Aptos" w:eastAsia="Times New Roman" w:hAnsi="Aptos" w:cstheme="minorHAnsi"/>
          <w:b/>
          <w:bCs/>
          <w:color w:val="000000"/>
          <w:sz w:val="24"/>
          <w:szCs w:val="24"/>
          <w:u w:val="single"/>
          <w:lang w:eastAsia="pt-BR"/>
        </w:rPr>
        <w:t>GESTÃO DE PROJETOS</w:t>
      </w:r>
      <w:r w:rsidRPr="004D172D">
        <w:rPr>
          <w:rFonts w:ascii="Aptos" w:eastAsia="Times New Roman" w:hAnsi="Aptos" w:cstheme="minorHAnsi"/>
          <w:b/>
          <w:bCs/>
          <w:color w:val="000000"/>
          <w:sz w:val="24"/>
          <w:szCs w:val="24"/>
          <w:lang w:eastAsia="pt-BR"/>
        </w:rPr>
        <w:t>:</w:t>
      </w:r>
      <w:r w:rsidRPr="00E8167E">
        <w:rPr>
          <w:rFonts w:ascii="Aptos" w:eastAsia="Times New Roman" w:hAnsi="Aptos" w:cstheme="minorHAnsi"/>
          <w:color w:val="000000"/>
          <w:sz w:val="24"/>
          <w:szCs w:val="24"/>
          <w:lang w:eastAsia="pt-BR"/>
        </w:rPr>
        <w:t xml:space="preserve"> </w:t>
      </w:r>
      <w:r w:rsidR="00032E47" w:rsidRPr="004D172D">
        <w:rPr>
          <w:rFonts w:ascii="Aptos" w:eastAsia="Times New Roman" w:hAnsi="Aptos" w:cstheme="minorHAnsi"/>
          <w:color w:val="000000"/>
          <w:sz w:val="24"/>
          <w:szCs w:val="24"/>
          <w:lang w:eastAsia="pt-BR"/>
        </w:rPr>
        <w:t xml:space="preserve">Registro detalhado e inalterável das etapas do projeto em blockchain, fornecendo garantias adicionais aos stakeholders. Este recurso inclui verificações e validações realizadas pela </w:t>
      </w:r>
      <w:r w:rsidR="00032E47" w:rsidRPr="004D172D">
        <w:rPr>
          <w:rFonts w:ascii="Aptos" w:eastAsia="Times New Roman" w:hAnsi="Aptos" w:cstheme="minorHAnsi"/>
          <w:b/>
          <w:bCs/>
          <w:color w:val="000000"/>
          <w:sz w:val="24"/>
          <w:szCs w:val="24"/>
          <w:lang w:eastAsia="pt-BR"/>
        </w:rPr>
        <w:t>Plataforma</w:t>
      </w:r>
      <w:r w:rsidR="00032E47" w:rsidRPr="004D172D">
        <w:rPr>
          <w:rFonts w:ascii="Aptos" w:eastAsia="Times New Roman" w:hAnsi="Aptos" w:cstheme="minorHAnsi"/>
          <w:color w:val="000000"/>
          <w:sz w:val="24"/>
          <w:szCs w:val="24"/>
          <w:lang w:eastAsia="pt-BR"/>
        </w:rPr>
        <w:t>, promovendo confiabilidade e conformidade regulatória.</w:t>
      </w:r>
    </w:p>
    <w:p w14:paraId="45E2CA2C" w14:textId="059A1B47" w:rsidR="005D7A61" w:rsidRPr="00973689" w:rsidRDefault="005C2BE0" w:rsidP="004D172D">
      <w:pPr>
        <w:pStyle w:val="PargrafodaLista"/>
        <w:numPr>
          <w:ilvl w:val="0"/>
          <w:numId w:val="28"/>
        </w:numPr>
        <w:spacing w:line="276" w:lineRule="auto"/>
        <w:ind w:left="567" w:hanging="567"/>
        <w:jc w:val="both"/>
        <w:rPr>
          <w:rFonts w:ascii="Aptos" w:eastAsia="Times New Roman" w:hAnsi="Aptos" w:cstheme="minorHAnsi"/>
          <w:color w:val="000000"/>
          <w:sz w:val="24"/>
          <w:szCs w:val="24"/>
          <w:lang w:eastAsia="pt-BR"/>
        </w:rPr>
      </w:pPr>
      <w:r w:rsidRPr="003D4446">
        <w:rPr>
          <w:rFonts w:ascii="Aptos" w:eastAsia="Times New Roman" w:hAnsi="Aptos" w:cstheme="minorHAnsi"/>
          <w:b/>
          <w:bCs/>
          <w:color w:val="000000"/>
          <w:sz w:val="24"/>
          <w:szCs w:val="24"/>
          <w:u w:val="single"/>
          <w:lang w:eastAsia="pt-BR"/>
        </w:rPr>
        <w:lastRenderedPageBreak/>
        <w:t>APOSENTADORIA DE CRÉDITOS DE CARBONO</w:t>
      </w:r>
      <w:r w:rsidRPr="004D172D">
        <w:rPr>
          <w:rFonts w:ascii="Aptos" w:eastAsia="Times New Roman" w:hAnsi="Aptos" w:cstheme="minorHAnsi"/>
          <w:b/>
          <w:bCs/>
          <w:color w:val="000000"/>
          <w:sz w:val="24"/>
          <w:szCs w:val="24"/>
          <w:lang w:eastAsia="pt-BR"/>
        </w:rPr>
        <w:t>:</w:t>
      </w:r>
      <w:r w:rsidRPr="005C2BE0">
        <w:rPr>
          <w:rFonts w:ascii="Aptos" w:eastAsia="Times New Roman" w:hAnsi="Aptos" w:cstheme="minorHAnsi"/>
          <w:color w:val="000000"/>
          <w:sz w:val="24"/>
          <w:szCs w:val="24"/>
          <w:lang w:eastAsia="pt-BR"/>
        </w:rPr>
        <w:t xml:space="preserve"> Realização da aposentadoria formal dos créditos de carbono adquiridos em nome do </w:t>
      </w:r>
      <w:r>
        <w:rPr>
          <w:rFonts w:ascii="Aptos" w:eastAsia="Times New Roman" w:hAnsi="Aptos" w:cstheme="minorHAnsi"/>
          <w:color w:val="000000"/>
          <w:sz w:val="24"/>
          <w:szCs w:val="24"/>
          <w:lang w:eastAsia="pt-BR"/>
        </w:rPr>
        <w:t>C</w:t>
      </w:r>
      <w:r w:rsidRPr="005C2BE0">
        <w:rPr>
          <w:rFonts w:ascii="Aptos" w:eastAsia="Times New Roman" w:hAnsi="Aptos" w:cstheme="minorHAnsi"/>
          <w:color w:val="000000"/>
          <w:sz w:val="24"/>
          <w:szCs w:val="24"/>
          <w:lang w:eastAsia="pt-BR"/>
        </w:rPr>
        <w:t>omprador, acompanhada da emissão de certificado de compensação</w:t>
      </w:r>
      <w:r>
        <w:rPr>
          <w:rFonts w:ascii="Aptos" w:eastAsia="Times New Roman" w:hAnsi="Aptos" w:cstheme="minorHAnsi"/>
          <w:color w:val="000000"/>
          <w:sz w:val="24"/>
          <w:szCs w:val="24"/>
          <w:lang w:eastAsia="pt-BR"/>
        </w:rPr>
        <w:t>.</w:t>
      </w:r>
    </w:p>
    <w:p w14:paraId="0DD8263A" w14:textId="4AE3F7C4" w:rsidR="006C7ACB" w:rsidRDefault="00592C78" w:rsidP="00BE4EA6">
      <w:pPr>
        <w:shd w:val="clear" w:color="auto" w:fill="FFFFFF"/>
        <w:spacing w:before="100" w:beforeAutospacing="1" w:after="100" w:afterAutospacing="1" w:line="276" w:lineRule="auto"/>
        <w:jc w:val="both"/>
        <w:rPr>
          <w:rFonts w:ascii="Aptos" w:hAnsi="Aptos" w:cs="Calibri"/>
          <w:sz w:val="24"/>
          <w:szCs w:val="24"/>
        </w:rPr>
      </w:pPr>
      <w:r w:rsidRPr="004D172D">
        <w:rPr>
          <w:rFonts w:ascii="Aptos" w:hAnsi="Aptos" w:cs="Calibri"/>
          <w:sz w:val="24"/>
          <w:szCs w:val="24"/>
        </w:rPr>
        <w:t xml:space="preserve">A </w:t>
      </w:r>
      <w:r w:rsidRPr="004D172D">
        <w:rPr>
          <w:rFonts w:ascii="Aptos" w:eastAsia="Times New Roman" w:hAnsi="Aptos" w:cstheme="minorHAnsi"/>
          <w:b/>
          <w:bCs/>
          <w:color w:val="000000"/>
          <w:sz w:val="24"/>
          <w:szCs w:val="24"/>
          <w:lang w:eastAsia="pt-BR"/>
        </w:rPr>
        <w:t>Plataforma</w:t>
      </w:r>
      <w:r w:rsidRPr="004D172D">
        <w:rPr>
          <w:rFonts w:ascii="Aptos" w:hAnsi="Aptos" w:cs="Calibri"/>
          <w:sz w:val="24"/>
          <w:szCs w:val="24"/>
        </w:rPr>
        <w:t xml:space="preserve"> não certifica </w:t>
      </w:r>
      <w:r w:rsidR="000C498B" w:rsidRPr="004D172D">
        <w:rPr>
          <w:rFonts w:ascii="Aptos" w:eastAsia="Times New Roman" w:hAnsi="Aptos" w:cstheme="minorHAnsi"/>
          <w:color w:val="000000"/>
          <w:sz w:val="24"/>
          <w:szCs w:val="24"/>
          <w:lang w:eastAsia="pt-BR"/>
        </w:rPr>
        <w:t>Ativos Ambientais</w:t>
      </w:r>
      <w:r w:rsidRPr="004D172D">
        <w:rPr>
          <w:rFonts w:ascii="Aptos" w:hAnsi="Aptos" w:cs="Calibri"/>
          <w:sz w:val="24"/>
          <w:szCs w:val="24"/>
        </w:rPr>
        <w:t>, sendo responsabilidade exclusiva do vendedor garantir a autenticidade e validade dos créditos cadastrados.</w:t>
      </w:r>
    </w:p>
    <w:p w14:paraId="6DEDF70D" w14:textId="0A1486C3" w:rsidR="00366662" w:rsidRPr="00973689" w:rsidRDefault="00592C78" w:rsidP="00973689">
      <w:pPr>
        <w:pStyle w:val="Ttulo1"/>
        <w:numPr>
          <w:ilvl w:val="0"/>
          <w:numId w:val="30"/>
        </w:numPr>
        <w:rPr>
          <w:rFonts w:eastAsia="Times New Roman" w:cstheme="minorHAnsi"/>
          <w:b w:val="0"/>
          <w:bCs/>
          <w:color w:val="000000"/>
          <w:sz w:val="24"/>
          <w:szCs w:val="24"/>
          <w:lang w:eastAsia="pt-BR"/>
        </w:rPr>
      </w:pPr>
      <w:r w:rsidRPr="00973689">
        <w:rPr>
          <w:lang w:eastAsia="pt-BR"/>
        </w:rPr>
        <w:t xml:space="preserve">LIMITAÇÕES DE RESPONSABILIDADES DA ELO </w:t>
      </w:r>
    </w:p>
    <w:p w14:paraId="1A187934" w14:textId="35F6C7D2" w:rsidR="004732A1" w:rsidRPr="004D172D" w:rsidRDefault="002D22DB"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sz w:val="24"/>
          <w:szCs w:val="24"/>
          <w:lang w:eastAsia="pt-BR"/>
        </w:rPr>
      </w:pPr>
      <w:r w:rsidRPr="004D172D">
        <w:rPr>
          <w:rFonts w:ascii="Aptos" w:eastAsia="Times New Roman" w:hAnsi="Aptos" w:cstheme="minorHAnsi"/>
          <w:sz w:val="24"/>
          <w:szCs w:val="24"/>
          <w:lang w:eastAsia="pt-BR"/>
        </w:rPr>
        <w:t>A</w:t>
      </w:r>
      <w:r w:rsidR="000138A0" w:rsidRPr="004D172D">
        <w:rPr>
          <w:rFonts w:ascii="Aptos" w:eastAsia="Times New Roman" w:hAnsi="Aptos" w:cstheme="minorHAnsi"/>
          <w:sz w:val="24"/>
          <w:szCs w:val="24"/>
          <w:lang w:eastAsia="pt-BR"/>
        </w:rPr>
        <w:t xml:space="preserve">o se cadastrar no </w:t>
      </w:r>
      <w:r w:rsidRPr="004D172D">
        <w:rPr>
          <w:rFonts w:ascii="Aptos" w:eastAsia="Times New Roman" w:hAnsi="Aptos" w:cstheme="minorHAnsi"/>
          <w:sz w:val="24"/>
          <w:szCs w:val="24"/>
          <w:lang w:eastAsia="pt-BR"/>
        </w:rPr>
        <w:t xml:space="preserve">ambiente virtual </w:t>
      </w:r>
      <w:r w:rsidR="00BF0279" w:rsidRPr="004D172D">
        <w:rPr>
          <w:rFonts w:ascii="Aptos" w:eastAsia="Times New Roman" w:hAnsi="Aptos" w:cstheme="minorHAnsi"/>
          <w:sz w:val="24"/>
          <w:szCs w:val="24"/>
          <w:lang w:eastAsia="pt-BR"/>
        </w:rPr>
        <w:t xml:space="preserve">da </w:t>
      </w:r>
      <w:r w:rsidR="006F2E40" w:rsidRPr="004D172D">
        <w:rPr>
          <w:rFonts w:ascii="Aptos" w:eastAsia="Times New Roman" w:hAnsi="Aptos" w:cstheme="minorHAnsi"/>
          <w:b/>
          <w:bCs/>
          <w:sz w:val="24"/>
          <w:szCs w:val="24"/>
          <w:lang w:eastAsia="pt-BR"/>
        </w:rPr>
        <w:t>P</w:t>
      </w:r>
      <w:r w:rsidR="00BF0279" w:rsidRPr="004D172D">
        <w:rPr>
          <w:rFonts w:ascii="Aptos" w:eastAsia="Times New Roman" w:hAnsi="Aptos" w:cstheme="minorHAnsi"/>
          <w:b/>
          <w:bCs/>
          <w:sz w:val="24"/>
          <w:szCs w:val="24"/>
          <w:lang w:eastAsia="pt-BR"/>
        </w:rPr>
        <w:t>lataforma</w:t>
      </w:r>
      <w:r w:rsidR="00BF0279" w:rsidRPr="004D172D">
        <w:rPr>
          <w:rFonts w:ascii="Aptos" w:eastAsia="Times New Roman" w:hAnsi="Aptos" w:cstheme="minorHAnsi"/>
          <w:sz w:val="24"/>
          <w:szCs w:val="24"/>
          <w:lang w:eastAsia="pt-BR"/>
        </w:rPr>
        <w:t xml:space="preserve">, o </w:t>
      </w:r>
      <w:r w:rsidR="007E4791" w:rsidRPr="004D172D">
        <w:rPr>
          <w:rFonts w:ascii="Aptos" w:eastAsia="Times New Roman" w:hAnsi="Aptos" w:cstheme="minorHAnsi"/>
          <w:sz w:val="24"/>
          <w:szCs w:val="24"/>
          <w:lang w:eastAsia="pt-BR"/>
        </w:rPr>
        <w:t xml:space="preserve">Usuário </w:t>
      </w:r>
      <w:r w:rsidR="00E1397E" w:rsidRPr="004D172D">
        <w:rPr>
          <w:rFonts w:ascii="Aptos" w:eastAsia="Times New Roman" w:hAnsi="Aptos" w:cstheme="minorHAnsi"/>
          <w:sz w:val="24"/>
          <w:szCs w:val="24"/>
          <w:lang w:eastAsia="pt-BR"/>
        </w:rPr>
        <w:t xml:space="preserve">deverá manifestar sua </w:t>
      </w:r>
      <w:r w:rsidRPr="004D172D">
        <w:rPr>
          <w:rFonts w:ascii="Aptos" w:eastAsia="Times New Roman" w:hAnsi="Aptos" w:cstheme="minorHAnsi"/>
          <w:sz w:val="24"/>
          <w:szCs w:val="24"/>
          <w:lang w:eastAsia="pt-BR"/>
        </w:rPr>
        <w:t xml:space="preserve">completa e irrestrita concordância com </w:t>
      </w:r>
      <w:r w:rsidR="007D1A57" w:rsidRPr="004D172D">
        <w:rPr>
          <w:rFonts w:ascii="Aptos" w:eastAsia="Times New Roman" w:hAnsi="Aptos" w:cstheme="minorHAnsi"/>
          <w:sz w:val="24"/>
          <w:szCs w:val="24"/>
          <w:lang w:eastAsia="pt-BR"/>
        </w:rPr>
        <w:t>as disposições</w:t>
      </w:r>
      <w:r w:rsidRPr="004D172D">
        <w:rPr>
          <w:rFonts w:ascii="Aptos" w:eastAsia="Times New Roman" w:hAnsi="Aptos" w:cstheme="minorHAnsi"/>
          <w:sz w:val="24"/>
          <w:szCs w:val="24"/>
          <w:lang w:eastAsia="pt-BR"/>
        </w:rPr>
        <w:t xml:space="preserve"> </w:t>
      </w:r>
      <w:r w:rsidR="007D1A57" w:rsidRPr="004D172D">
        <w:rPr>
          <w:rFonts w:ascii="Aptos" w:eastAsia="Times New Roman" w:hAnsi="Aptos" w:cstheme="minorHAnsi"/>
          <w:sz w:val="24"/>
          <w:szCs w:val="24"/>
          <w:lang w:eastAsia="pt-BR"/>
        </w:rPr>
        <w:t>destes</w:t>
      </w:r>
      <w:r w:rsidR="00E1397E" w:rsidRPr="004D172D">
        <w:rPr>
          <w:rFonts w:ascii="Aptos" w:eastAsia="Times New Roman" w:hAnsi="Aptos" w:cstheme="minorHAnsi"/>
          <w:sz w:val="24"/>
          <w:szCs w:val="24"/>
          <w:lang w:eastAsia="pt-BR"/>
        </w:rPr>
        <w:t xml:space="preserve"> Termos</w:t>
      </w:r>
      <w:r w:rsidRPr="004D172D">
        <w:rPr>
          <w:rFonts w:ascii="Aptos" w:eastAsia="Times New Roman" w:hAnsi="Aptos" w:cstheme="minorHAnsi"/>
          <w:sz w:val="24"/>
          <w:szCs w:val="24"/>
          <w:lang w:eastAsia="pt-BR"/>
        </w:rPr>
        <w:t>.</w:t>
      </w:r>
    </w:p>
    <w:p w14:paraId="5FD1E6F5" w14:textId="52937A7E" w:rsidR="00E96187" w:rsidRPr="00973689" w:rsidRDefault="00074D9E"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hAnsi="Aptos" w:cstheme="minorHAnsi"/>
          <w:sz w:val="24"/>
          <w:szCs w:val="24"/>
          <w:lang w:eastAsia="pt-BR"/>
        </w:rPr>
        <w:t xml:space="preserve">As </w:t>
      </w:r>
      <w:r w:rsidR="006F2E40" w:rsidRPr="00973689">
        <w:rPr>
          <w:rFonts w:ascii="Aptos" w:hAnsi="Aptos" w:cstheme="minorHAnsi"/>
          <w:sz w:val="24"/>
          <w:szCs w:val="24"/>
          <w:lang w:eastAsia="pt-BR"/>
        </w:rPr>
        <w:t>funcionalidades</w:t>
      </w:r>
      <w:r w:rsidR="00E96187" w:rsidRPr="00973689">
        <w:rPr>
          <w:rFonts w:ascii="Aptos" w:eastAsia="Times New Roman" w:hAnsi="Aptos" w:cstheme="minorHAnsi"/>
          <w:color w:val="000000"/>
          <w:sz w:val="24"/>
          <w:szCs w:val="24"/>
          <w:lang w:eastAsia="pt-BR"/>
        </w:rPr>
        <w:t xml:space="preserve"> </w:t>
      </w:r>
      <w:r w:rsidR="00B00213" w:rsidRPr="00973689">
        <w:rPr>
          <w:rFonts w:ascii="Aptos" w:eastAsia="Times New Roman" w:hAnsi="Aptos" w:cstheme="minorHAnsi"/>
          <w:color w:val="000000"/>
          <w:sz w:val="24"/>
          <w:szCs w:val="24"/>
          <w:lang w:eastAsia="pt-BR"/>
        </w:rPr>
        <w:t xml:space="preserve">prestadas </w:t>
      </w:r>
      <w:r w:rsidR="00E96187" w:rsidRPr="00973689">
        <w:rPr>
          <w:rFonts w:ascii="Aptos" w:eastAsia="Times New Roman" w:hAnsi="Aptos" w:cstheme="minorHAnsi"/>
          <w:color w:val="000000"/>
          <w:sz w:val="24"/>
          <w:szCs w:val="24"/>
          <w:lang w:eastAsia="pt-BR"/>
        </w:rPr>
        <w:t xml:space="preserve">pela </w:t>
      </w:r>
      <w:r w:rsidR="00A16E68" w:rsidRPr="00973689">
        <w:rPr>
          <w:rFonts w:ascii="Aptos" w:eastAsia="Times New Roman" w:hAnsi="Aptos" w:cstheme="minorHAnsi"/>
          <w:b/>
          <w:bCs/>
          <w:color w:val="000000"/>
          <w:sz w:val="24"/>
          <w:szCs w:val="24"/>
          <w:lang w:eastAsia="pt-BR"/>
        </w:rPr>
        <w:t>Elo</w:t>
      </w:r>
      <w:r w:rsidR="00E96187" w:rsidRPr="00973689">
        <w:rPr>
          <w:rFonts w:ascii="Aptos" w:eastAsia="Times New Roman" w:hAnsi="Aptos" w:cstheme="minorHAnsi"/>
          <w:b/>
          <w:bCs/>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através da </w:t>
      </w:r>
      <w:r w:rsidR="006F2E40" w:rsidRPr="00973689">
        <w:rPr>
          <w:rFonts w:ascii="Aptos" w:eastAsia="Times New Roman" w:hAnsi="Aptos" w:cstheme="minorHAnsi"/>
          <w:b/>
          <w:bCs/>
          <w:color w:val="000000"/>
          <w:sz w:val="24"/>
          <w:szCs w:val="24"/>
          <w:lang w:eastAsia="pt-BR"/>
        </w:rPr>
        <w:t>Pl</w:t>
      </w:r>
      <w:r w:rsidRPr="00973689">
        <w:rPr>
          <w:rFonts w:ascii="Aptos" w:eastAsia="Times New Roman" w:hAnsi="Aptos" w:cstheme="minorHAnsi"/>
          <w:b/>
          <w:bCs/>
          <w:color w:val="000000"/>
          <w:sz w:val="24"/>
          <w:szCs w:val="24"/>
          <w:lang w:eastAsia="pt-BR"/>
        </w:rPr>
        <w:t xml:space="preserve">ataforma </w:t>
      </w:r>
      <w:r w:rsidRPr="00973689">
        <w:rPr>
          <w:rFonts w:ascii="Aptos" w:eastAsia="Times New Roman" w:hAnsi="Aptos" w:cstheme="minorHAnsi"/>
          <w:color w:val="000000"/>
          <w:sz w:val="24"/>
          <w:szCs w:val="24"/>
          <w:lang w:eastAsia="pt-BR"/>
        </w:rPr>
        <w:t xml:space="preserve">e </w:t>
      </w:r>
      <w:r w:rsidR="00E96187" w:rsidRPr="00973689">
        <w:rPr>
          <w:rFonts w:ascii="Aptos" w:eastAsia="Times New Roman" w:hAnsi="Aptos" w:cstheme="minorHAnsi"/>
          <w:color w:val="000000"/>
          <w:sz w:val="24"/>
          <w:szCs w:val="24"/>
          <w:lang w:eastAsia="pt-BR"/>
        </w:rPr>
        <w:t xml:space="preserve">descritos </w:t>
      </w:r>
      <w:r w:rsidR="004C244A" w:rsidRPr="00973689">
        <w:rPr>
          <w:rFonts w:ascii="Aptos" w:eastAsia="Times New Roman" w:hAnsi="Aptos" w:cstheme="minorHAnsi"/>
          <w:color w:val="000000"/>
          <w:sz w:val="24"/>
          <w:szCs w:val="24"/>
          <w:lang w:eastAsia="pt-BR"/>
        </w:rPr>
        <w:t>n</w:t>
      </w:r>
      <w:r w:rsidR="004C244A">
        <w:rPr>
          <w:rFonts w:ascii="Aptos" w:eastAsia="Times New Roman" w:hAnsi="Aptos" w:cstheme="minorHAnsi"/>
          <w:color w:val="000000"/>
          <w:sz w:val="24"/>
          <w:szCs w:val="24"/>
          <w:lang w:eastAsia="pt-BR"/>
        </w:rPr>
        <w:t>o</w:t>
      </w:r>
      <w:r w:rsidR="004C244A" w:rsidRPr="00973689">
        <w:rPr>
          <w:rFonts w:ascii="Aptos" w:eastAsia="Times New Roman" w:hAnsi="Aptos" w:cstheme="minorHAnsi"/>
          <w:color w:val="000000"/>
          <w:sz w:val="24"/>
          <w:szCs w:val="24"/>
          <w:lang w:eastAsia="pt-BR"/>
        </w:rPr>
        <w:t xml:space="preserve"> </w:t>
      </w:r>
      <w:r w:rsidR="004C244A">
        <w:rPr>
          <w:rFonts w:ascii="Aptos" w:eastAsia="Times New Roman" w:hAnsi="Aptos" w:cstheme="minorHAnsi"/>
          <w:color w:val="000000"/>
          <w:sz w:val="24"/>
          <w:szCs w:val="24"/>
          <w:lang w:eastAsia="pt-BR"/>
        </w:rPr>
        <w:t>item</w:t>
      </w:r>
      <w:r w:rsidR="004C244A" w:rsidRPr="00973689">
        <w:rPr>
          <w:rFonts w:ascii="Aptos" w:eastAsia="Times New Roman" w:hAnsi="Aptos" w:cstheme="minorHAnsi"/>
          <w:color w:val="000000"/>
          <w:sz w:val="24"/>
          <w:szCs w:val="24"/>
          <w:lang w:eastAsia="pt-BR"/>
        </w:rPr>
        <w:t xml:space="preserve"> </w:t>
      </w:r>
      <w:r w:rsidR="00821FA9" w:rsidRPr="00973689">
        <w:rPr>
          <w:rFonts w:ascii="Aptos" w:eastAsia="Times New Roman" w:hAnsi="Aptos" w:cstheme="minorHAnsi"/>
          <w:color w:val="000000"/>
          <w:sz w:val="24"/>
          <w:szCs w:val="24"/>
          <w:lang w:eastAsia="pt-BR"/>
        </w:rPr>
        <w:t>3</w:t>
      </w:r>
      <w:r w:rsidR="00D6602E" w:rsidRPr="00973689">
        <w:rPr>
          <w:rFonts w:ascii="Aptos" w:eastAsia="Times New Roman" w:hAnsi="Aptos" w:cstheme="minorHAnsi"/>
          <w:color w:val="000000"/>
          <w:sz w:val="24"/>
          <w:szCs w:val="24"/>
          <w:lang w:eastAsia="pt-BR"/>
        </w:rPr>
        <w:t xml:space="preserve"> são prestad</w:t>
      </w:r>
      <w:r w:rsidR="009B6CEB" w:rsidRPr="00973689">
        <w:rPr>
          <w:rFonts w:ascii="Aptos" w:eastAsia="Times New Roman" w:hAnsi="Aptos" w:cstheme="minorHAnsi"/>
          <w:color w:val="000000"/>
          <w:sz w:val="24"/>
          <w:szCs w:val="24"/>
          <w:lang w:eastAsia="pt-BR"/>
        </w:rPr>
        <w:t>a</w:t>
      </w:r>
      <w:r w:rsidR="00D6602E" w:rsidRPr="00973689">
        <w:rPr>
          <w:rFonts w:ascii="Aptos" w:eastAsia="Times New Roman" w:hAnsi="Aptos" w:cstheme="minorHAnsi"/>
          <w:color w:val="000000"/>
          <w:sz w:val="24"/>
          <w:szCs w:val="24"/>
          <w:lang w:eastAsia="pt-BR"/>
        </w:rPr>
        <w:t xml:space="preserve">s de acordo com as instruções técnicas previstas no aplicativo ou </w:t>
      </w:r>
      <w:r w:rsidR="00E55656" w:rsidRPr="00973689">
        <w:rPr>
          <w:rFonts w:ascii="Aptos" w:eastAsia="Times New Roman" w:hAnsi="Aptos" w:cstheme="minorHAnsi"/>
          <w:b/>
          <w:bCs/>
          <w:color w:val="000000"/>
          <w:sz w:val="24"/>
          <w:szCs w:val="24"/>
          <w:lang w:eastAsia="pt-BR"/>
        </w:rPr>
        <w:t>Plataforma</w:t>
      </w:r>
      <w:r w:rsidR="00E55656" w:rsidRPr="00973689">
        <w:rPr>
          <w:rFonts w:ascii="Aptos" w:eastAsia="Times New Roman" w:hAnsi="Aptos" w:cstheme="minorHAnsi"/>
          <w:color w:val="000000"/>
          <w:sz w:val="24"/>
          <w:szCs w:val="24"/>
          <w:lang w:eastAsia="pt-BR"/>
        </w:rPr>
        <w:t xml:space="preserve"> </w:t>
      </w:r>
      <w:r w:rsidR="003E78CA" w:rsidRPr="00973689">
        <w:rPr>
          <w:rFonts w:ascii="Aptos" w:eastAsia="Times New Roman" w:hAnsi="Aptos" w:cstheme="minorHAnsi"/>
          <w:color w:val="000000"/>
          <w:sz w:val="24"/>
          <w:szCs w:val="24"/>
          <w:lang w:eastAsia="pt-BR"/>
        </w:rPr>
        <w:t>digital</w:t>
      </w:r>
      <w:r w:rsidR="009B6CEB" w:rsidRPr="00973689">
        <w:rPr>
          <w:rFonts w:ascii="Aptos" w:eastAsia="Times New Roman" w:hAnsi="Aptos" w:cstheme="minorHAnsi"/>
          <w:color w:val="000000"/>
          <w:sz w:val="24"/>
          <w:szCs w:val="24"/>
          <w:lang w:eastAsia="pt-BR"/>
        </w:rPr>
        <w:t xml:space="preserve"> acessada através do site </w:t>
      </w:r>
      <w:r w:rsidR="009B6CEB" w:rsidRPr="00973689">
        <w:rPr>
          <w:rFonts w:ascii="Aptos" w:eastAsia="Times New Roman" w:hAnsi="Aptos" w:cstheme="minorHAnsi"/>
          <w:color w:val="000000"/>
          <w:sz w:val="24"/>
          <w:szCs w:val="24"/>
          <w:lang w:eastAsia="pt-BR"/>
        </w:rPr>
        <w:fldChar w:fldCharType="begin">
          <w:ffData>
            <w:name w:val="Texto3"/>
            <w:enabled/>
            <w:calcOnExit w:val="0"/>
            <w:textInput/>
          </w:ffData>
        </w:fldChar>
      </w:r>
      <w:bookmarkStart w:id="2" w:name="Texto3"/>
      <w:r w:rsidR="009B6CEB" w:rsidRPr="00973689">
        <w:rPr>
          <w:rFonts w:ascii="Aptos" w:eastAsia="Times New Roman" w:hAnsi="Aptos" w:cstheme="minorHAnsi"/>
          <w:color w:val="000000"/>
          <w:sz w:val="24"/>
          <w:szCs w:val="24"/>
          <w:lang w:eastAsia="pt-BR"/>
        </w:rPr>
        <w:instrText xml:space="preserve"> FORMTEXT </w:instrText>
      </w:r>
      <w:r w:rsidR="009B6CEB" w:rsidRPr="00973689">
        <w:rPr>
          <w:rFonts w:ascii="Aptos" w:eastAsia="Times New Roman" w:hAnsi="Aptos" w:cstheme="minorHAnsi"/>
          <w:color w:val="000000"/>
          <w:sz w:val="24"/>
          <w:szCs w:val="24"/>
          <w:lang w:eastAsia="pt-BR"/>
        </w:rPr>
      </w:r>
      <w:r w:rsidR="009B6CEB" w:rsidRPr="00973689">
        <w:rPr>
          <w:rFonts w:ascii="Aptos" w:eastAsia="Times New Roman" w:hAnsi="Aptos" w:cstheme="minorHAnsi"/>
          <w:color w:val="000000"/>
          <w:sz w:val="24"/>
          <w:szCs w:val="24"/>
          <w:lang w:eastAsia="pt-BR"/>
        </w:rPr>
        <w:fldChar w:fldCharType="separate"/>
      </w:r>
      <w:r w:rsidR="009B6CEB" w:rsidRPr="00973689">
        <w:rPr>
          <w:rFonts w:ascii="Aptos" w:eastAsia="Times New Roman" w:hAnsi="Aptos" w:cstheme="minorHAnsi"/>
          <w:noProof/>
          <w:color w:val="000000"/>
          <w:sz w:val="24"/>
          <w:szCs w:val="24"/>
          <w:lang w:eastAsia="pt-BR"/>
        </w:rPr>
        <w:t> </w:t>
      </w:r>
      <w:r w:rsidR="009B6CEB" w:rsidRPr="00973689">
        <w:rPr>
          <w:rFonts w:ascii="Aptos" w:eastAsia="Times New Roman" w:hAnsi="Aptos" w:cstheme="minorHAnsi"/>
          <w:noProof/>
          <w:color w:val="000000"/>
          <w:sz w:val="24"/>
          <w:szCs w:val="24"/>
          <w:lang w:eastAsia="pt-BR"/>
        </w:rPr>
        <w:t> </w:t>
      </w:r>
      <w:r w:rsidR="009B6CEB" w:rsidRPr="00973689">
        <w:rPr>
          <w:rFonts w:ascii="Aptos" w:eastAsia="Times New Roman" w:hAnsi="Aptos" w:cstheme="minorHAnsi"/>
          <w:noProof/>
          <w:color w:val="000000"/>
          <w:sz w:val="24"/>
          <w:szCs w:val="24"/>
          <w:lang w:eastAsia="pt-BR"/>
        </w:rPr>
        <w:t> </w:t>
      </w:r>
      <w:r w:rsidR="009B6CEB" w:rsidRPr="00973689">
        <w:rPr>
          <w:rFonts w:ascii="Aptos" w:eastAsia="Times New Roman" w:hAnsi="Aptos" w:cstheme="minorHAnsi"/>
          <w:noProof/>
          <w:color w:val="000000"/>
          <w:sz w:val="24"/>
          <w:szCs w:val="24"/>
          <w:lang w:eastAsia="pt-BR"/>
        </w:rPr>
        <w:t> </w:t>
      </w:r>
      <w:r w:rsidR="009B6CEB" w:rsidRPr="00973689">
        <w:rPr>
          <w:rFonts w:ascii="Aptos" w:eastAsia="Times New Roman" w:hAnsi="Aptos" w:cstheme="minorHAnsi"/>
          <w:noProof/>
          <w:color w:val="000000"/>
          <w:sz w:val="24"/>
          <w:szCs w:val="24"/>
          <w:lang w:eastAsia="pt-BR"/>
        </w:rPr>
        <w:t> </w:t>
      </w:r>
      <w:r w:rsidR="009B6CEB" w:rsidRPr="00973689">
        <w:rPr>
          <w:rFonts w:ascii="Aptos" w:eastAsia="Times New Roman" w:hAnsi="Aptos" w:cstheme="minorHAnsi"/>
          <w:color w:val="000000"/>
          <w:sz w:val="24"/>
          <w:szCs w:val="24"/>
          <w:lang w:eastAsia="pt-BR"/>
        </w:rPr>
        <w:fldChar w:fldCharType="end"/>
      </w:r>
      <w:bookmarkEnd w:id="2"/>
      <w:r w:rsidR="00E96187" w:rsidRPr="00973689">
        <w:rPr>
          <w:rFonts w:ascii="Aptos" w:eastAsia="Times New Roman" w:hAnsi="Aptos" w:cstheme="minorHAnsi"/>
          <w:color w:val="000000"/>
          <w:sz w:val="24"/>
          <w:szCs w:val="24"/>
          <w:lang w:eastAsia="pt-BR"/>
        </w:rPr>
        <w:t>.</w:t>
      </w:r>
      <w:r w:rsidR="003E78CA" w:rsidRPr="00973689">
        <w:rPr>
          <w:rFonts w:ascii="Aptos" w:eastAsia="Times New Roman" w:hAnsi="Aptos" w:cstheme="minorHAnsi"/>
          <w:color w:val="000000"/>
          <w:sz w:val="24"/>
          <w:szCs w:val="24"/>
          <w:lang w:eastAsia="pt-BR"/>
        </w:rPr>
        <w:t xml:space="preserve"> A </w:t>
      </w:r>
      <w:r w:rsidR="00A16E68" w:rsidRPr="00973689">
        <w:rPr>
          <w:rFonts w:ascii="Aptos" w:eastAsia="Times New Roman" w:hAnsi="Aptos" w:cstheme="minorHAnsi"/>
          <w:b/>
          <w:bCs/>
          <w:color w:val="000000"/>
          <w:sz w:val="24"/>
          <w:szCs w:val="24"/>
          <w:lang w:eastAsia="pt-BR"/>
        </w:rPr>
        <w:t>Elo</w:t>
      </w:r>
      <w:r w:rsidR="003E78CA" w:rsidRPr="00973689">
        <w:rPr>
          <w:rFonts w:ascii="Aptos" w:eastAsia="Times New Roman" w:hAnsi="Aptos" w:cstheme="minorHAnsi"/>
          <w:b/>
          <w:bCs/>
          <w:color w:val="000000"/>
          <w:sz w:val="24"/>
          <w:szCs w:val="24"/>
          <w:lang w:eastAsia="pt-BR"/>
        </w:rPr>
        <w:t xml:space="preserve"> </w:t>
      </w:r>
      <w:r w:rsidR="003E78CA" w:rsidRPr="00973689">
        <w:rPr>
          <w:rFonts w:ascii="Aptos" w:eastAsia="Times New Roman" w:hAnsi="Aptos" w:cstheme="minorHAnsi"/>
          <w:color w:val="000000"/>
          <w:sz w:val="24"/>
          <w:szCs w:val="24"/>
          <w:lang w:eastAsia="pt-BR"/>
        </w:rPr>
        <w:t>se reserva</w:t>
      </w:r>
      <w:r w:rsidR="00BE1AA9" w:rsidRPr="00973689">
        <w:rPr>
          <w:rFonts w:ascii="Aptos" w:eastAsia="Times New Roman" w:hAnsi="Aptos" w:cstheme="minorHAnsi"/>
          <w:color w:val="000000"/>
          <w:sz w:val="24"/>
          <w:szCs w:val="24"/>
          <w:lang w:eastAsia="pt-BR"/>
        </w:rPr>
        <w:t>,</w:t>
      </w:r>
      <w:r w:rsidR="003E78CA" w:rsidRPr="00973689">
        <w:rPr>
          <w:rFonts w:ascii="Aptos" w:eastAsia="Times New Roman" w:hAnsi="Aptos" w:cstheme="minorHAnsi"/>
          <w:color w:val="000000"/>
          <w:sz w:val="24"/>
          <w:szCs w:val="24"/>
          <w:lang w:eastAsia="pt-BR"/>
        </w:rPr>
        <w:t xml:space="preserve"> </w:t>
      </w:r>
      <w:r w:rsidR="0073450E" w:rsidRPr="00973689">
        <w:rPr>
          <w:rFonts w:ascii="Aptos" w:eastAsia="Times New Roman" w:hAnsi="Aptos" w:cstheme="minorHAnsi"/>
          <w:color w:val="000000"/>
          <w:sz w:val="24"/>
          <w:szCs w:val="24"/>
          <w:lang w:eastAsia="pt-BR"/>
        </w:rPr>
        <w:t>ao seu critério</w:t>
      </w:r>
      <w:r w:rsidR="00BE1AA9" w:rsidRPr="00973689">
        <w:rPr>
          <w:rFonts w:ascii="Aptos" w:eastAsia="Times New Roman" w:hAnsi="Aptos" w:cstheme="minorHAnsi"/>
          <w:color w:val="000000"/>
          <w:sz w:val="24"/>
          <w:szCs w:val="24"/>
          <w:lang w:eastAsia="pt-BR"/>
        </w:rPr>
        <w:t>,</w:t>
      </w:r>
      <w:r w:rsidR="0073450E" w:rsidRPr="00973689">
        <w:rPr>
          <w:rFonts w:ascii="Aptos" w:eastAsia="Times New Roman" w:hAnsi="Aptos" w:cstheme="minorHAnsi"/>
          <w:color w:val="000000"/>
          <w:sz w:val="24"/>
          <w:szCs w:val="24"/>
          <w:lang w:eastAsia="pt-BR"/>
        </w:rPr>
        <w:t xml:space="preserve"> </w:t>
      </w:r>
      <w:r w:rsidR="00BE1AA9" w:rsidRPr="00973689">
        <w:rPr>
          <w:rFonts w:ascii="Aptos" w:eastAsia="Times New Roman" w:hAnsi="Aptos" w:cstheme="minorHAnsi"/>
          <w:color w:val="000000"/>
          <w:sz w:val="24"/>
          <w:szCs w:val="24"/>
          <w:lang w:eastAsia="pt-BR"/>
        </w:rPr>
        <w:t>d</w:t>
      </w:r>
      <w:r w:rsidR="003E78CA" w:rsidRPr="00973689">
        <w:rPr>
          <w:rFonts w:ascii="Aptos" w:eastAsia="Times New Roman" w:hAnsi="Aptos" w:cstheme="minorHAnsi"/>
          <w:color w:val="000000"/>
          <w:sz w:val="24"/>
          <w:szCs w:val="24"/>
          <w:lang w:eastAsia="pt-BR"/>
        </w:rPr>
        <w:t xml:space="preserve">o direito de </w:t>
      </w:r>
      <w:r w:rsidR="0073450E" w:rsidRPr="00973689">
        <w:rPr>
          <w:rFonts w:ascii="Aptos" w:eastAsia="Times New Roman" w:hAnsi="Aptos" w:cstheme="minorHAnsi"/>
          <w:color w:val="000000"/>
          <w:sz w:val="24"/>
          <w:szCs w:val="24"/>
          <w:lang w:eastAsia="pt-BR"/>
        </w:rPr>
        <w:t>adicionar, substituir ou modificar funcionalidades para evolução</w:t>
      </w:r>
      <w:r w:rsidR="0073450E" w:rsidRPr="00973689">
        <w:rPr>
          <w:rFonts w:ascii="Aptos" w:eastAsia="Times New Roman" w:hAnsi="Aptos" w:cstheme="minorHAnsi"/>
          <w:b/>
          <w:bCs/>
          <w:color w:val="000000"/>
          <w:sz w:val="24"/>
          <w:szCs w:val="24"/>
          <w:lang w:eastAsia="pt-BR"/>
        </w:rPr>
        <w:t xml:space="preserve"> </w:t>
      </w:r>
      <w:r w:rsidR="0073450E" w:rsidRPr="00973689">
        <w:rPr>
          <w:rFonts w:ascii="Aptos" w:eastAsia="Times New Roman" w:hAnsi="Aptos" w:cstheme="minorHAnsi"/>
          <w:color w:val="000000"/>
          <w:sz w:val="24"/>
          <w:szCs w:val="24"/>
          <w:lang w:eastAsia="pt-BR"/>
        </w:rPr>
        <w:t>d</w:t>
      </w:r>
      <w:r w:rsidR="009B6CEB" w:rsidRPr="00973689">
        <w:rPr>
          <w:rFonts w:ascii="Aptos" w:eastAsia="Times New Roman" w:hAnsi="Aptos" w:cstheme="minorHAnsi"/>
          <w:color w:val="000000"/>
          <w:sz w:val="24"/>
          <w:szCs w:val="24"/>
          <w:lang w:eastAsia="pt-BR"/>
        </w:rPr>
        <w:t xml:space="preserve">a </w:t>
      </w:r>
      <w:r w:rsidR="009B6CEB" w:rsidRPr="00973689">
        <w:rPr>
          <w:rFonts w:ascii="Aptos" w:eastAsia="Times New Roman" w:hAnsi="Aptos" w:cstheme="minorHAnsi"/>
          <w:b/>
          <w:bCs/>
          <w:color w:val="000000"/>
          <w:sz w:val="24"/>
          <w:szCs w:val="24"/>
          <w:lang w:eastAsia="pt-BR"/>
        </w:rPr>
        <w:t xml:space="preserve">Plataforma </w:t>
      </w:r>
      <w:r w:rsidR="00BE1AA9" w:rsidRPr="00973689">
        <w:rPr>
          <w:rFonts w:ascii="Aptos" w:eastAsia="Times New Roman" w:hAnsi="Aptos" w:cstheme="minorHAnsi"/>
          <w:color w:val="000000"/>
          <w:sz w:val="24"/>
          <w:szCs w:val="24"/>
          <w:lang w:eastAsia="pt-BR"/>
        </w:rPr>
        <w:t xml:space="preserve">para fins de melhorias ou resolução de bugs, desde que tais </w:t>
      </w:r>
      <w:r w:rsidR="006B7648" w:rsidRPr="00973689">
        <w:rPr>
          <w:rFonts w:ascii="Aptos" w:eastAsia="Times New Roman" w:hAnsi="Aptos" w:cstheme="minorHAnsi"/>
          <w:color w:val="000000"/>
          <w:sz w:val="24"/>
          <w:szCs w:val="24"/>
          <w:lang w:eastAsia="pt-BR"/>
        </w:rPr>
        <w:t>modificações não acarretem a perda de qua</w:t>
      </w:r>
      <w:r w:rsidR="00D131A0" w:rsidRPr="00973689">
        <w:rPr>
          <w:rFonts w:ascii="Aptos" w:eastAsia="Times New Roman" w:hAnsi="Aptos" w:cstheme="minorHAnsi"/>
          <w:color w:val="000000"/>
          <w:sz w:val="24"/>
          <w:szCs w:val="24"/>
          <w:lang w:eastAsia="pt-BR"/>
        </w:rPr>
        <w:t>is</w:t>
      </w:r>
      <w:r w:rsidR="006B7648" w:rsidRPr="00973689">
        <w:rPr>
          <w:rFonts w:ascii="Aptos" w:eastAsia="Times New Roman" w:hAnsi="Aptos" w:cstheme="minorHAnsi"/>
          <w:color w:val="000000"/>
          <w:sz w:val="24"/>
          <w:szCs w:val="24"/>
          <w:lang w:eastAsia="pt-BR"/>
        </w:rPr>
        <w:t>quer f</w:t>
      </w:r>
      <w:r w:rsidR="00D131A0" w:rsidRPr="00973689">
        <w:rPr>
          <w:rFonts w:ascii="Aptos" w:eastAsia="Times New Roman" w:hAnsi="Aptos" w:cstheme="minorHAnsi"/>
          <w:color w:val="000000"/>
          <w:sz w:val="24"/>
          <w:szCs w:val="24"/>
          <w:lang w:eastAsia="pt-BR"/>
        </w:rPr>
        <w:t>inalidades</w:t>
      </w:r>
      <w:r w:rsidR="006B7648" w:rsidRPr="00973689">
        <w:rPr>
          <w:rFonts w:ascii="Aptos" w:eastAsia="Times New Roman" w:hAnsi="Aptos" w:cstheme="minorHAnsi"/>
          <w:color w:val="000000"/>
          <w:sz w:val="24"/>
          <w:szCs w:val="24"/>
          <w:lang w:eastAsia="pt-BR"/>
        </w:rPr>
        <w:t xml:space="preserve"> origina</w:t>
      </w:r>
      <w:r w:rsidR="00D131A0" w:rsidRPr="00973689">
        <w:rPr>
          <w:rFonts w:ascii="Aptos" w:eastAsia="Times New Roman" w:hAnsi="Aptos" w:cstheme="minorHAnsi"/>
          <w:color w:val="000000"/>
          <w:sz w:val="24"/>
          <w:szCs w:val="24"/>
          <w:lang w:eastAsia="pt-BR"/>
        </w:rPr>
        <w:t>is.</w:t>
      </w:r>
    </w:p>
    <w:p w14:paraId="7E9CD0FF" w14:textId="28B5D6CF" w:rsidR="00C46D09" w:rsidRPr="00973689" w:rsidRDefault="009966BF"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A</w:t>
      </w:r>
      <w:r w:rsidR="00C46D09" w:rsidRPr="00973689">
        <w:rPr>
          <w:rFonts w:ascii="Aptos" w:eastAsia="Times New Roman" w:hAnsi="Aptos" w:cstheme="minorHAnsi"/>
          <w:color w:val="000000"/>
          <w:sz w:val="24"/>
          <w:szCs w:val="24"/>
          <w:lang w:eastAsia="pt-BR"/>
        </w:rPr>
        <w:t xml:space="preserve"> </w:t>
      </w:r>
      <w:r w:rsidR="00A16E68" w:rsidRPr="00973689">
        <w:rPr>
          <w:rFonts w:ascii="Aptos" w:eastAsia="Times New Roman" w:hAnsi="Aptos" w:cstheme="minorHAnsi"/>
          <w:b/>
          <w:bCs/>
          <w:color w:val="000000"/>
          <w:sz w:val="24"/>
          <w:szCs w:val="24"/>
          <w:lang w:eastAsia="pt-BR"/>
        </w:rPr>
        <w:t>Elo</w:t>
      </w:r>
      <w:r w:rsidR="00ED43E5" w:rsidRPr="00973689">
        <w:rPr>
          <w:rFonts w:ascii="Aptos" w:eastAsia="Times New Roman" w:hAnsi="Aptos" w:cstheme="minorHAnsi"/>
          <w:b/>
          <w:bCs/>
          <w:color w:val="000000"/>
          <w:sz w:val="24"/>
          <w:szCs w:val="24"/>
          <w:lang w:eastAsia="pt-BR"/>
        </w:rPr>
        <w:t xml:space="preserve"> </w:t>
      </w:r>
      <w:r w:rsidR="002B0AE5">
        <w:rPr>
          <w:rFonts w:ascii="Aptos" w:eastAsia="Times New Roman" w:hAnsi="Aptos" w:cstheme="minorHAnsi"/>
          <w:color w:val="000000"/>
          <w:sz w:val="24"/>
          <w:szCs w:val="24"/>
          <w:lang w:eastAsia="pt-BR"/>
        </w:rPr>
        <w:t>atua como</w:t>
      </w:r>
      <w:r w:rsidR="00C46D09" w:rsidRPr="00973689">
        <w:rPr>
          <w:rFonts w:ascii="Aptos" w:eastAsia="Times New Roman" w:hAnsi="Aptos" w:cstheme="minorHAnsi"/>
          <w:color w:val="000000"/>
          <w:sz w:val="24"/>
          <w:szCs w:val="24"/>
          <w:lang w:eastAsia="pt-BR"/>
        </w:rPr>
        <w:t xml:space="preserve"> um canal para conectar </w:t>
      </w:r>
      <w:r w:rsidR="00F474B8" w:rsidRPr="00973689">
        <w:rPr>
          <w:rFonts w:ascii="Aptos" w:eastAsia="Times New Roman" w:hAnsi="Aptos" w:cstheme="minorHAnsi"/>
          <w:color w:val="000000"/>
          <w:sz w:val="24"/>
          <w:szCs w:val="24"/>
          <w:lang w:eastAsia="pt-BR"/>
        </w:rPr>
        <w:t xml:space="preserve">vendedores e compradores de </w:t>
      </w:r>
      <w:r w:rsidR="000C498B">
        <w:rPr>
          <w:rFonts w:ascii="Aptos" w:eastAsia="Times New Roman" w:hAnsi="Aptos" w:cstheme="minorHAnsi"/>
          <w:color w:val="000000"/>
          <w:sz w:val="24"/>
          <w:szCs w:val="24"/>
          <w:lang w:eastAsia="pt-BR"/>
        </w:rPr>
        <w:t>Ativos Ambientais</w:t>
      </w:r>
      <w:r w:rsidR="00C46D09" w:rsidRPr="00973689">
        <w:rPr>
          <w:rFonts w:ascii="Aptos" w:eastAsia="Times New Roman" w:hAnsi="Aptos" w:cstheme="minorHAnsi"/>
          <w:color w:val="000000"/>
          <w:sz w:val="24"/>
          <w:szCs w:val="24"/>
          <w:lang w:eastAsia="pt-BR"/>
        </w:rPr>
        <w:t xml:space="preserve">. Todos os acordos contratuais e de pagamento entre </w:t>
      </w:r>
      <w:r w:rsidR="000E3A30" w:rsidRPr="00973689">
        <w:rPr>
          <w:rFonts w:ascii="Aptos" w:eastAsia="Times New Roman" w:hAnsi="Aptos" w:cstheme="minorHAnsi"/>
          <w:color w:val="000000"/>
          <w:sz w:val="24"/>
          <w:szCs w:val="24"/>
          <w:lang w:eastAsia="pt-BR"/>
        </w:rPr>
        <w:t xml:space="preserve">Usuários </w:t>
      </w:r>
      <w:r w:rsidR="00B52E2F" w:rsidRPr="00973689">
        <w:rPr>
          <w:rFonts w:ascii="Aptos" w:eastAsia="Times New Roman" w:hAnsi="Aptos" w:cstheme="minorHAnsi"/>
          <w:color w:val="000000"/>
          <w:sz w:val="24"/>
          <w:szCs w:val="24"/>
          <w:lang w:eastAsia="pt-BR"/>
        </w:rPr>
        <w:t xml:space="preserve">da </w:t>
      </w:r>
      <w:r w:rsidR="00F474B8" w:rsidRPr="00973689">
        <w:rPr>
          <w:rFonts w:ascii="Aptos" w:eastAsia="Times New Roman" w:hAnsi="Aptos" w:cstheme="minorHAnsi"/>
          <w:b/>
          <w:bCs/>
          <w:color w:val="000000"/>
          <w:sz w:val="24"/>
          <w:szCs w:val="24"/>
          <w:lang w:eastAsia="pt-BR"/>
        </w:rPr>
        <w:t xml:space="preserve">Plataforma </w:t>
      </w:r>
      <w:r w:rsidR="00C46D09" w:rsidRPr="00973689">
        <w:rPr>
          <w:rFonts w:ascii="Aptos" w:eastAsia="Times New Roman" w:hAnsi="Aptos" w:cstheme="minorHAnsi"/>
          <w:color w:val="000000"/>
          <w:sz w:val="24"/>
          <w:szCs w:val="24"/>
          <w:lang w:eastAsia="pt-BR"/>
        </w:rPr>
        <w:t xml:space="preserve">são de responsabilidade exclusiva </w:t>
      </w:r>
      <w:r w:rsidR="008D770A">
        <w:rPr>
          <w:rFonts w:ascii="Aptos" w:eastAsia="Times New Roman" w:hAnsi="Aptos" w:cstheme="minorHAnsi"/>
          <w:color w:val="000000"/>
          <w:sz w:val="24"/>
          <w:szCs w:val="24"/>
          <w:lang w:eastAsia="pt-BR"/>
        </w:rPr>
        <w:t>dos</w:t>
      </w:r>
      <w:r w:rsidR="008D770A" w:rsidRPr="00973689">
        <w:rPr>
          <w:rFonts w:ascii="Aptos" w:eastAsia="Times New Roman" w:hAnsi="Aptos" w:cstheme="minorHAnsi"/>
          <w:color w:val="000000"/>
          <w:sz w:val="24"/>
          <w:szCs w:val="24"/>
          <w:lang w:eastAsia="pt-BR"/>
        </w:rPr>
        <w:t xml:space="preserve"> </w:t>
      </w:r>
      <w:r w:rsidR="00666441" w:rsidRPr="00973689">
        <w:rPr>
          <w:rFonts w:ascii="Aptos" w:eastAsia="Times New Roman" w:hAnsi="Aptos" w:cstheme="minorHAnsi"/>
          <w:color w:val="000000"/>
          <w:sz w:val="24"/>
          <w:szCs w:val="24"/>
          <w:lang w:eastAsia="pt-BR"/>
        </w:rPr>
        <w:t>U</w:t>
      </w:r>
      <w:r w:rsidR="00B52E2F" w:rsidRPr="00973689">
        <w:rPr>
          <w:rFonts w:ascii="Aptos" w:eastAsia="Times New Roman" w:hAnsi="Aptos" w:cstheme="minorHAnsi"/>
          <w:color w:val="000000"/>
          <w:sz w:val="24"/>
          <w:szCs w:val="24"/>
          <w:lang w:eastAsia="pt-BR"/>
        </w:rPr>
        <w:t>suários</w:t>
      </w:r>
      <w:r w:rsidR="00C46D09" w:rsidRPr="00973689">
        <w:rPr>
          <w:rFonts w:ascii="Aptos" w:eastAsia="Times New Roman" w:hAnsi="Aptos" w:cstheme="minorHAnsi"/>
          <w:color w:val="000000"/>
          <w:sz w:val="24"/>
          <w:szCs w:val="24"/>
          <w:lang w:eastAsia="pt-BR"/>
        </w:rPr>
        <w:t xml:space="preserve">, </w:t>
      </w:r>
      <w:r w:rsidR="00B52E2F" w:rsidRPr="00973689">
        <w:rPr>
          <w:rFonts w:ascii="Aptos" w:eastAsia="Times New Roman" w:hAnsi="Aptos" w:cstheme="minorHAnsi"/>
          <w:color w:val="000000"/>
          <w:sz w:val="24"/>
          <w:szCs w:val="24"/>
          <w:lang w:eastAsia="pt-BR"/>
        </w:rPr>
        <w:t xml:space="preserve">que </w:t>
      </w:r>
      <w:r w:rsidR="00C46D09" w:rsidRPr="00973689">
        <w:rPr>
          <w:rFonts w:ascii="Aptos" w:eastAsia="Times New Roman" w:hAnsi="Aptos" w:cstheme="minorHAnsi"/>
          <w:color w:val="000000"/>
          <w:sz w:val="24"/>
          <w:szCs w:val="24"/>
          <w:lang w:eastAsia="pt-BR"/>
        </w:rPr>
        <w:t xml:space="preserve">precisam se certificar de que estão em conformidade com todas as leis aplicáveis. A </w:t>
      </w:r>
      <w:r w:rsidR="00A16E68" w:rsidRPr="00973689">
        <w:rPr>
          <w:rFonts w:ascii="Aptos" w:eastAsia="Times New Roman" w:hAnsi="Aptos" w:cstheme="minorHAnsi"/>
          <w:b/>
          <w:bCs/>
          <w:color w:val="000000"/>
          <w:sz w:val="24"/>
          <w:szCs w:val="24"/>
          <w:lang w:eastAsia="pt-BR"/>
        </w:rPr>
        <w:t>Elo</w:t>
      </w:r>
      <w:r w:rsidR="00AD5F0D" w:rsidRPr="00973689">
        <w:rPr>
          <w:rFonts w:ascii="Aptos" w:eastAsia="Times New Roman" w:hAnsi="Aptos" w:cstheme="minorHAnsi"/>
          <w:b/>
          <w:bCs/>
          <w:color w:val="000000"/>
          <w:sz w:val="24"/>
          <w:szCs w:val="24"/>
          <w:lang w:eastAsia="pt-BR"/>
        </w:rPr>
        <w:t xml:space="preserve"> </w:t>
      </w:r>
      <w:r w:rsidR="00C46D09" w:rsidRPr="00973689">
        <w:rPr>
          <w:rFonts w:ascii="Aptos" w:eastAsia="Times New Roman" w:hAnsi="Aptos" w:cstheme="minorHAnsi"/>
          <w:color w:val="000000"/>
          <w:sz w:val="24"/>
          <w:szCs w:val="24"/>
          <w:lang w:eastAsia="pt-BR"/>
        </w:rPr>
        <w:t xml:space="preserve">não atua como garantidor de qualquer </w:t>
      </w:r>
      <w:r w:rsidR="00B6362E" w:rsidRPr="00973689">
        <w:rPr>
          <w:rFonts w:ascii="Aptos" w:eastAsia="Times New Roman" w:hAnsi="Aptos" w:cstheme="minorHAnsi"/>
          <w:color w:val="000000"/>
          <w:sz w:val="24"/>
          <w:szCs w:val="24"/>
          <w:lang w:eastAsia="pt-BR"/>
        </w:rPr>
        <w:t>serviço</w:t>
      </w:r>
      <w:r w:rsidR="008D770A">
        <w:rPr>
          <w:rFonts w:ascii="Aptos" w:eastAsia="Times New Roman" w:hAnsi="Aptos" w:cstheme="minorHAnsi"/>
          <w:color w:val="000000"/>
          <w:sz w:val="24"/>
          <w:szCs w:val="24"/>
          <w:lang w:eastAsia="pt-BR"/>
        </w:rPr>
        <w:t xml:space="preserve"> ou</w:t>
      </w:r>
      <w:r w:rsidR="008D770A" w:rsidRPr="00973689">
        <w:rPr>
          <w:rFonts w:ascii="Aptos" w:eastAsia="Times New Roman" w:hAnsi="Aptos" w:cstheme="minorHAnsi"/>
          <w:color w:val="000000"/>
          <w:sz w:val="24"/>
          <w:szCs w:val="24"/>
          <w:lang w:eastAsia="pt-BR"/>
        </w:rPr>
        <w:t xml:space="preserve"> </w:t>
      </w:r>
      <w:r w:rsidR="00B6362E" w:rsidRPr="00973689">
        <w:rPr>
          <w:rFonts w:ascii="Aptos" w:eastAsia="Times New Roman" w:hAnsi="Aptos" w:cstheme="minorHAnsi"/>
          <w:color w:val="000000"/>
          <w:sz w:val="24"/>
          <w:szCs w:val="24"/>
          <w:lang w:eastAsia="pt-BR"/>
        </w:rPr>
        <w:t>produto</w:t>
      </w:r>
      <w:r w:rsidR="00C46D09" w:rsidRPr="00973689">
        <w:rPr>
          <w:rFonts w:ascii="Aptos" w:eastAsia="Times New Roman" w:hAnsi="Aptos" w:cstheme="minorHAnsi"/>
          <w:color w:val="000000"/>
          <w:sz w:val="24"/>
          <w:szCs w:val="24"/>
          <w:lang w:eastAsia="pt-BR"/>
        </w:rPr>
        <w:t>.</w:t>
      </w:r>
      <w:r w:rsidR="007C5207" w:rsidRPr="00973689">
        <w:rPr>
          <w:rFonts w:ascii="Aptos" w:eastAsia="Times New Roman" w:hAnsi="Aptos" w:cstheme="minorHAnsi"/>
          <w:color w:val="000000"/>
          <w:sz w:val="24"/>
          <w:szCs w:val="24"/>
          <w:lang w:eastAsia="pt-BR"/>
        </w:rPr>
        <w:t xml:space="preserve"> </w:t>
      </w:r>
      <w:r w:rsidR="008D770A">
        <w:rPr>
          <w:rFonts w:ascii="Aptos" w:eastAsia="Times New Roman" w:hAnsi="Aptos" w:cstheme="minorHAnsi"/>
          <w:color w:val="000000"/>
          <w:sz w:val="24"/>
          <w:szCs w:val="24"/>
          <w:lang w:eastAsia="pt-BR"/>
        </w:rPr>
        <w:t xml:space="preserve">Assim, </w:t>
      </w:r>
      <w:r w:rsidR="00D22D10">
        <w:rPr>
          <w:rFonts w:ascii="Aptos" w:eastAsia="Times New Roman" w:hAnsi="Aptos" w:cstheme="minorHAnsi"/>
          <w:color w:val="000000"/>
          <w:sz w:val="24"/>
          <w:szCs w:val="24"/>
          <w:lang w:eastAsia="pt-BR"/>
        </w:rPr>
        <w:t>o Usuário</w:t>
      </w:r>
      <w:r w:rsidR="00D22D10" w:rsidRPr="00973689">
        <w:rPr>
          <w:rFonts w:ascii="Aptos" w:eastAsia="Times New Roman" w:hAnsi="Aptos" w:cstheme="minorHAnsi"/>
          <w:color w:val="000000"/>
          <w:sz w:val="24"/>
          <w:szCs w:val="24"/>
          <w:lang w:eastAsia="pt-BR"/>
        </w:rPr>
        <w:t xml:space="preserve"> </w:t>
      </w:r>
      <w:r w:rsidR="00B16983" w:rsidRPr="00973689">
        <w:rPr>
          <w:rFonts w:ascii="Aptos" w:eastAsia="Times New Roman" w:hAnsi="Aptos" w:cstheme="minorHAnsi"/>
          <w:color w:val="000000"/>
          <w:sz w:val="24"/>
          <w:szCs w:val="24"/>
          <w:lang w:eastAsia="pt-BR"/>
        </w:rPr>
        <w:t xml:space="preserve">reconhece que a </w:t>
      </w:r>
      <w:r w:rsidR="00B16983" w:rsidRPr="00973689">
        <w:rPr>
          <w:rFonts w:ascii="Aptos" w:eastAsia="Times New Roman" w:hAnsi="Aptos" w:cstheme="minorHAnsi"/>
          <w:b/>
          <w:bCs/>
          <w:color w:val="000000"/>
          <w:sz w:val="24"/>
          <w:szCs w:val="24"/>
          <w:lang w:eastAsia="pt-BR"/>
        </w:rPr>
        <w:t>Elo</w:t>
      </w:r>
      <w:r w:rsidR="00FF561F" w:rsidRPr="00973689">
        <w:rPr>
          <w:rFonts w:ascii="Aptos" w:eastAsia="Times New Roman" w:hAnsi="Aptos" w:cstheme="minorHAnsi"/>
          <w:b/>
          <w:bCs/>
          <w:color w:val="000000"/>
          <w:sz w:val="24"/>
          <w:szCs w:val="24"/>
          <w:lang w:eastAsia="pt-BR"/>
        </w:rPr>
        <w:t xml:space="preserve"> </w:t>
      </w:r>
      <w:r w:rsidR="00B16983" w:rsidRPr="00973689">
        <w:rPr>
          <w:rFonts w:ascii="Aptos" w:eastAsia="Times New Roman" w:hAnsi="Aptos" w:cstheme="minorHAnsi"/>
          <w:color w:val="000000"/>
          <w:sz w:val="24"/>
          <w:szCs w:val="24"/>
          <w:lang w:eastAsia="pt-BR"/>
        </w:rPr>
        <w:t xml:space="preserve">não é fornecedora de </w:t>
      </w:r>
      <w:r w:rsidR="000C498B">
        <w:rPr>
          <w:rFonts w:ascii="Aptos" w:eastAsia="Times New Roman" w:hAnsi="Aptos" w:cstheme="minorHAnsi"/>
          <w:color w:val="000000"/>
          <w:sz w:val="24"/>
          <w:szCs w:val="24"/>
          <w:lang w:eastAsia="pt-BR"/>
        </w:rPr>
        <w:t>Ativos Ambientais</w:t>
      </w:r>
      <w:r w:rsidR="006338A0">
        <w:rPr>
          <w:rFonts w:ascii="Aptos" w:eastAsia="Times New Roman" w:hAnsi="Aptos" w:cstheme="minorHAnsi"/>
          <w:color w:val="000000"/>
          <w:sz w:val="24"/>
          <w:szCs w:val="24"/>
          <w:lang w:eastAsia="pt-BR"/>
        </w:rPr>
        <w:t xml:space="preserve"> e</w:t>
      </w:r>
      <w:r w:rsidR="006338A0" w:rsidRPr="00973689">
        <w:rPr>
          <w:rFonts w:ascii="Aptos" w:eastAsia="Times New Roman" w:hAnsi="Aptos" w:cstheme="minorHAnsi"/>
          <w:color w:val="000000"/>
          <w:sz w:val="24"/>
          <w:szCs w:val="24"/>
          <w:lang w:eastAsia="pt-BR"/>
        </w:rPr>
        <w:t xml:space="preserve"> </w:t>
      </w:r>
      <w:r w:rsidR="00B16983" w:rsidRPr="00973689">
        <w:rPr>
          <w:rFonts w:ascii="Aptos" w:eastAsia="Times New Roman" w:hAnsi="Aptos" w:cstheme="minorHAnsi"/>
          <w:color w:val="000000"/>
          <w:sz w:val="24"/>
          <w:szCs w:val="24"/>
          <w:lang w:eastAsia="pt-BR"/>
        </w:rPr>
        <w:t>não atua como desenvolvedora de ferramentas de blockchain.</w:t>
      </w:r>
    </w:p>
    <w:p w14:paraId="7648CE78" w14:textId="1FD974D3" w:rsidR="00DD75D7" w:rsidRDefault="00C46D09"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A utilização </w:t>
      </w:r>
      <w:r w:rsidR="003D18CC" w:rsidRPr="00973689">
        <w:rPr>
          <w:rFonts w:ascii="Aptos" w:eastAsia="Times New Roman" w:hAnsi="Aptos" w:cstheme="minorHAnsi"/>
          <w:color w:val="000000"/>
          <w:sz w:val="24"/>
          <w:szCs w:val="24"/>
          <w:lang w:eastAsia="pt-BR"/>
        </w:rPr>
        <w:t xml:space="preserve">da </w:t>
      </w:r>
      <w:r w:rsidR="00B674DF" w:rsidRPr="00973689">
        <w:rPr>
          <w:rFonts w:ascii="Aptos" w:eastAsia="Times New Roman" w:hAnsi="Aptos" w:cstheme="minorHAnsi"/>
          <w:b/>
          <w:bCs/>
          <w:color w:val="000000"/>
          <w:sz w:val="24"/>
          <w:szCs w:val="24"/>
          <w:lang w:eastAsia="pt-BR"/>
        </w:rPr>
        <w:t>Plataforma</w:t>
      </w:r>
      <w:r w:rsidRPr="00973689">
        <w:rPr>
          <w:rFonts w:ascii="Aptos" w:eastAsia="Times New Roman" w:hAnsi="Aptos" w:cstheme="minorHAnsi"/>
          <w:color w:val="000000"/>
          <w:sz w:val="24"/>
          <w:szCs w:val="24"/>
          <w:lang w:eastAsia="pt-BR"/>
        </w:rPr>
        <w:t xml:space="preserve"> é voluntária e </w:t>
      </w:r>
      <w:r w:rsidR="00DD75D7">
        <w:rPr>
          <w:rFonts w:ascii="Aptos" w:eastAsia="Times New Roman" w:hAnsi="Aptos" w:cstheme="minorHAnsi"/>
          <w:color w:val="000000"/>
          <w:sz w:val="24"/>
          <w:szCs w:val="24"/>
          <w:lang w:eastAsia="pt-BR"/>
        </w:rPr>
        <w:t xml:space="preserve">pressupõe a sua </w:t>
      </w:r>
      <w:r w:rsidR="00DD75D7" w:rsidRPr="00DD75D7">
        <w:rPr>
          <w:rFonts w:ascii="Aptos" w:eastAsia="Times New Roman" w:hAnsi="Aptos" w:cstheme="minorHAnsi"/>
          <w:color w:val="000000"/>
          <w:sz w:val="24"/>
          <w:szCs w:val="24"/>
          <w:lang w:eastAsia="pt-BR"/>
        </w:rPr>
        <w:t>aceitação, compreensão e vinculação a estes Termos</w:t>
      </w:r>
      <w:r w:rsidR="00DD75D7">
        <w:rPr>
          <w:rFonts w:ascii="Aptos" w:eastAsia="Times New Roman" w:hAnsi="Aptos" w:cstheme="minorHAnsi"/>
          <w:color w:val="000000"/>
          <w:sz w:val="24"/>
          <w:szCs w:val="24"/>
          <w:lang w:eastAsia="pt-BR"/>
        </w:rPr>
        <w:t>. Caso o</w:t>
      </w:r>
      <w:r w:rsidR="00DD75D7" w:rsidRPr="00973689">
        <w:rPr>
          <w:rFonts w:ascii="Aptos" w:eastAsia="Times New Roman" w:hAnsi="Aptos" w:cstheme="minorHAnsi"/>
          <w:color w:val="000000"/>
          <w:sz w:val="24"/>
          <w:szCs w:val="24"/>
          <w:lang w:eastAsia="pt-BR"/>
        </w:rPr>
        <w:t xml:space="preserve"> </w:t>
      </w:r>
      <w:r w:rsidR="0080099F" w:rsidRPr="00973689">
        <w:rPr>
          <w:rFonts w:ascii="Aptos" w:eastAsia="Times New Roman" w:hAnsi="Aptos" w:cstheme="minorHAnsi"/>
          <w:color w:val="000000"/>
          <w:sz w:val="24"/>
          <w:szCs w:val="24"/>
          <w:lang w:eastAsia="pt-BR"/>
        </w:rPr>
        <w:t>Usuário</w:t>
      </w:r>
      <w:r w:rsidR="00DD75D7">
        <w:rPr>
          <w:rFonts w:ascii="Aptos" w:eastAsia="Times New Roman" w:hAnsi="Aptos" w:cstheme="minorHAnsi"/>
          <w:color w:val="000000"/>
          <w:sz w:val="24"/>
          <w:szCs w:val="24"/>
          <w:lang w:eastAsia="pt-BR"/>
        </w:rPr>
        <w:t xml:space="preserve"> </w:t>
      </w:r>
      <w:r w:rsidR="00DD75D7" w:rsidRPr="00DD75D7">
        <w:rPr>
          <w:rFonts w:ascii="Aptos" w:eastAsia="Times New Roman" w:hAnsi="Aptos" w:cstheme="minorHAnsi"/>
          <w:color w:val="000000"/>
          <w:sz w:val="24"/>
          <w:szCs w:val="24"/>
          <w:lang w:eastAsia="pt-BR"/>
        </w:rPr>
        <w:t xml:space="preserve">não concorde com alguma disposição destes Termos, é recomendado a suspensão imediata do uso da </w:t>
      </w:r>
      <w:r w:rsidR="00DD75D7" w:rsidRPr="00973689">
        <w:rPr>
          <w:rFonts w:ascii="Aptos" w:eastAsia="Times New Roman" w:hAnsi="Aptos" w:cstheme="minorHAnsi"/>
          <w:b/>
          <w:bCs/>
          <w:color w:val="000000"/>
          <w:sz w:val="24"/>
          <w:szCs w:val="24"/>
          <w:lang w:eastAsia="pt-BR"/>
        </w:rPr>
        <w:t>Plataforma</w:t>
      </w:r>
      <w:r w:rsidRPr="00973689">
        <w:rPr>
          <w:rFonts w:ascii="Aptos" w:eastAsia="Times New Roman" w:hAnsi="Aptos" w:cstheme="minorHAnsi"/>
          <w:color w:val="000000"/>
          <w:sz w:val="24"/>
          <w:szCs w:val="24"/>
          <w:lang w:eastAsia="pt-BR"/>
        </w:rPr>
        <w:t xml:space="preserve">. </w:t>
      </w:r>
    </w:p>
    <w:p w14:paraId="6E6241BA" w14:textId="29F37C6A" w:rsidR="005A6E43" w:rsidRPr="00973689" w:rsidRDefault="00C46D09"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A </w:t>
      </w:r>
      <w:r w:rsidR="00A16E68" w:rsidRPr="00973689">
        <w:rPr>
          <w:rFonts w:ascii="Aptos" w:eastAsia="Times New Roman" w:hAnsi="Aptos" w:cstheme="minorHAnsi"/>
          <w:b/>
          <w:bCs/>
          <w:color w:val="000000"/>
          <w:sz w:val="24"/>
          <w:szCs w:val="24"/>
          <w:lang w:eastAsia="pt-BR"/>
        </w:rPr>
        <w:t>Elo</w:t>
      </w:r>
      <w:r w:rsidR="00ED43E5" w:rsidRPr="00973689">
        <w:rPr>
          <w:rFonts w:ascii="Aptos" w:eastAsia="Times New Roman" w:hAnsi="Aptos" w:cstheme="minorHAnsi"/>
          <w:b/>
          <w:bCs/>
          <w:color w:val="000000"/>
          <w:sz w:val="24"/>
          <w:szCs w:val="24"/>
          <w:lang w:eastAsia="pt-BR"/>
        </w:rPr>
        <w:t xml:space="preserve"> </w:t>
      </w:r>
      <w:r w:rsidR="005C102D" w:rsidRPr="004D172D">
        <w:rPr>
          <w:rFonts w:ascii="Aptos" w:eastAsia="Times New Roman" w:hAnsi="Aptos" w:cstheme="minorHAnsi"/>
          <w:color w:val="000000"/>
          <w:sz w:val="24"/>
          <w:szCs w:val="24"/>
          <w:lang w:eastAsia="pt-BR"/>
        </w:rPr>
        <w:t xml:space="preserve">adota boas práticas de segurança e compliance para assegurar um ambiente confiável, mas não garante a performance ou a valorização dos Ativos Ambientais negociados na </w:t>
      </w:r>
      <w:r w:rsidR="005C102D" w:rsidRPr="005C102D">
        <w:rPr>
          <w:rFonts w:ascii="Aptos" w:eastAsia="Times New Roman" w:hAnsi="Aptos" w:cstheme="minorHAnsi"/>
          <w:b/>
          <w:bCs/>
          <w:color w:val="000000"/>
          <w:sz w:val="24"/>
          <w:szCs w:val="24"/>
          <w:lang w:eastAsia="pt-BR"/>
        </w:rPr>
        <w:t>Plataforma</w:t>
      </w:r>
      <w:r w:rsidR="005C102D" w:rsidRPr="004D172D">
        <w:rPr>
          <w:rFonts w:ascii="Aptos" w:eastAsia="Times New Roman" w:hAnsi="Aptos" w:cstheme="minorHAnsi"/>
          <w:color w:val="000000"/>
          <w:sz w:val="24"/>
          <w:szCs w:val="24"/>
          <w:lang w:eastAsia="pt-BR"/>
        </w:rPr>
        <w:t xml:space="preserve">. </w:t>
      </w:r>
      <w:r w:rsidR="00B146F3">
        <w:rPr>
          <w:rFonts w:ascii="Aptos" w:eastAsia="Times New Roman" w:hAnsi="Aptos" w:cstheme="minorHAnsi"/>
          <w:color w:val="000000"/>
          <w:sz w:val="24"/>
          <w:szCs w:val="24"/>
          <w:lang w:eastAsia="pt-BR"/>
        </w:rPr>
        <w:t>Ela</w:t>
      </w:r>
      <w:r w:rsidR="002E4E8E" w:rsidRPr="002E4E8E">
        <w:rPr>
          <w:rFonts w:ascii="Aptos" w:eastAsia="Times New Roman" w:hAnsi="Aptos" w:cstheme="minorHAnsi"/>
          <w:color w:val="000000"/>
          <w:sz w:val="24"/>
          <w:szCs w:val="24"/>
          <w:lang w:eastAsia="pt-BR"/>
        </w:rPr>
        <w:t xml:space="preserve"> </w:t>
      </w:r>
      <w:r w:rsidR="00B146F3">
        <w:rPr>
          <w:rFonts w:ascii="Aptos" w:eastAsia="Times New Roman" w:hAnsi="Aptos" w:cstheme="minorHAnsi"/>
          <w:color w:val="000000"/>
          <w:sz w:val="24"/>
          <w:szCs w:val="24"/>
          <w:lang w:eastAsia="pt-BR"/>
        </w:rPr>
        <w:t xml:space="preserve">atua </w:t>
      </w:r>
      <w:r w:rsidR="003C58F8">
        <w:rPr>
          <w:rFonts w:ascii="Aptos" w:eastAsia="Times New Roman" w:hAnsi="Aptos" w:cstheme="minorHAnsi"/>
          <w:color w:val="000000"/>
          <w:sz w:val="24"/>
          <w:szCs w:val="24"/>
          <w:lang w:eastAsia="pt-BR"/>
        </w:rPr>
        <w:t xml:space="preserve">exclusivamente </w:t>
      </w:r>
      <w:r w:rsidR="002E4E8E" w:rsidRPr="002E4E8E">
        <w:rPr>
          <w:rFonts w:ascii="Aptos" w:eastAsia="Times New Roman" w:hAnsi="Aptos" w:cstheme="minorHAnsi"/>
          <w:color w:val="000000"/>
          <w:sz w:val="24"/>
          <w:szCs w:val="24"/>
          <w:lang w:eastAsia="pt-BR"/>
        </w:rPr>
        <w:t xml:space="preserve">como provedora de tecnologia, disponibilizando as </w:t>
      </w:r>
      <w:r w:rsidR="000E323E">
        <w:rPr>
          <w:rFonts w:ascii="Aptos" w:eastAsia="Times New Roman" w:hAnsi="Aptos" w:cstheme="minorHAnsi"/>
          <w:color w:val="000000"/>
          <w:sz w:val="24"/>
          <w:szCs w:val="24"/>
          <w:lang w:eastAsia="pt-BR"/>
        </w:rPr>
        <w:t xml:space="preserve">ferramentas e </w:t>
      </w:r>
      <w:r w:rsidR="002E4E8E" w:rsidRPr="002E4E8E">
        <w:rPr>
          <w:rFonts w:ascii="Aptos" w:eastAsia="Times New Roman" w:hAnsi="Aptos" w:cstheme="minorHAnsi"/>
          <w:color w:val="000000"/>
          <w:sz w:val="24"/>
          <w:szCs w:val="24"/>
          <w:lang w:eastAsia="pt-BR"/>
        </w:rPr>
        <w:t xml:space="preserve">funcionalidades necessárias para viabilizar a interação entre </w:t>
      </w:r>
      <w:r w:rsidR="002E4E8E">
        <w:rPr>
          <w:rFonts w:ascii="Aptos" w:eastAsia="Times New Roman" w:hAnsi="Aptos" w:cstheme="minorHAnsi"/>
          <w:color w:val="000000"/>
          <w:sz w:val="24"/>
          <w:szCs w:val="24"/>
          <w:lang w:eastAsia="pt-BR"/>
        </w:rPr>
        <w:t xml:space="preserve">o </w:t>
      </w:r>
      <w:r w:rsidR="002E4E8E" w:rsidRPr="002E4E8E">
        <w:rPr>
          <w:rFonts w:ascii="Aptos" w:eastAsia="Times New Roman" w:hAnsi="Aptos" w:cstheme="minorHAnsi"/>
          <w:color w:val="000000"/>
          <w:sz w:val="24"/>
          <w:szCs w:val="24"/>
          <w:lang w:eastAsia="pt-BR"/>
        </w:rPr>
        <w:t>Usuário e a gestão d</w:t>
      </w:r>
      <w:r w:rsidR="002E4E8E">
        <w:rPr>
          <w:rFonts w:ascii="Aptos" w:eastAsia="Times New Roman" w:hAnsi="Aptos" w:cstheme="minorHAnsi"/>
          <w:color w:val="000000"/>
          <w:sz w:val="24"/>
          <w:szCs w:val="24"/>
          <w:lang w:eastAsia="pt-BR"/>
        </w:rPr>
        <w:t>os</w:t>
      </w:r>
      <w:r w:rsidR="002E4E8E" w:rsidRPr="002E4E8E">
        <w:rPr>
          <w:rFonts w:ascii="Aptos" w:eastAsia="Times New Roman" w:hAnsi="Aptos" w:cstheme="minorHAnsi"/>
          <w:color w:val="000000"/>
          <w:sz w:val="24"/>
          <w:szCs w:val="24"/>
          <w:lang w:eastAsia="pt-BR"/>
        </w:rPr>
        <w:t xml:space="preserve"> Ativos Ambientais</w:t>
      </w:r>
      <w:r w:rsidR="002E4E8E">
        <w:rPr>
          <w:rFonts w:ascii="Aptos" w:eastAsia="Times New Roman" w:hAnsi="Aptos" w:cstheme="minorHAnsi"/>
          <w:color w:val="000000"/>
          <w:sz w:val="24"/>
          <w:szCs w:val="24"/>
          <w:lang w:eastAsia="pt-BR"/>
        </w:rPr>
        <w:t xml:space="preserve"> na </w:t>
      </w:r>
      <w:r w:rsidR="002E4E8E" w:rsidRPr="00973689">
        <w:rPr>
          <w:rFonts w:ascii="Aptos" w:eastAsia="Times New Roman" w:hAnsi="Aptos" w:cstheme="minorHAnsi"/>
          <w:b/>
          <w:bCs/>
          <w:color w:val="000000"/>
          <w:sz w:val="24"/>
          <w:szCs w:val="24"/>
          <w:lang w:eastAsia="pt-BR"/>
        </w:rPr>
        <w:t>Plataforma</w:t>
      </w:r>
      <w:r w:rsidR="009A014A">
        <w:rPr>
          <w:rFonts w:ascii="Aptos" w:eastAsia="Times New Roman" w:hAnsi="Aptos" w:cstheme="minorHAnsi"/>
          <w:color w:val="000000"/>
          <w:sz w:val="24"/>
          <w:szCs w:val="24"/>
          <w:lang w:eastAsia="pt-BR"/>
        </w:rPr>
        <w:t xml:space="preserve">, e </w:t>
      </w:r>
      <w:r w:rsidR="00B146F3">
        <w:rPr>
          <w:rFonts w:ascii="Aptos" w:eastAsia="Times New Roman" w:hAnsi="Aptos" w:cstheme="minorHAnsi"/>
          <w:color w:val="000000"/>
          <w:sz w:val="24"/>
          <w:szCs w:val="24"/>
          <w:lang w:eastAsia="pt-BR"/>
        </w:rPr>
        <w:t>se</w:t>
      </w:r>
      <w:r w:rsidR="009A014A">
        <w:rPr>
          <w:rFonts w:ascii="Aptos" w:eastAsia="Times New Roman" w:hAnsi="Aptos" w:cstheme="minorHAnsi"/>
          <w:color w:val="000000"/>
          <w:sz w:val="24"/>
          <w:szCs w:val="24"/>
          <w:lang w:eastAsia="pt-BR"/>
        </w:rPr>
        <w:t xml:space="preserve"> c</w:t>
      </w:r>
      <w:r w:rsidR="009A014A" w:rsidRPr="00F75A9F">
        <w:rPr>
          <w:rFonts w:ascii="Aptos" w:eastAsia="Times New Roman" w:hAnsi="Aptos" w:cstheme="minorHAnsi"/>
          <w:color w:val="000000"/>
          <w:sz w:val="24"/>
          <w:szCs w:val="24"/>
          <w:lang w:eastAsia="pt-BR"/>
        </w:rPr>
        <w:t>ompromete</w:t>
      </w:r>
      <w:r w:rsidR="00F75A9F" w:rsidRPr="00F75A9F">
        <w:rPr>
          <w:rFonts w:ascii="Aptos" w:eastAsia="Times New Roman" w:hAnsi="Aptos" w:cstheme="minorHAnsi"/>
          <w:color w:val="000000"/>
          <w:sz w:val="24"/>
          <w:szCs w:val="24"/>
          <w:lang w:eastAsia="pt-BR"/>
        </w:rPr>
        <w:t xml:space="preserve"> com a transparência e a governança, homologando e divulgando nossos processos internos, bem como os parceiros que prestam serviços ou disponibilizam ativos na </w:t>
      </w:r>
      <w:r w:rsidR="00F75A9F" w:rsidRPr="004D172D">
        <w:rPr>
          <w:rFonts w:ascii="Aptos" w:eastAsia="Times New Roman" w:hAnsi="Aptos" w:cstheme="minorHAnsi"/>
          <w:b/>
          <w:bCs/>
          <w:color w:val="000000"/>
          <w:sz w:val="24"/>
          <w:szCs w:val="24"/>
          <w:lang w:eastAsia="pt-BR"/>
        </w:rPr>
        <w:t>Plataforma</w:t>
      </w:r>
      <w:r w:rsidR="00F75A9F" w:rsidRPr="00F75A9F">
        <w:rPr>
          <w:rFonts w:ascii="Aptos" w:eastAsia="Times New Roman" w:hAnsi="Aptos" w:cstheme="minorHAnsi"/>
          <w:color w:val="000000"/>
          <w:sz w:val="24"/>
          <w:szCs w:val="24"/>
          <w:lang w:eastAsia="pt-BR"/>
        </w:rPr>
        <w:t>. No entanto</w:t>
      </w:r>
      <w:r w:rsidR="002E4E8E" w:rsidRPr="002E4E8E">
        <w:rPr>
          <w:rFonts w:ascii="Aptos" w:eastAsia="Times New Roman" w:hAnsi="Aptos" w:cstheme="minorHAnsi"/>
          <w:color w:val="000000"/>
          <w:sz w:val="24"/>
          <w:szCs w:val="24"/>
          <w:lang w:eastAsia="pt-BR"/>
        </w:rPr>
        <w:t xml:space="preserve">, a </w:t>
      </w:r>
      <w:r w:rsidR="002E4E8E" w:rsidRPr="00973689">
        <w:rPr>
          <w:rFonts w:ascii="Aptos" w:eastAsia="Times New Roman" w:hAnsi="Aptos" w:cstheme="minorHAnsi"/>
          <w:b/>
          <w:bCs/>
          <w:color w:val="000000"/>
          <w:sz w:val="24"/>
          <w:szCs w:val="24"/>
          <w:lang w:eastAsia="pt-BR"/>
        </w:rPr>
        <w:t>Elo</w:t>
      </w:r>
      <w:r w:rsidR="002E4E8E" w:rsidRPr="002E4E8E">
        <w:rPr>
          <w:rFonts w:ascii="Aptos" w:eastAsia="Times New Roman" w:hAnsi="Aptos" w:cstheme="minorHAnsi"/>
          <w:color w:val="000000"/>
          <w:sz w:val="24"/>
          <w:szCs w:val="24"/>
          <w:lang w:eastAsia="pt-BR"/>
        </w:rPr>
        <w:t xml:space="preserve"> não se responsabiliza por qualquer dano, prejuízo ou perda decorrente</w:t>
      </w:r>
      <w:r w:rsidR="005A6E43" w:rsidRPr="00973689">
        <w:rPr>
          <w:rFonts w:ascii="Aptos" w:eastAsia="Times New Roman" w:hAnsi="Aptos" w:cstheme="minorHAnsi"/>
          <w:color w:val="000000"/>
          <w:sz w:val="24"/>
          <w:szCs w:val="24"/>
          <w:lang w:eastAsia="pt-BR"/>
        </w:rPr>
        <w:t>:</w:t>
      </w:r>
    </w:p>
    <w:p w14:paraId="157910B9" w14:textId="682E24D7" w:rsidR="00B8150F" w:rsidRPr="00973689" w:rsidRDefault="002E4E8E" w:rsidP="00973689">
      <w:pPr>
        <w:pStyle w:val="PargrafodaLista"/>
        <w:numPr>
          <w:ilvl w:val="0"/>
          <w:numId w:val="19"/>
        </w:numPr>
        <w:shd w:val="clear" w:color="auto" w:fill="FFFFFF"/>
        <w:spacing w:before="100" w:beforeAutospacing="1" w:after="100" w:afterAutospacing="1" w:line="276" w:lineRule="auto"/>
        <w:contextualSpacing w:val="0"/>
        <w:jc w:val="both"/>
        <w:rPr>
          <w:rFonts w:ascii="Aptos" w:eastAsia="Times New Roman" w:hAnsi="Aptos" w:cstheme="minorHAnsi"/>
          <w:color w:val="000000"/>
          <w:sz w:val="24"/>
          <w:szCs w:val="24"/>
          <w:lang w:eastAsia="pt-BR"/>
        </w:rPr>
      </w:pPr>
      <w:r>
        <w:rPr>
          <w:rFonts w:ascii="Aptos" w:eastAsia="Times New Roman" w:hAnsi="Aptos" w:cstheme="minorHAnsi"/>
          <w:color w:val="000000"/>
          <w:sz w:val="24"/>
          <w:szCs w:val="24"/>
          <w:lang w:eastAsia="pt-BR"/>
        </w:rPr>
        <w:lastRenderedPageBreak/>
        <w:t>Da</w:t>
      </w:r>
      <w:r w:rsidRPr="00973689">
        <w:rPr>
          <w:rFonts w:ascii="Aptos" w:eastAsia="Times New Roman" w:hAnsi="Aptos" w:cstheme="minorHAnsi"/>
          <w:color w:val="000000"/>
          <w:sz w:val="24"/>
          <w:szCs w:val="24"/>
          <w:lang w:eastAsia="pt-BR"/>
        </w:rPr>
        <w:t xml:space="preserve"> </w:t>
      </w:r>
      <w:r w:rsidR="00C46D09" w:rsidRPr="00973689">
        <w:rPr>
          <w:rFonts w:ascii="Aptos" w:eastAsia="Times New Roman" w:hAnsi="Aptos" w:cstheme="minorHAnsi"/>
          <w:color w:val="000000"/>
          <w:sz w:val="24"/>
          <w:szCs w:val="24"/>
          <w:lang w:eastAsia="pt-BR"/>
        </w:rPr>
        <w:t xml:space="preserve">veracidade ou precisão de qualquer descrição, classificação, avaliação ou outra informação sobre </w:t>
      </w:r>
      <w:r w:rsidR="00470FE1">
        <w:rPr>
          <w:rFonts w:ascii="Aptos" w:eastAsia="Times New Roman" w:hAnsi="Aptos" w:cstheme="minorHAnsi"/>
          <w:color w:val="000000"/>
          <w:sz w:val="24"/>
          <w:szCs w:val="24"/>
          <w:lang w:eastAsia="pt-BR"/>
        </w:rPr>
        <w:t>o Usuário</w:t>
      </w:r>
      <w:r w:rsidR="00C46D09" w:rsidRPr="00973689">
        <w:rPr>
          <w:rFonts w:ascii="Aptos" w:eastAsia="Times New Roman" w:hAnsi="Aptos" w:cstheme="minorHAnsi"/>
          <w:color w:val="000000"/>
          <w:sz w:val="24"/>
          <w:szCs w:val="24"/>
          <w:lang w:eastAsia="pt-BR"/>
        </w:rPr>
        <w:t>, incluindo, sem limitação, seu nome, descrição, informações biográficas</w:t>
      </w:r>
      <w:r w:rsidR="00FC3405" w:rsidRPr="00973689">
        <w:rPr>
          <w:rFonts w:ascii="Aptos" w:eastAsia="Times New Roman" w:hAnsi="Aptos" w:cstheme="minorHAnsi"/>
          <w:color w:val="000000"/>
          <w:sz w:val="24"/>
          <w:szCs w:val="24"/>
          <w:lang w:eastAsia="pt-BR"/>
        </w:rPr>
        <w:t>;</w:t>
      </w:r>
    </w:p>
    <w:p w14:paraId="610ABD52" w14:textId="1AD05ABD" w:rsidR="00C46D09" w:rsidRPr="00973689" w:rsidRDefault="002E4E8E" w:rsidP="00973689">
      <w:pPr>
        <w:pStyle w:val="PargrafodaLista"/>
        <w:numPr>
          <w:ilvl w:val="0"/>
          <w:numId w:val="19"/>
        </w:numPr>
        <w:shd w:val="clear" w:color="auto" w:fill="FFFFFF"/>
        <w:spacing w:before="100" w:beforeAutospacing="1" w:after="100" w:afterAutospacing="1" w:line="276" w:lineRule="auto"/>
        <w:contextualSpacing w:val="0"/>
        <w:jc w:val="both"/>
        <w:rPr>
          <w:rFonts w:ascii="Aptos" w:eastAsia="Times New Roman" w:hAnsi="Aptos" w:cstheme="minorHAnsi"/>
          <w:color w:val="000000"/>
          <w:sz w:val="24"/>
          <w:szCs w:val="24"/>
          <w:lang w:eastAsia="pt-BR"/>
        </w:rPr>
      </w:pPr>
      <w:r>
        <w:rPr>
          <w:rFonts w:ascii="Aptos" w:eastAsia="Times New Roman" w:hAnsi="Aptos" w:cstheme="minorHAnsi"/>
          <w:color w:val="000000"/>
          <w:sz w:val="24"/>
          <w:szCs w:val="24"/>
          <w:lang w:eastAsia="pt-BR"/>
        </w:rPr>
        <w:t>Do</w:t>
      </w:r>
      <w:r w:rsidRPr="00973689">
        <w:rPr>
          <w:rFonts w:ascii="Aptos" w:eastAsia="Times New Roman" w:hAnsi="Aptos" w:cstheme="minorHAnsi"/>
          <w:color w:val="000000"/>
          <w:sz w:val="24"/>
          <w:szCs w:val="24"/>
          <w:lang w:eastAsia="pt-BR"/>
        </w:rPr>
        <w:t xml:space="preserve"> </w:t>
      </w:r>
      <w:r w:rsidR="00C46D09" w:rsidRPr="00973689">
        <w:rPr>
          <w:rFonts w:ascii="Aptos" w:eastAsia="Times New Roman" w:hAnsi="Aptos" w:cstheme="minorHAnsi"/>
          <w:color w:val="000000"/>
          <w:sz w:val="24"/>
          <w:szCs w:val="24"/>
          <w:lang w:eastAsia="pt-BR"/>
        </w:rPr>
        <w:t xml:space="preserve">desempenho ou conduta de qualquer </w:t>
      </w:r>
      <w:r w:rsidR="00AF7F62" w:rsidRPr="00973689">
        <w:rPr>
          <w:rFonts w:ascii="Aptos" w:eastAsia="Times New Roman" w:hAnsi="Aptos" w:cstheme="minorHAnsi"/>
          <w:color w:val="000000"/>
          <w:sz w:val="24"/>
          <w:szCs w:val="24"/>
          <w:lang w:eastAsia="pt-BR"/>
        </w:rPr>
        <w:t>Usuário</w:t>
      </w:r>
      <w:r w:rsidR="00C46D09" w:rsidRPr="00973689">
        <w:rPr>
          <w:rFonts w:ascii="Aptos" w:eastAsia="Times New Roman" w:hAnsi="Aptos" w:cstheme="minorHAnsi"/>
          <w:color w:val="000000"/>
          <w:sz w:val="24"/>
          <w:szCs w:val="24"/>
          <w:lang w:eastAsia="pt-BR"/>
        </w:rPr>
        <w:t xml:space="preserve">. </w:t>
      </w:r>
      <w:r w:rsidR="00B146F3">
        <w:rPr>
          <w:rFonts w:ascii="Aptos" w:eastAsia="Times New Roman" w:hAnsi="Aptos" w:cstheme="minorHAnsi"/>
          <w:color w:val="000000"/>
          <w:sz w:val="24"/>
          <w:szCs w:val="24"/>
          <w:lang w:eastAsia="pt-BR"/>
        </w:rPr>
        <w:t>O Usuário</w:t>
      </w:r>
      <w:r w:rsidR="00B146F3" w:rsidRPr="00973689">
        <w:rPr>
          <w:rFonts w:ascii="Aptos" w:eastAsia="Times New Roman" w:hAnsi="Aptos" w:cstheme="minorHAnsi"/>
          <w:color w:val="000000"/>
          <w:sz w:val="24"/>
          <w:szCs w:val="24"/>
          <w:lang w:eastAsia="pt-BR"/>
        </w:rPr>
        <w:t xml:space="preserve"> </w:t>
      </w:r>
      <w:r w:rsidR="00C46D09" w:rsidRPr="00973689">
        <w:rPr>
          <w:rFonts w:ascii="Aptos" w:eastAsia="Times New Roman" w:hAnsi="Aptos" w:cstheme="minorHAnsi"/>
          <w:color w:val="000000"/>
          <w:sz w:val="24"/>
          <w:szCs w:val="24"/>
          <w:lang w:eastAsia="pt-BR"/>
        </w:rPr>
        <w:t xml:space="preserve">deve sempre exercer a devida diligência e cuidado ao decidir se deve </w:t>
      </w:r>
      <w:r w:rsidR="00AF7F62" w:rsidRPr="00973689">
        <w:rPr>
          <w:rFonts w:ascii="Aptos" w:eastAsia="Times New Roman" w:hAnsi="Aptos" w:cstheme="minorHAnsi"/>
          <w:color w:val="000000"/>
          <w:sz w:val="24"/>
          <w:szCs w:val="24"/>
          <w:lang w:eastAsia="pt-BR"/>
        </w:rPr>
        <w:t>negociar</w:t>
      </w:r>
      <w:r w:rsidR="00C46D09" w:rsidRPr="00973689">
        <w:rPr>
          <w:rFonts w:ascii="Aptos" w:eastAsia="Times New Roman" w:hAnsi="Aptos" w:cstheme="minorHAnsi"/>
          <w:color w:val="000000"/>
          <w:sz w:val="24"/>
          <w:szCs w:val="24"/>
          <w:lang w:eastAsia="pt-BR"/>
        </w:rPr>
        <w:t xml:space="preserve"> ou </w:t>
      </w:r>
      <w:r w:rsidR="00AF7F62" w:rsidRPr="00973689">
        <w:rPr>
          <w:rFonts w:ascii="Aptos" w:eastAsia="Times New Roman" w:hAnsi="Aptos" w:cstheme="minorHAnsi"/>
          <w:color w:val="000000"/>
          <w:sz w:val="24"/>
          <w:szCs w:val="24"/>
          <w:lang w:eastAsia="pt-BR"/>
        </w:rPr>
        <w:t>comercializar</w:t>
      </w:r>
      <w:r w:rsidR="00960A7C" w:rsidRPr="00973689">
        <w:rPr>
          <w:rFonts w:ascii="Aptos" w:eastAsia="Times New Roman" w:hAnsi="Aptos" w:cstheme="minorHAnsi"/>
          <w:color w:val="000000"/>
          <w:sz w:val="24"/>
          <w:szCs w:val="24"/>
          <w:lang w:eastAsia="pt-BR"/>
        </w:rPr>
        <w:t xml:space="preserve"> </w:t>
      </w:r>
      <w:r w:rsidR="000C498B">
        <w:rPr>
          <w:rFonts w:ascii="Aptos" w:eastAsia="Times New Roman" w:hAnsi="Aptos" w:cstheme="minorHAnsi"/>
          <w:color w:val="000000"/>
          <w:sz w:val="24"/>
          <w:szCs w:val="24"/>
          <w:lang w:eastAsia="pt-BR"/>
        </w:rPr>
        <w:t>Ativos Ambientais</w:t>
      </w:r>
      <w:r w:rsidR="00FC3405" w:rsidRPr="00973689">
        <w:rPr>
          <w:rFonts w:ascii="Aptos" w:eastAsia="Times New Roman" w:hAnsi="Aptos" w:cstheme="minorHAnsi"/>
          <w:color w:val="000000"/>
          <w:sz w:val="24"/>
          <w:szCs w:val="24"/>
          <w:lang w:eastAsia="pt-BR"/>
        </w:rPr>
        <w:t xml:space="preserve"> </w:t>
      </w:r>
      <w:r w:rsidR="00B146F3">
        <w:rPr>
          <w:rFonts w:ascii="Aptos" w:eastAsia="Times New Roman" w:hAnsi="Aptos" w:cstheme="minorHAnsi"/>
          <w:color w:val="000000"/>
          <w:sz w:val="24"/>
          <w:szCs w:val="24"/>
          <w:lang w:eastAsia="pt-BR"/>
        </w:rPr>
        <w:t xml:space="preserve">na </w:t>
      </w:r>
      <w:r w:rsidR="00B146F3" w:rsidRPr="00973689">
        <w:rPr>
          <w:rFonts w:ascii="Aptos" w:eastAsia="Times New Roman" w:hAnsi="Aptos" w:cstheme="minorHAnsi"/>
          <w:b/>
          <w:bCs/>
          <w:color w:val="000000"/>
          <w:sz w:val="24"/>
          <w:szCs w:val="24"/>
          <w:lang w:eastAsia="pt-BR"/>
        </w:rPr>
        <w:t>Plataforma</w:t>
      </w:r>
      <w:r w:rsidR="00FC3405" w:rsidRPr="00973689">
        <w:rPr>
          <w:rFonts w:ascii="Aptos" w:eastAsia="Times New Roman" w:hAnsi="Aptos" w:cstheme="minorHAnsi"/>
          <w:color w:val="000000"/>
          <w:sz w:val="24"/>
          <w:szCs w:val="24"/>
          <w:lang w:eastAsia="pt-BR"/>
        </w:rPr>
        <w:t>;</w:t>
      </w:r>
    </w:p>
    <w:p w14:paraId="40E60257" w14:textId="175E7773" w:rsidR="00394B45" w:rsidRPr="00973689" w:rsidRDefault="002E4E8E" w:rsidP="00973689">
      <w:pPr>
        <w:pStyle w:val="PargrafodaLista"/>
        <w:numPr>
          <w:ilvl w:val="0"/>
          <w:numId w:val="19"/>
        </w:numPr>
        <w:shd w:val="clear" w:color="auto" w:fill="FFFFFF"/>
        <w:spacing w:before="100" w:beforeAutospacing="1" w:after="100" w:afterAutospacing="1" w:line="276" w:lineRule="auto"/>
        <w:jc w:val="both"/>
        <w:rPr>
          <w:rFonts w:ascii="Aptos" w:eastAsia="Times New Roman" w:hAnsi="Aptos" w:cstheme="minorHAnsi"/>
          <w:color w:val="000000"/>
          <w:sz w:val="24"/>
          <w:szCs w:val="24"/>
          <w:lang w:eastAsia="pt-BR"/>
        </w:rPr>
      </w:pPr>
      <w:r>
        <w:rPr>
          <w:rFonts w:ascii="Aptos" w:eastAsia="Times New Roman" w:hAnsi="Aptos" w:cstheme="minorHAnsi"/>
          <w:color w:val="000000"/>
          <w:sz w:val="24"/>
          <w:szCs w:val="24"/>
          <w:lang w:eastAsia="pt-BR"/>
        </w:rPr>
        <w:t>Da</w:t>
      </w:r>
      <w:r w:rsidRPr="00973689">
        <w:rPr>
          <w:rFonts w:ascii="Aptos" w:eastAsia="Times New Roman" w:hAnsi="Aptos" w:cstheme="minorHAnsi"/>
          <w:color w:val="000000"/>
          <w:sz w:val="24"/>
          <w:szCs w:val="24"/>
          <w:lang w:eastAsia="pt-BR"/>
        </w:rPr>
        <w:t xml:space="preserve"> </w:t>
      </w:r>
      <w:r w:rsidR="00394B45" w:rsidRPr="00973689">
        <w:rPr>
          <w:rFonts w:ascii="Aptos" w:eastAsia="Times New Roman" w:hAnsi="Aptos" w:cstheme="minorHAnsi"/>
          <w:color w:val="000000"/>
          <w:sz w:val="24"/>
          <w:szCs w:val="24"/>
          <w:lang w:eastAsia="pt-BR"/>
        </w:rPr>
        <w:t xml:space="preserve">veracidade e legalidade da certificação de </w:t>
      </w:r>
      <w:r w:rsidR="000C498B">
        <w:rPr>
          <w:rFonts w:ascii="Aptos" w:eastAsia="Times New Roman" w:hAnsi="Aptos" w:cstheme="minorHAnsi"/>
          <w:color w:val="000000"/>
          <w:sz w:val="24"/>
          <w:szCs w:val="24"/>
          <w:lang w:eastAsia="pt-BR"/>
        </w:rPr>
        <w:t>Ativos Ambientais</w:t>
      </w:r>
      <w:r w:rsidR="00394B45" w:rsidRPr="00973689">
        <w:rPr>
          <w:rFonts w:ascii="Aptos" w:eastAsia="Times New Roman" w:hAnsi="Aptos" w:cstheme="minorHAnsi"/>
          <w:color w:val="000000"/>
          <w:sz w:val="24"/>
          <w:szCs w:val="24"/>
          <w:lang w:eastAsia="pt-BR"/>
        </w:rPr>
        <w:t xml:space="preserve"> cadastrados </w:t>
      </w:r>
      <w:r w:rsidR="003665AE">
        <w:rPr>
          <w:rFonts w:ascii="Aptos" w:eastAsia="Times New Roman" w:hAnsi="Aptos" w:cstheme="minorHAnsi"/>
          <w:color w:val="000000"/>
          <w:sz w:val="24"/>
          <w:szCs w:val="24"/>
          <w:lang w:eastAsia="pt-BR"/>
        </w:rPr>
        <w:t xml:space="preserve">na </w:t>
      </w:r>
      <w:r w:rsidR="003665AE" w:rsidRPr="00973689">
        <w:rPr>
          <w:rFonts w:ascii="Aptos" w:eastAsia="Times New Roman" w:hAnsi="Aptos" w:cstheme="minorHAnsi"/>
          <w:b/>
          <w:bCs/>
          <w:color w:val="000000"/>
          <w:sz w:val="24"/>
          <w:szCs w:val="24"/>
          <w:lang w:eastAsia="pt-BR"/>
        </w:rPr>
        <w:t>Plataforma</w:t>
      </w:r>
      <w:r w:rsidR="00394B45" w:rsidRPr="00973689">
        <w:rPr>
          <w:rFonts w:ascii="Aptos" w:eastAsia="Times New Roman" w:hAnsi="Aptos" w:cstheme="minorHAnsi"/>
          <w:color w:val="000000"/>
          <w:sz w:val="24"/>
          <w:szCs w:val="24"/>
          <w:lang w:eastAsia="pt-BR"/>
        </w:rPr>
        <w:t>;</w:t>
      </w:r>
    </w:p>
    <w:p w14:paraId="52F49354" w14:textId="1E192709" w:rsidR="00394B45" w:rsidRPr="00973689" w:rsidRDefault="002E4E8E" w:rsidP="00973689">
      <w:pPr>
        <w:pStyle w:val="PargrafodaLista"/>
        <w:numPr>
          <w:ilvl w:val="0"/>
          <w:numId w:val="19"/>
        </w:numPr>
        <w:shd w:val="clear" w:color="auto" w:fill="FFFFFF"/>
        <w:spacing w:before="100" w:beforeAutospacing="1" w:after="100" w:afterAutospacing="1" w:line="276" w:lineRule="auto"/>
        <w:jc w:val="both"/>
        <w:rPr>
          <w:rFonts w:ascii="Aptos" w:eastAsia="Times New Roman" w:hAnsi="Aptos" w:cstheme="minorHAnsi"/>
          <w:color w:val="000000"/>
          <w:sz w:val="24"/>
          <w:szCs w:val="24"/>
          <w:lang w:eastAsia="pt-BR"/>
        </w:rPr>
      </w:pPr>
      <w:r>
        <w:rPr>
          <w:rFonts w:ascii="Aptos" w:eastAsia="Times New Roman" w:hAnsi="Aptos" w:cstheme="minorHAnsi"/>
          <w:color w:val="000000"/>
          <w:sz w:val="24"/>
          <w:szCs w:val="24"/>
          <w:lang w:eastAsia="pt-BR"/>
        </w:rPr>
        <w:t>Da</w:t>
      </w:r>
      <w:r w:rsidRPr="00973689">
        <w:rPr>
          <w:rFonts w:ascii="Aptos" w:eastAsia="Times New Roman" w:hAnsi="Aptos" w:cstheme="minorHAnsi"/>
          <w:color w:val="000000"/>
          <w:sz w:val="24"/>
          <w:szCs w:val="24"/>
          <w:lang w:eastAsia="pt-BR"/>
        </w:rPr>
        <w:t xml:space="preserve"> </w:t>
      </w:r>
      <w:r w:rsidR="00BA1FCD" w:rsidRPr="00973689">
        <w:rPr>
          <w:rFonts w:ascii="Aptos" w:eastAsia="Times New Roman" w:hAnsi="Aptos" w:cstheme="minorHAnsi"/>
          <w:color w:val="000000"/>
          <w:sz w:val="24"/>
          <w:szCs w:val="24"/>
          <w:lang w:eastAsia="pt-BR"/>
        </w:rPr>
        <w:t>corretude das d</w:t>
      </w:r>
      <w:r w:rsidR="00394B45" w:rsidRPr="00973689">
        <w:rPr>
          <w:rFonts w:ascii="Aptos" w:eastAsia="Times New Roman" w:hAnsi="Aptos" w:cstheme="minorHAnsi"/>
          <w:color w:val="000000"/>
          <w:sz w:val="24"/>
          <w:szCs w:val="24"/>
          <w:lang w:eastAsia="pt-BR"/>
        </w:rPr>
        <w:t xml:space="preserve">ecisões tomadas pelos Usuários com base nas informações da </w:t>
      </w:r>
      <w:r w:rsidR="00394B45" w:rsidRPr="00973689">
        <w:rPr>
          <w:rFonts w:ascii="Aptos" w:eastAsia="Times New Roman" w:hAnsi="Aptos" w:cstheme="minorHAnsi"/>
          <w:b/>
          <w:bCs/>
          <w:color w:val="000000"/>
          <w:sz w:val="24"/>
          <w:szCs w:val="24"/>
          <w:lang w:eastAsia="pt-BR"/>
        </w:rPr>
        <w:t>Plataforma</w:t>
      </w:r>
      <w:r w:rsidR="00394B45" w:rsidRPr="00973689">
        <w:rPr>
          <w:rFonts w:ascii="Aptos" w:eastAsia="Times New Roman" w:hAnsi="Aptos" w:cstheme="minorHAnsi"/>
          <w:color w:val="000000"/>
          <w:sz w:val="24"/>
          <w:szCs w:val="24"/>
          <w:lang w:eastAsia="pt-BR"/>
        </w:rPr>
        <w:t>;</w:t>
      </w:r>
    </w:p>
    <w:p w14:paraId="5999E94D" w14:textId="5173ED9C" w:rsidR="00394B45" w:rsidRPr="00973689" w:rsidRDefault="002E4E8E" w:rsidP="00973689">
      <w:pPr>
        <w:pStyle w:val="PargrafodaLista"/>
        <w:numPr>
          <w:ilvl w:val="0"/>
          <w:numId w:val="19"/>
        </w:numPr>
        <w:shd w:val="clear" w:color="auto" w:fill="FFFFFF"/>
        <w:spacing w:before="100" w:beforeAutospacing="1" w:after="100" w:afterAutospacing="1" w:line="276" w:lineRule="auto"/>
        <w:contextualSpacing w:val="0"/>
        <w:jc w:val="both"/>
        <w:rPr>
          <w:rFonts w:ascii="Aptos" w:eastAsia="Times New Roman" w:hAnsi="Aptos" w:cstheme="minorHAnsi"/>
          <w:color w:val="000000"/>
          <w:sz w:val="24"/>
          <w:szCs w:val="24"/>
          <w:lang w:eastAsia="pt-BR"/>
        </w:rPr>
      </w:pPr>
      <w:r>
        <w:rPr>
          <w:rFonts w:ascii="Aptos" w:eastAsia="Times New Roman" w:hAnsi="Aptos" w:cstheme="minorHAnsi"/>
          <w:color w:val="000000"/>
          <w:sz w:val="24"/>
          <w:szCs w:val="24"/>
          <w:lang w:eastAsia="pt-BR"/>
        </w:rPr>
        <w:t>Da</w:t>
      </w:r>
      <w:r w:rsidRPr="00973689">
        <w:rPr>
          <w:rFonts w:ascii="Aptos" w:eastAsia="Times New Roman" w:hAnsi="Aptos" w:cstheme="minorHAnsi"/>
          <w:color w:val="000000"/>
          <w:sz w:val="24"/>
          <w:szCs w:val="24"/>
          <w:lang w:eastAsia="pt-BR"/>
        </w:rPr>
        <w:t xml:space="preserve"> </w:t>
      </w:r>
      <w:r w:rsidR="00BA1FCD" w:rsidRPr="00973689">
        <w:rPr>
          <w:rFonts w:ascii="Aptos" w:eastAsia="Times New Roman" w:hAnsi="Aptos" w:cstheme="minorHAnsi"/>
          <w:color w:val="000000"/>
          <w:sz w:val="24"/>
          <w:szCs w:val="24"/>
          <w:lang w:eastAsia="pt-BR"/>
        </w:rPr>
        <w:t>ocorrência de f</w:t>
      </w:r>
      <w:r w:rsidR="00394B45" w:rsidRPr="00973689">
        <w:rPr>
          <w:rFonts w:ascii="Aptos" w:eastAsia="Times New Roman" w:hAnsi="Aptos" w:cstheme="minorHAnsi"/>
          <w:color w:val="000000"/>
          <w:sz w:val="24"/>
          <w:szCs w:val="24"/>
          <w:lang w:eastAsia="pt-BR"/>
        </w:rPr>
        <w:t>alhas decorrentes de eventos externos, como interrupções de conexão de internet ou problemas na blockchain; e</w:t>
      </w:r>
    </w:p>
    <w:p w14:paraId="2246AA79" w14:textId="676F5E26" w:rsidR="00325189" w:rsidRPr="00973689" w:rsidRDefault="002E4E8E" w:rsidP="00973689">
      <w:pPr>
        <w:pStyle w:val="PargrafodaLista"/>
        <w:numPr>
          <w:ilvl w:val="0"/>
          <w:numId w:val="19"/>
        </w:numPr>
        <w:shd w:val="clear" w:color="auto" w:fill="FFFFFF"/>
        <w:spacing w:before="100" w:beforeAutospacing="1" w:after="100" w:afterAutospacing="1" w:line="276" w:lineRule="auto"/>
        <w:contextualSpacing w:val="0"/>
        <w:jc w:val="both"/>
        <w:rPr>
          <w:rFonts w:ascii="Aptos" w:eastAsia="Times New Roman" w:hAnsi="Aptos" w:cstheme="minorHAnsi"/>
          <w:color w:val="000000"/>
          <w:sz w:val="24"/>
          <w:szCs w:val="24"/>
          <w:lang w:eastAsia="pt-BR"/>
        </w:rPr>
      </w:pPr>
      <w:r>
        <w:rPr>
          <w:rFonts w:ascii="Aptos" w:eastAsia="Times New Roman" w:hAnsi="Aptos" w:cstheme="minorHAnsi"/>
          <w:color w:val="000000"/>
          <w:sz w:val="24"/>
          <w:szCs w:val="24"/>
          <w:lang w:eastAsia="pt-BR"/>
        </w:rPr>
        <w:t>Da</w:t>
      </w:r>
      <w:r w:rsidRPr="00973689">
        <w:rPr>
          <w:rFonts w:ascii="Aptos" w:eastAsia="Times New Roman" w:hAnsi="Aptos" w:cstheme="minorHAnsi"/>
          <w:color w:val="000000"/>
          <w:sz w:val="24"/>
          <w:szCs w:val="24"/>
          <w:lang w:eastAsia="pt-BR"/>
        </w:rPr>
        <w:t xml:space="preserve"> </w:t>
      </w:r>
      <w:r w:rsidR="00CD3003" w:rsidRPr="00973689">
        <w:rPr>
          <w:rFonts w:ascii="Aptos" w:eastAsia="Times New Roman" w:hAnsi="Aptos" w:cstheme="minorHAnsi"/>
          <w:color w:val="000000"/>
          <w:sz w:val="24"/>
          <w:szCs w:val="24"/>
          <w:lang w:eastAsia="pt-BR"/>
        </w:rPr>
        <w:t>licitude sobre os pagamentos realizados por Usuários.</w:t>
      </w:r>
    </w:p>
    <w:p w14:paraId="740DE833" w14:textId="367BC7E6" w:rsidR="00C46D09" w:rsidRPr="00973689" w:rsidRDefault="003665AE"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Pr>
          <w:rFonts w:ascii="Aptos" w:eastAsia="Times New Roman" w:hAnsi="Aptos" w:cstheme="minorHAnsi"/>
          <w:color w:val="000000"/>
          <w:sz w:val="24"/>
          <w:szCs w:val="24"/>
          <w:lang w:eastAsia="pt-BR"/>
        </w:rPr>
        <w:t>O Usuário</w:t>
      </w:r>
      <w:r w:rsidRPr="00973689">
        <w:rPr>
          <w:rFonts w:ascii="Aptos" w:eastAsia="Times New Roman" w:hAnsi="Aptos" w:cstheme="minorHAnsi"/>
          <w:color w:val="000000"/>
          <w:sz w:val="24"/>
          <w:szCs w:val="24"/>
          <w:lang w:eastAsia="pt-BR"/>
        </w:rPr>
        <w:t xml:space="preserve"> </w:t>
      </w:r>
      <w:r w:rsidR="00C46D09" w:rsidRPr="00973689">
        <w:rPr>
          <w:rFonts w:ascii="Aptos" w:eastAsia="Times New Roman" w:hAnsi="Aptos" w:cstheme="minorHAnsi"/>
          <w:color w:val="000000"/>
          <w:sz w:val="24"/>
          <w:szCs w:val="24"/>
          <w:lang w:eastAsia="pt-BR"/>
        </w:rPr>
        <w:t xml:space="preserve">será responsável por todas as informações </w:t>
      </w:r>
      <w:r w:rsidR="00A238A4" w:rsidRPr="00973689">
        <w:rPr>
          <w:rFonts w:ascii="Aptos" w:eastAsia="Times New Roman" w:hAnsi="Aptos" w:cstheme="minorHAnsi"/>
          <w:color w:val="000000"/>
          <w:sz w:val="24"/>
          <w:szCs w:val="24"/>
          <w:lang w:eastAsia="pt-BR"/>
        </w:rPr>
        <w:t>disponibilizadas</w:t>
      </w:r>
      <w:r w:rsidR="00C46D09" w:rsidRPr="00973689">
        <w:rPr>
          <w:rFonts w:ascii="Aptos" w:eastAsia="Times New Roman" w:hAnsi="Aptos" w:cstheme="minorHAnsi"/>
          <w:color w:val="000000"/>
          <w:sz w:val="24"/>
          <w:szCs w:val="24"/>
          <w:lang w:eastAsia="pt-BR"/>
        </w:rPr>
        <w:t xml:space="preserve"> </w:t>
      </w:r>
      <w:r w:rsidR="004256A9" w:rsidRPr="00973689">
        <w:rPr>
          <w:rFonts w:ascii="Aptos" w:eastAsia="Times New Roman" w:hAnsi="Aptos" w:cstheme="minorHAnsi"/>
          <w:color w:val="000000"/>
          <w:sz w:val="24"/>
          <w:szCs w:val="24"/>
          <w:lang w:eastAsia="pt-BR"/>
        </w:rPr>
        <w:t>na</w:t>
      </w:r>
      <w:r w:rsidR="00A238A4" w:rsidRPr="00973689">
        <w:rPr>
          <w:rFonts w:ascii="Aptos" w:eastAsia="Times New Roman" w:hAnsi="Aptos" w:cstheme="minorHAnsi"/>
          <w:color w:val="000000"/>
          <w:sz w:val="24"/>
          <w:szCs w:val="24"/>
          <w:lang w:eastAsia="pt-BR"/>
        </w:rPr>
        <w:t xml:space="preserve"> </w:t>
      </w:r>
      <w:r w:rsidR="00E55656" w:rsidRPr="00973689">
        <w:rPr>
          <w:rFonts w:ascii="Aptos" w:eastAsia="Times New Roman" w:hAnsi="Aptos" w:cstheme="minorHAnsi"/>
          <w:b/>
          <w:bCs/>
          <w:color w:val="000000"/>
          <w:sz w:val="24"/>
          <w:szCs w:val="24"/>
          <w:lang w:eastAsia="pt-BR"/>
        </w:rPr>
        <w:t xml:space="preserve">Plataforma </w:t>
      </w:r>
      <w:r w:rsidR="00C46D09" w:rsidRPr="00973689">
        <w:rPr>
          <w:rFonts w:ascii="Aptos" w:eastAsia="Times New Roman" w:hAnsi="Aptos" w:cstheme="minorHAnsi"/>
          <w:color w:val="000000"/>
          <w:sz w:val="24"/>
          <w:szCs w:val="24"/>
          <w:lang w:eastAsia="pt-BR"/>
        </w:rPr>
        <w:t>e compromete-se a:</w:t>
      </w:r>
    </w:p>
    <w:p w14:paraId="5491DE91" w14:textId="0F1ACEC5" w:rsidR="00C46D09" w:rsidRPr="00973689" w:rsidRDefault="00C46D09" w:rsidP="00973689">
      <w:pPr>
        <w:pStyle w:val="PargrafodaLista"/>
        <w:numPr>
          <w:ilvl w:val="0"/>
          <w:numId w:val="20"/>
        </w:numPr>
        <w:shd w:val="clear" w:color="auto" w:fill="FFFFFF"/>
        <w:spacing w:before="100" w:beforeAutospacing="1" w:after="100" w:afterAutospacing="1" w:line="276" w:lineRule="auto"/>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Não utilizar </w:t>
      </w:r>
      <w:r w:rsidR="009966BF" w:rsidRPr="00973689">
        <w:rPr>
          <w:rFonts w:ascii="Aptos" w:eastAsia="Times New Roman" w:hAnsi="Aptos" w:cstheme="minorHAnsi"/>
          <w:color w:val="000000"/>
          <w:sz w:val="24"/>
          <w:szCs w:val="24"/>
          <w:lang w:eastAsia="pt-BR"/>
        </w:rPr>
        <w:t>a</w:t>
      </w:r>
      <w:r w:rsidR="00251504" w:rsidRPr="00973689">
        <w:rPr>
          <w:rFonts w:ascii="Aptos" w:eastAsia="Times New Roman" w:hAnsi="Aptos" w:cstheme="minorHAnsi"/>
          <w:color w:val="000000"/>
          <w:sz w:val="24"/>
          <w:szCs w:val="24"/>
          <w:lang w:eastAsia="pt-BR"/>
        </w:rPr>
        <w:t xml:space="preserve"> </w:t>
      </w:r>
      <w:r w:rsidR="00E55656" w:rsidRPr="00973689">
        <w:rPr>
          <w:rFonts w:ascii="Aptos" w:eastAsia="Times New Roman" w:hAnsi="Aptos" w:cstheme="minorHAnsi"/>
          <w:b/>
          <w:bCs/>
          <w:color w:val="000000"/>
          <w:sz w:val="24"/>
          <w:szCs w:val="24"/>
          <w:lang w:eastAsia="pt-BR"/>
        </w:rPr>
        <w:t xml:space="preserve">Plataforma </w:t>
      </w:r>
      <w:r w:rsidRPr="00973689">
        <w:rPr>
          <w:rFonts w:ascii="Aptos" w:eastAsia="Times New Roman" w:hAnsi="Aptos" w:cstheme="minorHAnsi"/>
          <w:color w:val="000000"/>
          <w:sz w:val="24"/>
          <w:szCs w:val="24"/>
          <w:lang w:eastAsia="pt-BR"/>
        </w:rPr>
        <w:t>para qualquer fim que seja criminoso, prejudicial, ilegal, ameaçador, ofensivo, difamatório, desrespeitoso, infundado, discriminatório e/ou que não cumpra critérios verdadeiros</w:t>
      </w:r>
      <w:r w:rsidR="00251504" w:rsidRPr="00973689">
        <w:rPr>
          <w:rFonts w:ascii="Aptos" w:eastAsia="Times New Roman" w:hAnsi="Aptos" w:cstheme="minorHAnsi"/>
          <w:color w:val="000000"/>
          <w:sz w:val="24"/>
          <w:szCs w:val="24"/>
          <w:lang w:eastAsia="pt-BR"/>
        </w:rPr>
        <w:t>;</w:t>
      </w:r>
    </w:p>
    <w:p w14:paraId="54BC0D1A" w14:textId="348D23BC" w:rsidR="00C46D09" w:rsidRPr="00973689" w:rsidRDefault="00C46D09" w:rsidP="00973689">
      <w:pPr>
        <w:pStyle w:val="PargrafodaLista"/>
        <w:numPr>
          <w:ilvl w:val="0"/>
          <w:numId w:val="20"/>
        </w:numPr>
        <w:shd w:val="clear" w:color="auto" w:fill="FFFFFF"/>
        <w:spacing w:before="100" w:beforeAutospacing="1" w:after="100" w:afterAutospacing="1" w:line="276" w:lineRule="auto"/>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Não </w:t>
      </w:r>
      <w:r w:rsidR="005A5F5A">
        <w:rPr>
          <w:rFonts w:ascii="Aptos" w:eastAsia="Times New Roman" w:hAnsi="Aptos" w:cstheme="minorHAnsi"/>
          <w:color w:val="000000"/>
          <w:sz w:val="24"/>
          <w:szCs w:val="24"/>
          <w:lang w:eastAsia="pt-BR"/>
        </w:rPr>
        <w:t>utilizar</w:t>
      </w:r>
      <w:r w:rsidRPr="00973689">
        <w:rPr>
          <w:rFonts w:ascii="Aptos" w:eastAsia="Times New Roman" w:hAnsi="Aptos" w:cstheme="minorHAnsi"/>
          <w:color w:val="000000"/>
          <w:sz w:val="24"/>
          <w:szCs w:val="24"/>
          <w:lang w:eastAsia="pt-BR"/>
        </w:rPr>
        <w:t xml:space="preserve"> informações falsas ou proprietárias de terceiros</w:t>
      </w:r>
      <w:r w:rsidR="00251504" w:rsidRPr="00973689">
        <w:rPr>
          <w:rFonts w:ascii="Aptos" w:eastAsia="Times New Roman" w:hAnsi="Aptos" w:cstheme="minorHAnsi"/>
          <w:color w:val="000000"/>
          <w:sz w:val="24"/>
          <w:szCs w:val="24"/>
          <w:lang w:eastAsia="pt-BR"/>
        </w:rPr>
        <w:t xml:space="preserve">; </w:t>
      </w:r>
    </w:p>
    <w:p w14:paraId="4D4F90DC" w14:textId="6D832C18" w:rsidR="00C46D09" w:rsidRPr="00973689" w:rsidRDefault="00C46D09" w:rsidP="00973689">
      <w:pPr>
        <w:pStyle w:val="PargrafodaLista"/>
        <w:numPr>
          <w:ilvl w:val="0"/>
          <w:numId w:val="20"/>
        </w:numPr>
        <w:shd w:val="clear" w:color="auto" w:fill="FFFFFF"/>
        <w:spacing w:before="100" w:beforeAutospacing="1" w:after="100" w:afterAutospacing="1" w:line="276" w:lineRule="auto"/>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Não enviar qualquer informação não pública sobre a </w:t>
      </w:r>
      <w:r w:rsidR="00A16E68" w:rsidRPr="00973689">
        <w:rPr>
          <w:rFonts w:ascii="Aptos" w:eastAsia="Times New Roman" w:hAnsi="Aptos" w:cstheme="minorHAnsi"/>
          <w:b/>
          <w:bCs/>
          <w:color w:val="000000"/>
          <w:sz w:val="24"/>
          <w:szCs w:val="24"/>
          <w:lang w:eastAsia="pt-BR"/>
        </w:rPr>
        <w:t>Elo</w:t>
      </w:r>
      <w:r w:rsidR="00AD5F0D" w:rsidRPr="00973689">
        <w:rPr>
          <w:rFonts w:ascii="Aptos" w:eastAsia="Times New Roman" w:hAnsi="Aptos" w:cstheme="minorHAnsi"/>
          <w:b/>
          <w:bCs/>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ou qualquer outra empresa ou pessoa sem a devida autorização. Isso inclui o fornecimento de informações (e-mail, endereço, telefone e outros) de natureza claramente pessoal do próprio </w:t>
      </w:r>
      <w:r w:rsidR="000F3771" w:rsidRPr="00973689">
        <w:rPr>
          <w:rFonts w:ascii="Aptos" w:eastAsia="Times New Roman" w:hAnsi="Aptos" w:cstheme="minorHAnsi"/>
          <w:color w:val="000000"/>
          <w:sz w:val="24"/>
          <w:szCs w:val="24"/>
          <w:lang w:eastAsia="pt-BR"/>
        </w:rPr>
        <w:t xml:space="preserve">Usuário </w:t>
      </w:r>
      <w:r w:rsidRPr="00973689">
        <w:rPr>
          <w:rFonts w:ascii="Aptos" w:eastAsia="Times New Roman" w:hAnsi="Aptos" w:cstheme="minorHAnsi"/>
          <w:color w:val="000000"/>
          <w:sz w:val="24"/>
          <w:szCs w:val="24"/>
          <w:lang w:eastAsia="pt-BR"/>
        </w:rPr>
        <w:t>ou de terceiros</w:t>
      </w:r>
      <w:r w:rsidR="00251504" w:rsidRPr="00973689">
        <w:rPr>
          <w:rFonts w:ascii="Aptos" w:eastAsia="Times New Roman" w:hAnsi="Aptos" w:cstheme="minorHAnsi"/>
          <w:color w:val="000000"/>
          <w:sz w:val="24"/>
          <w:szCs w:val="24"/>
          <w:lang w:eastAsia="pt-BR"/>
        </w:rPr>
        <w:t xml:space="preserve">; </w:t>
      </w:r>
    </w:p>
    <w:p w14:paraId="00752FC7" w14:textId="03A0937E" w:rsidR="00C46D09" w:rsidRPr="00973689" w:rsidRDefault="00C46D09" w:rsidP="00973689">
      <w:pPr>
        <w:pStyle w:val="PargrafodaLista"/>
        <w:numPr>
          <w:ilvl w:val="0"/>
          <w:numId w:val="20"/>
        </w:numPr>
        <w:shd w:val="clear" w:color="auto" w:fill="FFFFFF"/>
        <w:spacing w:before="100" w:beforeAutospacing="1" w:after="100" w:afterAutospacing="1" w:line="276" w:lineRule="auto"/>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Não alterar, apagar ou corromper dados e informações de terceiros</w:t>
      </w:r>
      <w:r w:rsidR="00251504" w:rsidRPr="00973689">
        <w:rPr>
          <w:rFonts w:ascii="Aptos" w:eastAsia="Times New Roman" w:hAnsi="Aptos" w:cstheme="minorHAnsi"/>
          <w:color w:val="000000"/>
          <w:sz w:val="24"/>
          <w:szCs w:val="24"/>
          <w:lang w:eastAsia="pt-BR"/>
        </w:rPr>
        <w:t>;</w:t>
      </w:r>
    </w:p>
    <w:p w14:paraId="7C23ABB6" w14:textId="0FA77C39" w:rsidR="00251504" w:rsidRPr="00973689" w:rsidRDefault="00251504" w:rsidP="00973689">
      <w:pPr>
        <w:pStyle w:val="PargrafodaLista"/>
        <w:numPr>
          <w:ilvl w:val="0"/>
          <w:numId w:val="20"/>
        </w:numPr>
        <w:shd w:val="clear" w:color="auto" w:fill="FFFFFF"/>
        <w:spacing w:before="100" w:beforeAutospacing="1" w:after="100" w:afterAutospacing="1" w:line="276" w:lineRule="auto"/>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Não violar a privacidade de outros </w:t>
      </w:r>
      <w:r w:rsidR="000F3771" w:rsidRPr="00973689">
        <w:rPr>
          <w:rFonts w:ascii="Aptos" w:eastAsia="Times New Roman" w:hAnsi="Aptos" w:cstheme="minorHAnsi"/>
          <w:color w:val="000000"/>
          <w:sz w:val="24"/>
          <w:szCs w:val="24"/>
          <w:lang w:eastAsia="pt-BR"/>
        </w:rPr>
        <w:t>Usuários</w:t>
      </w:r>
      <w:r w:rsidR="001C1FC6">
        <w:rPr>
          <w:rFonts w:ascii="Aptos" w:eastAsia="Times New Roman" w:hAnsi="Aptos" w:cstheme="minorHAnsi"/>
          <w:color w:val="000000"/>
          <w:sz w:val="24"/>
          <w:szCs w:val="24"/>
          <w:lang w:eastAsia="pt-BR"/>
        </w:rPr>
        <w:t xml:space="preserve"> ou de terceiros</w:t>
      </w:r>
      <w:r w:rsidRPr="00973689">
        <w:rPr>
          <w:rFonts w:ascii="Aptos" w:eastAsia="Times New Roman" w:hAnsi="Aptos" w:cstheme="minorHAnsi"/>
          <w:color w:val="000000"/>
          <w:sz w:val="24"/>
          <w:szCs w:val="24"/>
          <w:lang w:eastAsia="pt-BR"/>
        </w:rPr>
        <w:t>;</w:t>
      </w:r>
    </w:p>
    <w:p w14:paraId="2F3A7AEB" w14:textId="18BCC395" w:rsidR="00251504" w:rsidRPr="00973689" w:rsidRDefault="00251504" w:rsidP="00973689">
      <w:pPr>
        <w:pStyle w:val="PargrafodaLista"/>
        <w:numPr>
          <w:ilvl w:val="0"/>
          <w:numId w:val="20"/>
        </w:numPr>
        <w:shd w:val="clear" w:color="auto" w:fill="FFFFFF"/>
        <w:spacing w:before="100" w:beforeAutospacing="1" w:after="100" w:afterAutospacing="1" w:line="276" w:lineRule="auto"/>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Não infringir qualquer direito de patente, marca registrada, segredo comercial, direitos autorais, </w:t>
      </w:r>
      <w:r w:rsidR="00992EEB">
        <w:rPr>
          <w:rFonts w:ascii="Aptos" w:eastAsia="Times New Roman" w:hAnsi="Aptos" w:cstheme="minorHAnsi"/>
          <w:color w:val="000000"/>
          <w:sz w:val="24"/>
          <w:szCs w:val="24"/>
          <w:lang w:eastAsia="pt-BR"/>
        </w:rPr>
        <w:t xml:space="preserve">ou </w:t>
      </w:r>
      <w:r w:rsidRPr="00973689">
        <w:rPr>
          <w:rFonts w:ascii="Aptos" w:eastAsia="Times New Roman" w:hAnsi="Aptos" w:cstheme="minorHAnsi"/>
          <w:color w:val="000000"/>
          <w:sz w:val="24"/>
          <w:szCs w:val="24"/>
          <w:lang w:eastAsia="pt-BR"/>
        </w:rPr>
        <w:t xml:space="preserve">outros direitos de propriedade </w:t>
      </w:r>
      <w:r w:rsidR="006338A0">
        <w:rPr>
          <w:rFonts w:ascii="Aptos" w:eastAsia="Times New Roman" w:hAnsi="Aptos" w:cstheme="minorHAnsi"/>
          <w:color w:val="000000"/>
          <w:sz w:val="24"/>
          <w:szCs w:val="24"/>
          <w:lang w:eastAsia="pt-BR"/>
        </w:rPr>
        <w:t xml:space="preserve">intelectual </w:t>
      </w:r>
      <w:r w:rsidR="00992EEB">
        <w:rPr>
          <w:rFonts w:ascii="Aptos" w:eastAsia="Times New Roman" w:hAnsi="Aptos" w:cstheme="minorHAnsi"/>
          <w:color w:val="000000"/>
          <w:sz w:val="24"/>
          <w:szCs w:val="24"/>
          <w:lang w:eastAsia="pt-BR"/>
        </w:rPr>
        <w:t>d</w:t>
      </w:r>
      <w:r w:rsidR="00992EEB" w:rsidRPr="005D5249">
        <w:rPr>
          <w:rFonts w:ascii="Aptos" w:eastAsia="Times New Roman" w:hAnsi="Aptos" w:cstheme="minorHAnsi"/>
          <w:color w:val="000000"/>
          <w:sz w:val="24"/>
          <w:szCs w:val="24"/>
          <w:lang w:eastAsia="pt-BR"/>
        </w:rPr>
        <w:t xml:space="preserve">a </w:t>
      </w:r>
      <w:r w:rsidR="00992EEB" w:rsidRPr="005D5249">
        <w:rPr>
          <w:rFonts w:ascii="Aptos" w:eastAsia="Times New Roman" w:hAnsi="Aptos" w:cstheme="minorHAnsi"/>
          <w:b/>
          <w:bCs/>
          <w:color w:val="000000"/>
          <w:sz w:val="24"/>
          <w:szCs w:val="24"/>
          <w:lang w:eastAsia="pt-BR"/>
        </w:rPr>
        <w:t xml:space="preserve">Elo </w:t>
      </w:r>
      <w:r w:rsidR="00992EEB" w:rsidRPr="005D5249">
        <w:rPr>
          <w:rFonts w:ascii="Aptos" w:eastAsia="Times New Roman" w:hAnsi="Aptos" w:cstheme="minorHAnsi"/>
          <w:color w:val="000000"/>
          <w:sz w:val="24"/>
          <w:szCs w:val="24"/>
          <w:lang w:eastAsia="pt-BR"/>
        </w:rPr>
        <w:t>ou</w:t>
      </w:r>
      <w:r w:rsidR="00992EEB">
        <w:rPr>
          <w:rFonts w:ascii="Aptos" w:eastAsia="Times New Roman" w:hAnsi="Aptos" w:cstheme="minorHAnsi"/>
          <w:color w:val="000000"/>
          <w:sz w:val="24"/>
          <w:szCs w:val="24"/>
          <w:lang w:eastAsia="pt-BR"/>
        </w:rPr>
        <w:t xml:space="preserve"> de terceiros</w:t>
      </w:r>
      <w:r w:rsidRPr="00973689">
        <w:rPr>
          <w:rFonts w:ascii="Aptos" w:eastAsia="Times New Roman" w:hAnsi="Aptos" w:cstheme="minorHAnsi"/>
          <w:color w:val="000000"/>
          <w:sz w:val="24"/>
          <w:szCs w:val="24"/>
          <w:lang w:eastAsia="pt-BR"/>
        </w:rPr>
        <w:t>;</w:t>
      </w:r>
    </w:p>
    <w:p w14:paraId="7FDA77E6" w14:textId="20F5AF0C" w:rsidR="00251504" w:rsidRPr="00973689" w:rsidRDefault="00251504" w:rsidP="00973689">
      <w:pPr>
        <w:pStyle w:val="PargrafodaLista"/>
        <w:numPr>
          <w:ilvl w:val="0"/>
          <w:numId w:val="20"/>
        </w:numPr>
        <w:shd w:val="clear" w:color="auto" w:fill="FFFFFF"/>
        <w:spacing w:before="100" w:beforeAutospacing="1" w:after="100" w:afterAutospacing="1" w:line="276" w:lineRule="auto"/>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Não utilizar os dados de contato de qualquer </w:t>
      </w:r>
      <w:r w:rsidR="000F3771" w:rsidRPr="00973689">
        <w:rPr>
          <w:rFonts w:ascii="Aptos" w:eastAsia="Times New Roman" w:hAnsi="Aptos" w:cstheme="minorHAnsi"/>
          <w:color w:val="000000"/>
          <w:sz w:val="24"/>
          <w:szCs w:val="24"/>
          <w:lang w:eastAsia="pt-BR"/>
        </w:rPr>
        <w:t>Usuário para</w:t>
      </w:r>
      <w:r w:rsidRPr="00973689">
        <w:rPr>
          <w:rFonts w:ascii="Aptos" w:eastAsia="Times New Roman" w:hAnsi="Aptos" w:cstheme="minorHAnsi"/>
          <w:color w:val="000000"/>
          <w:sz w:val="24"/>
          <w:szCs w:val="24"/>
          <w:lang w:eastAsia="pt-BR"/>
        </w:rPr>
        <w:t xml:space="preserve"> qualquer outro fim que não seja </w:t>
      </w:r>
      <w:r w:rsidR="00DE6A00" w:rsidRPr="00973689">
        <w:rPr>
          <w:rFonts w:ascii="Aptos" w:eastAsia="Times New Roman" w:hAnsi="Aptos" w:cstheme="minorHAnsi"/>
          <w:color w:val="000000"/>
          <w:sz w:val="24"/>
          <w:szCs w:val="24"/>
          <w:lang w:eastAsia="pt-BR"/>
        </w:rPr>
        <w:t xml:space="preserve">para efetivação de transações de </w:t>
      </w:r>
      <w:r w:rsidR="000C498B">
        <w:rPr>
          <w:rFonts w:ascii="Aptos" w:eastAsia="Times New Roman" w:hAnsi="Aptos" w:cstheme="minorHAnsi"/>
          <w:color w:val="000000"/>
          <w:sz w:val="24"/>
          <w:szCs w:val="24"/>
          <w:lang w:eastAsia="pt-BR"/>
        </w:rPr>
        <w:t>Ativos Ambientais</w:t>
      </w:r>
      <w:r w:rsidR="00382E99" w:rsidRPr="00973689">
        <w:rPr>
          <w:rFonts w:ascii="Aptos" w:eastAsia="Times New Roman" w:hAnsi="Aptos" w:cstheme="minorHAnsi"/>
          <w:color w:val="000000"/>
          <w:sz w:val="24"/>
          <w:szCs w:val="24"/>
          <w:lang w:eastAsia="pt-BR"/>
        </w:rPr>
        <w:t>;</w:t>
      </w:r>
    </w:p>
    <w:p w14:paraId="03CE8525" w14:textId="12655063" w:rsidR="00897827" w:rsidRPr="00973689" w:rsidRDefault="00897827" w:rsidP="00973689">
      <w:pPr>
        <w:pStyle w:val="PargrafodaLista"/>
        <w:numPr>
          <w:ilvl w:val="0"/>
          <w:numId w:val="20"/>
        </w:numPr>
        <w:shd w:val="clear" w:color="auto" w:fill="FFFFFF"/>
        <w:spacing w:before="100" w:beforeAutospacing="1" w:after="100" w:afterAutospacing="1" w:line="276" w:lineRule="auto"/>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Não utilizar os produtos e/ou serviços disponíveis na</w:t>
      </w:r>
      <w:r w:rsidR="00EE766B" w:rsidRPr="00973689">
        <w:rPr>
          <w:rFonts w:ascii="Aptos" w:eastAsia="Times New Roman" w:hAnsi="Aptos" w:cstheme="minorHAnsi"/>
          <w:color w:val="000000"/>
          <w:sz w:val="24"/>
          <w:szCs w:val="24"/>
          <w:lang w:eastAsia="pt-BR"/>
        </w:rPr>
        <w:t xml:space="preserve"> </w:t>
      </w:r>
      <w:r w:rsidR="00256D44" w:rsidRPr="00973689">
        <w:rPr>
          <w:rFonts w:ascii="Aptos" w:eastAsia="Times New Roman" w:hAnsi="Aptos" w:cstheme="minorHAnsi"/>
          <w:b/>
          <w:bCs/>
          <w:color w:val="000000"/>
          <w:sz w:val="24"/>
          <w:szCs w:val="24"/>
          <w:lang w:eastAsia="pt-BR"/>
        </w:rPr>
        <w:t>P</w:t>
      </w:r>
      <w:r w:rsidR="00B97BC0" w:rsidRPr="00973689">
        <w:rPr>
          <w:rFonts w:ascii="Aptos" w:eastAsia="Times New Roman" w:hAnsi="Aptos" w:cstheme="minorHAnsi"/>
          <w:b/>
          <w:bCs/>
          <w:color w:val="000000"/>
          <w:sz w:val="24"/>
          <w:szCs w:val="24"/>
          <w:lang w:eastAsia="pt-BR"/>
        </w:rPr>
        <w:t>lataforma</w:t>
      </w:r>
      <w:r w:rsidR="00EE766B"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para fins diferentes daqueles a que se destinam;</w:t>
      </w:r>
      <w:r w:rsidR="00D70F93" w:rsidRPr="00973689">
        <w:rPr>
          <w:rFonts w:ascii="Aptos" w:eastAsia="Times New Roman" w:hAnsi="Aptos" w:cstheme="minorHAnsi"/>
          <w:color w:val="000000"/>
          <w:sz w:val="24"/>
          <w:szCs w:val="24"/>
          <w:lang w:eastAsia="pt-BR"/>
        </w:rPr>
        <w:t xml:space="preserve"> e</w:t>
      </w:r>
    </w:p>
    <w:p w14:paraId="723F9E67" w14:textId="6ECB3AB7" w:rsidR="00897827" w:rsidRPr="00973689" w:rsidRDefault="00897827" w:rsidP="00973689">
      <w:pPr>
        <w:pStyle w:val="PargrafodaLista"/>
        <w:numPr>
          <w:ilvl w:val="0"/>
          <w:numId w:val="20"/>
        </w:numPr>
        <w:shd w:val="clear" w:color="auto" w:fill="FFFFFF"/>
        <w:spacing w:before="100" w:beforeAutospacing="1" w:after="100" w:afterAutospacing="1" w:line="276" w:lineRule="auto"/>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Não utilizar a </w:t>
      </w:r>
      <w:r w:rsidR="00E55656" w:rsidRPr="00973689">
        <w:rPr>
          <w:rFonts w:ascii="Aptos" w:eastAsia="Times New Roman" w:hAnsi="Aptos" w:cstheme="minorHAnsi"/>
          <w:b/>
          <w:bCs/>
          <w:color w:val="000000"/>
          <w:sz w:val="24"/>
          <w:szCs w:val="24"/>
          <w:lang w:eastAsia="pt-BR"/>
        </w:rPr>
        <w:t>Plataforma</w:t>
      </w:r>
      <w:r w:rsidR="00E55656"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para fins diferentes dos normalmente esperados pelos Usuários que a acessam, descritos neste</w:t>
      </w:r>
      <w:r w:rsidR="00BF17C0" w:rsidRPr="00973689">
        <w:rPr>
          <w:rFonts w:ascii="Aptos" w:eastAsia="Times New Roman" w:hAnsi="Aptos" w:cstheme="minorHAnsi"/>
          <w:color w:val="000000"/>
          <w:sz w:val="24"/>
          <w:szCs w:val="24"/>
          <w:lang w:eastAsia="pt-BR"/>
        </w:rPr>
        <w:t>s</w:t>
      </w:r>
      <w:r w:rsidRPr="00973689">
        <w:rPr>
          <w:rFonts w:ascii="Aptos" w:eastAsia="Times New Roman" w:hAnsi="Aptos" w:cstheme="minorHAnsi"/>
          <w:color w:val="000000"/>
          <w:sz w:val="24"/>
          <w:szCs w:val="24"/>
          <w:lang w:eastAsia="pt-BR"/>
        </w:rPr>
        <w:t xml:space="preserve"> </w:t>
      </w:r>
      <w:r w:rsidR="00BF17C0" w:rsidRPr="00973689">
        <w:rPr>
          <w:rFonts w:ascii="Aptos" w:eastAsia="Times New Roman" w:hAnsi="Aptos" w:cstheme="minorHAnsi"/>
          <w:color w:val="000000"/>
          <w:sz w:val="24"/>
          <w:szCs w:val="24"/>
          <w:lang w:eastAsia="pt-BR"/>
        </w:rPr>
        <w:t>Termos</w:t>
      </w:r>
      <w:r w:rsidRPr="00973689">
        <w:rPr>
          <w:rFonts w:ascii="Aptos" w:eastAsia="Times New Roman" w:hAnsi="Aptos" w:cstheme="minorHAnsi"/>
          <w:color w:val="000000"/>
          <w:sz w:val="24"/>
          <w:szCs w:val="24"/>
          <w:lang w:eastAsia="pt-BR"/>
        </w:rPr>
        <w:t xml:space="preserve"> n</w:t>
      </w:r>
      <w:r w:rsidR="00623203">
        <w:rPr>
          <w:rFonts w:ascii="Aptos" w:eastAsia="Times New Roman" w:hAnsi="Aptos" w:cstheme="minorHAnsi"/>
          <w:color w:val="000000"/>
          <w:sz w:val="24"/>
          <w:szCs w:val="24"/>
          <w:lang w:eastAsia="pt-BR"/>
        </w:rPr>
        <w:t>o item</w:t>
      </w:r>
      <w:r w:rsidR="007C5354" w:rsidRPr="00973689">
        <w:rPr>
          <w:rFonts w:ascii="Aptos" w:eastAsia="Times New Roman" w:hAnsi="Aptos" w:cstheme="minorHAnsi"/>
          <w:color w:val="000000"/>
          <w:sz w:val="24"/>
          <w:szCs w:val="24"/>
          <w:lang w:eastAsia="pt-BR"/>
        </w:rPr>
        <w:t>3</w:t>
      </w:r>
      <w:r w:rsidR="00D70F93" w:rsidRPr="00973689">
        <w:rPr>
          <w:rFonts w:ascii="Aptos" w:eastAsia="Times New Roman" w:hAnsi="Aptos" w:cstheme="minorHAnsi"/>
          <w:color w:val="000000"/>
          <w:sz w:val="24"/>
          <w:szCs w:val="24"/>
          <w:lang w:eastAsia="pt-BR"/>
        </w:rPr>
        <w:t xml:space="preserve">. </w:t>
      </w:r>
    </w:p>
    <w:p w14:paraId="3501BB44" w14:textId="1194095C" w:rsidR="00C46D09" w:rsidRPr="00973689" w:rsidRDefault="009966BF"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lastRenderedPageBreak/>
        <w:t>A</w:t>
      </w:r>
      <w:r w:rsidR="00D70F93" w:rsidRPr="00973689">
        <w:rPr>
          <w:rFonts w:ascii="Aptos" w:eastAsia="Times New Roman" w:hAnsi="Aptos" w:cstheme="minorHAnsi"/>
          <w:color w:val="000000"/>
          <w:sz w:val="24"/>
          <w:szCs w:val="24"/>
          <w:lang w:eastAsia="pt-BR"/>
        </w:rPr>
        <w:t xml:space="preserve"> </w:t>
      </w:r>
      <w:r w:rsidR="00CA3A32" w:rsidRPr="00973689">
        <w:rPr>
          <w:rFonts w:ascii="Aptos" w:eastAsia="Times New Roman" w:hAnsi="Aptos" w:cstheme="minorHAnsi"/>
          <w:b/>
          <w:bCs/>
          <w:color w:val="000000"/>
          <w:sz w:val="24"/>
          <w:szCs w:val="24"/>
          <w:lang w:eastAsia="pt-BR"/>
        </w:rPr>
        <w:t xml:space="preserve">Plataforma </w:t>
      </w:r>
      <w:r w:rsidR="00C46D09" w:rsidRPr="00973689">
        <w:rPr>
          <w:rFonts w:ascii="Aptos" w:eastAsia="Times New Roman" w:hAnsi="Aptos" w:cstheme="minorHAnsi"/>
          <w:color w:val="000000"/>
          <w:sz w:val="24"/>
          <w:szCs w:val="24"/>
          <w:lang w:eastAsia="pt-BR"/>
        </w:rPr>
        <w:t xml:space="preserve">pode conter links para sites ou </w:t>
      </w:r>
      <w:r w:rsidR="009F0CD3" w:rsidRPr="00973689">
        <w:rPr>
          <w:rFonts w:ascii="Aptos" w:eastAsia="Times New Roman" w:hAnsi="Aptos" w:cstheme="minorHAnsi"/>
          <w:color w:val="000000"/>
          <w:sz w:val="24"/>
          <w:szCs w:val="24"/>
          <w:lang w:eastAsia="pt-BR"/>
        </w:rPr>
        <w:t xml:space="preserve">portais </w:t>
      </w:r>
      <w:r w:rsidR="00C46D09" w:rsidRPr="00973689">
        <w:rPr>
          <w:rFonts w:ascii="Aptos" w:eastAsia="Times New Roman" w:hAnsi="Aptos" w:cstheme="minorHAnsi"/>
          <w:color w:val="000000"/>
          <w:sz w:val="24"/>
          <w:szCs w:val="24"/>
          <w:lang w:eastAsia="pt-BR"/>
        </w:rPr>
        <w:t xml:space="preserve">de </w:t>
      </w:r>
      <w:r w:rsidR="00AD013F" w:rsidRPr="00973689">
        <w:rPr>
          <w:rFonts w:ascii="Aptos" w:eastAsia="Times New Roman" w:hAnsi="Aptos" w:cstheme="minorHAnsi"/>
          <w:color w:val="000000"/>
          <w:sz w:val="24"/>
          <w:szCs w:val="24"/>
          <w:lang w:eastAsia="pt-BR"/>
        </w:rPr>
        <w:t>Usuários</w:t>
      </w:r>
      <w:r w:rsidR="008F60E3">
        <w:rPr>
          <w:rFonts w:ascii="Aptos" w:eastAsia="Times New Roman" w:hAnsi="Aptos" w:cstheme="minorHAnsi"/>
          <w:color w:val="000000"/>
          <w:sz w:val="24"/>
          <w:szCs w:val="24"/>
          <w:lang w:eastAsia="pt-BR"/>
        </w:rPr>
        <w:t xml:space="preserve"> ou terceiros</w:t>
      </w:r>
      <w:r w:rsidR="00CA3A32" w:rsidRPr="00973689">
        <w:rPr>
          <w:rFonts w:ascii="Aptos" w:eastAsia="Times New Roman" w:hAnsi="Aptos" w:cstheme="minorHAnsi"/>
          <w:color w:val="000000"/>
          <w:sz w:val="24"/>
          <w:szCs w:val="24"/>
          <w:lang w:eastAsia="pt-BR"/>
        </w:rPr>
        <w:t>.</w:t>
      </w:r>
      <w:r w:rsidR="00AD013F" w:rsidRPr="00973689">
        <w:rPr>
          <w:rFonts w:ascii="Aptos" w:eastAsia="Times New Roman" w:hAnsi="Aptos" w:cstheme="minorHAnsi"/>
          <w:color w:val="000000"/>
          <w:sz w:val="24"/>
          <w:szCs w:val="24"/>
          <w:lang w:eastAsia="pt-BR"/>
        </w:rPr>
        <w:t xml:space="preserve"> </w:t>
      </w:r>
      <w:r w:rsidR="00C46D09" w:rsidRPr="00973689">
        <w:rPr>
          <w:rFonts w:ascii="Aptos" w:eastAsia="Times New Roman" w:hAnsi="Aptos" w:cstheme="minorHAnsi"/>
          <w:color w:val="000000"/>
          <w:sz w:val="24"/>
          <w:szCs w:val="24"/>
          <w:lang w:eastAsia="pt-BR"/>
        </w:rPr>
        <w:t xml:space="preserve">A </w:t>
      </w:r>
      <w:r w:rsidR="00A16E68" w:rsidRPr="00973689">
        <w:rPr>
          <w:rFonts w:ascii="Aptos" w:eastAsia="Times New Roman" w:hAnsi="Aptos" w:cstheme="minorHAnsi"/>
          <w:b/>
          <w:bCs/>
          <w:color w:val="000000"/>
          <w:sz w:val="24"/>
          <w:szCs w:val="24"/>
          <w:lang w:eastAsia="pt-BR"/>
        </w:rPr>
        <w:t>Elo</w:t>
      </w:r>
      <w:r w:rsidR="00AD5F0D" w:rsidRPr="00973689">
        <w:rPr>
          <w:rFonts w:ascii="Aptos" w:eastAsia="Times New Roman" w:hAnsi="Aptos" w:cstheme="minorHAnsi"/>
          <w:b/>
          <w:bCs/>
          <w:color w:val="000000"/>
          <w:sz w:val="24"/>
          <w:szCs w:val="24"/>
          <w:lang w:eastAsia="pt-BR"/>
        </w:rPr>
        <w:t xml:space="preserve"> </w:t>
      </w:r>
      <w:r w:rsidR="00C46D09" w:rsidRPr="00973689">
        <w:rPr>
          <w:rFonts w:ascii="Aptos" w:eastAsia="Times New Roman" w:hAnsi="Aptos" w:cstheme="minorHAnsi"/>
          <w:color w:val="000000"/>
          <w:sz w:val="24"/>
          <w:szCs w:val="24"/>
          <w:lang w:eastAsia="pt-BR"/>
        </w:rPr>
        <w:t xml:space="preserve">não é responsável pela disponibilidade ou precisão de tais </w:t>
      </w:r>
      <w:r w:rsidR="009F0CD3" w:rsidRPr="00973689">
        <w:rPr>
          <w:rFonts w:ascii="Aptos" w:eastAsia="Times New Roman" w:hAnsi="Aptos" w:cstheme="minorHAnsi"/>
          <w:color w:val="000000"/>
          <w:sz w:val="24"/>
          <w:szCs w:val="24"/>
          <w:lang w:eastAsia="pt-BR"/>
        </w:rPr>
        <w:t>serviços disponibilizados pelos Usuários em seus sites ou portais em redes sociais</w:t>
      </w:r>
      <w:r w:rsidR="00C46D09" w:rsidRPr="00973689">
        <w:rPr>
          <w:rFonts w:ascii="Aptos" w:eastAsia="Times New Roman" w:hAnsi="Aptos" w:cstheme="minorHAnsi"/>
          <w:color w:val="000000"/>
          <w:sz w:val="24"/>
          <w:szCs w:val="24"/>
          <w:lang w:eastAsia="pt-BR"/>
        </w:rPr>
        <w:t xml:space="preserve">, nem pelo conteúdo, produtos ou serviços disponíveis em </w:t>
      </w:r>
      <w:r w:rsidR="00CA3A32" w:rsidRPr="00973689">
        <w:rPr>
          <w:rFonts w:ascii="Aptos" w:eastAsia="Times New Roman" w:hAnsi="Aptos" w:cstheme="minorHAnsi"/>
          <w:color w:val="000000"/>
          <w:sz w:val="24"/>
          <w:szCs w:val="24"/>
          <w:lang w:eastAsia="pt-BR"/>
        </w:rPr>
        <w:t>serviços de terceiros</w:t>
      </w:r>
      <w:r w:rsidR="00C46D09" w:rsidRPr="00973689">
        <w:rPr>
          <w:rFonts w:ascii="Aptos" w:eastAsia="Times New Roman" w:hAnsi="Aptos" w:cstheme="minorHAnsi"/>
          <w:color w:val="000000"/>
          <w:sz w:val="24"/>
          <w:szCs w:val="24"/>
          <w:lang w:eastAsia="pt-BR"/>
        </w:rPr>
        <w:t xml:space="preserve">. Os links para esses </w:t>
      </w:r>
      <w:r w:rsidR="009F0CD3" w:rsidRPr="00973689">
        <w:rPr>
          <w:rFonts w:ascii="Aptos" w:eastAsia="Times New Roman" w:hAnsi="Aptos" w:cstheme="minorHAnsi"/>
          <w:color w:val="000000"/>
          <w:sz w:val="24"/>
          <w:szCs w:val="24"/>
          <w:lang w:eastAsia="pt-BR"/>
        </w:rPr>
        <w:t>sites ou portais em redes sociais</w:t>
      </w:r>
      <w:r w:rsidR="009F0CD3" w:rsidRPr="00973689" w:rsidDel="009F0CD3">
        <w:rPr>
          <w:rFonts w:ascii="Aptos" w:eastAsia="Times New Roman" w:hAnsi="Aptos" w:cstheme="minorHAnsi"/>
          <w:color w:val="000000"/>
          <w:sz w:val="24"/>
          <w:szCs w:val="24"/>
          <w:lang w:eastAsia="pt-BR"/>
        </w:rPr>
        <w:t xml:space="preserve"> </w:t>
      </w:r>
      <w:r w:rsidR="009F0CD3" w:rsidRPr="00973689">
        <w:rPr>
          <w:rFonts w:ascii="Aptos" w:eastAsia="Times New Roman" w:hAnsi="Aptos" w:cstheme="minorHAnsi"/>
          <w:color w:val="000000"/>
          <w:sz w:val="24"/>
          <w:szCs w:val="24"/>
          <w:lang w:eastAsia="pt-BR"/>
        </w:rPr>
        <w:t>de qualquer Usuário</w:t>
      </w:r>
      <w:r w:rsidR="00C46D09" w:rsidRPr="00973689">
        <w:rPr>
          <w:rFonts w:ascii="Aptos" w:eastAsia="Times New Roman" w:hAnsi="Aptos" w:cstheme="minorHAnsi"/>
          <w:color w:val="000000"/>
          <w:sz w:val="24"/>
          <w:szCs w:val="24"/>
          <w:lang w:eastAsia="pt-BR"/>
        </w:rPr>
        <w:t xml:space="preserve"> não são um endosso da </w:t>
      </w:r>
      <w:r w:rsidR="00A16E68" w:rsidRPr="00973689">
        <w:rPr>
          <w:rFonts w:ascii="Aptos" w:eastAsia="Times New Roman" w:hAnsi="Aptos" w:cstheme="minorHAnsi"/>
          <w:b/>
          <w:bCs/>
          <w:color w:val="000000"/>
          <w:sz w:val="24"/>
          <w:szCs w:val="24"/>
          <w:lang w:eastAsia="pt-BR"/>
        </w:rPr>
        <w:t>Elo</w:t>
      </w:r>
      <w:r w:rsidR="00AD5F0D" w:rsidRPr="00973689">
        <w:rPr>
          <w:rFonts w:ascii="Aptos" w:eastAsia="Times New Roman" w:hAnsi="Aptos" w:cstheme="minorHAnsi"/>
          <w:b/>
          <w:bCs/>
          <w:color w:val="000000"/>
          <w:sz w:val="24"/>
          <w:szCs w:val="24"/>
          <w:lang w:eastAsia="pt-BR"/>
        </w:rPr>
        <w:t xml:space="preserve"> </w:t>
      </w:r>
      <w:r w:rsidR="00C46D09" w:rsidRPr="00973689">
        <w:rPr>
          <w:rFonts w:ascii="Aptos" w:eastAsia="Times New Roman" w:hAnsi="Aptos" w:cstheme="minorHAnsi"/>
          <w:color w:val="000000"/>
          <w:sz w:val="24"/>
          <w:szCs w:val="24"/>
          <w:lang w:eastAsia="pt-BR"/>
        </w:rPr>
        <w:t>a</w:t>
      </w:r>
      <w:r w:rsidR="009F0CD3" w:rsidRPr="00973689">
        <w:rPr>
          <w:rFonts w:ascii="Aptos" w:eastAsia="Times New Roman" w:hAnsi="Aptos" w:cstheme="minorHAnsi"/>
          <w:color w:val="000000"/>
          <w:sz w:val="24"/>
          <w:szCs w:val="24"/>
          <w:lang w:eastAsia="pt-BR"/>
        </w:rPr>
        <w:t>o que ali for oferecido</w:t>
      </w:r>
      <w:r w:rsidR="00C46D09" w:rsidRPr="00973689">
        <w:rPr>
          <w:rFonts w:ascii="Aptos" w:eastAsia="Times New Roman" w:hAnsi="Aptos" w:cstheme="minorHAnsi"/>
          <w:color w:val="000000"/>
          <w:sz w:val="24"/>
          <w:szCs w:val="24"/>
          <w:lang w:eastAsia="pt-BR"/>
        </w:rPr>
        <w:t>.</w:t>
      </w:r>
      <w:r w:rsidR="007C5207" w:rsidRPr="00973689">
        <w:rPr>
          <w:rFonts w:ascii="Aptos" w:eastAsia="Times New Roman" w:hAnsi="Aptos" w:cstheme="minorHAnsi"/>
          <w:color w:val="000000"/>
          <w:sz w:val="24"/>
          <w:szCs w:val="24"/>
          <w:lang w:eastAsia="pt-BR"/>
        </w:rPr>
        <w:t xml:space="preserve"> </w:t>
      </w:r>
    </w:p>
    <w:p w14:paraId="1E79EE15" w14:textId="3573921F" w:rsidR="00C46D09" w:rsidRPr="00973689" w:rsidRDefault="00C46D09"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A </w:t>
      </w:r>
      <w:r w:rsidR="00A16E68" w:rsidRPr="00973689">
        <w:rPr>
          <w:rFonts w:ascii="Aptos" w:eastAsia="Times New Roman" w:hAnsi="Aptos" w:cstheme="minorHAnsi"/>
          <w:b/>
          <w:bCs/>
          <w:color w:val="000000"/>
          <w:sz w:val="24"/>
          <w:szCs w:val="24"/>
          <w:lang w:eastAsia="pt-BR"/>
        </w:rPr>
        <w:t>Elo</w:t>
      </w:r>
      <w:r w:rsidR="00AD5F0D" w:rsidRPr="00973689">
        <w:rPr>
          <w:rFonts w:ascii="Aptos" w:eastAsia="Times New Roman" w:hAnsi="Aptos" w:cstheme="minorHAnsi"/>
          <w:b/>
          <w:bCs/>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não garante a disponibilidade e acessibilidade contínuas e ininterruptas </w:t>
      </w:r>
      <w:r w:rsidR="00497342" w:rsidRPr="00973689">
        <w:rPr>
          <w:rFonts w:ascii="Aptos" w:eastAsia="Times New Roman" w:hAnsi="Aptos" w:cstheme="minorHAnsi"/>
          <w:color w:val="000000"/>
          <w:sz w:val="24"/>
          <w:szCs w:val="24"/>
          <w:lang w:eastAsia="pt-BR"/>
        </w:rPr>
        <w:t xml:space="preserve">da </w:t>
      </w:r>
      <w:r w:rsidR="00CA3A32" w:rsidRPr="00973689">
        <w:rPr>
          <w:rFonts w:ascii="Aptos" w:eastAsia="Times New Roman" w:hAnsi="Aptos" w:cstheme="minorHAnsi"/>
          <w:b/>
          <w:bCs/>
          <w:color w:val="000000"/>
          <w:sz w:val="24"/>
          <w:szCs w:val="24"/>
          <w:lang w:eastAsia="pt-BR"/>
        </w:rPr>
        <w:t>Plataforma</w:t>
      </w:r>
      <w:r w:rsidRPr="00973689">
        <w:rPr>
          <w:rFonts w:ascii="Aptos" w:eastAsia="Times New Roman" w:hAnsi="Aptos" w:cstheme="minorHAnsi"/>
          <w:color w:val="000000"/>
          <w:sz w:val="24"/>
          <w:szCs w:val="24"/>
          <w:lang w:eastAsia="pt-BR"/>
        </w:rPr>
        <w:t xml:space="preserve">. A </w:t>
      </w:r>
      <w:r w:rsidR="00A16E68" w:rsidRPr="00973689">
        <w:rPr>
          <w:rFonts w:ascii="Aptos" w:eastAsia="Times New Roman" w:hAnsi="Aptos" w:cstheme="minorHAnsi"/>
          <w:b/>
          <w:bCs/>
          <w:color w:val="000000"/>
          <w:sz w:val="24"/>
          <w:szCs w:val="24"/>
          <w:lang w:eastAsia="pt-BR"/>
        </w:rPr>
        <w:t>Elo</w:t>
      </w:r>
      <w:r w:rsidR="00AD5F0D" w:rsidRPr="00973689">
        <w:rPr>
          <w:rFonts w:ascii="Aptos" w:eastAsia="Times New Roman" w:hAnsi="Aptos" w:cstheme="minorHAnsi"/>
          <w:b/>
          <w:bCs/>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pode melhorar, modificar ou restringir a disponibilidade </w:t>
      </w:r>
      <w:r w:rsidR="00987CDA" w:rsidRPr="00973689">
        <w:rPr>
          <w:rFonts w:ascii="Aptos" w:eastAsia="Times New Roman" w:hAnsi="Aptos" w:cstheme="minorHAnsi"/>
          <w:color w:val="000000"/>
          <w:sz w:val="24"/>
          <w:szCs w:val="24"/>
          <w:lang w:eastAsia="pt-BR"/>
        </w:rPr>
        <w:t xml:space="preserve">da </w:t>
      </w:r>
      <w:r w:rsidR="00CA3A32" w:rsidRPr="00973689">
        <w:rPr>
          <w:rFonts w:ascii="Aptos" w:eastAsia="Times New Roman" w:hAnsi="Aptos" w:cstheme="minorHAnsi"/>
          <w:b/>
          <w:bCs/>
          <w:color w:val="000000"/>
          <w:sz w:val="24"/>
          <w:szCs w:val="24"/>
          <w:lang w:eastAsia="pt-BR"/>
        </w:rPr>
        <w:t xml:space="preserve">Plataforma </w:t>
      </w:r>
      <w:r w:rsidRPr="00973689">
        <w:rPr>
          <w:rFonts w:ascii="Aptos" w:eastAsia="Times New Roman" w:hAnsi="Aptos" w:cstheme="minorHAnsi"/>
          <w:color w:val="000000"/>
          <w:sz w:val="24"/>
          <w:szCs w:val="24"/>
          <w:lang w:eastAsia="pt-BR"/>
        </w:rPr>
        <w:t xml:space="preserve">ou de determinadas áreas ou características </w:t>
      </w:r>
      <w:r w:rsidR="00987CDA" w:rsidRPr="00973689">
        <w:rPr>
          <w:rFonts w:ascii="Aptos" w:eastAsia="Times New Roman" w:hAnsi="Aptos" w:cstheme="minorHAnsi"/>
          <w:color w:val="000000"/>
          <w:sz w:val="24"/>
          <w:szCs w:val="24"/>
          <w:lang w:eastAsia="pt-BR"/>
        </w:rPr>
        <w:t>desta</w:t>
      </w:r>
      <w:r w:rsidRPr="00973689">
        <w:rPr>
          <w:rFonts w:ascii="Aptos" w:eastAsia="Times New Roman" w:hAnsi="Aptos" w:cstheme="minorHAnsi"/>
          <w:color w:val="000000"/>
          <w:sz w:val="24"/>
          <w:szCs w:val="24"/>
          <w:lang w:eastAsia="pt-BR"/>
        </w:rPr>
        <w:t>, por qualquer motivo, a seu exclusivo critério e sem aviso prévio.</w:t>
      </w:r>
      <w:r w:rsidR="004E7ED6" w:rsidRPr="00973689">
        <w:rPr>
          <w:rFonts w:ascii="Aptos" w:eastAsia="Times New Roman" w:hAnsi="Aptos" w:cstheme="minorHAnsi"/>
          <w:color w:val="000000"/>
          <w:sz w:val="24"/>
          <w:szCs w:val="24"/>
          <w:lang w:eastAsia="pt-BR"/>
        </w:rPr>
        <w:t xml:space="preserve"> </w:t>
      </w:r>
      <w:r w:rsidR="00CA3A32" w:rsidRPr="00973689">
        <w:rPr>
          <w:rFonts w:ascii="Aptos" w:eastAsia="Times New Roman" w:hAnsi="Aptos" w:cstheme="minorHAnsi"/>
          <w:color w:val="000000"/>
          <w:sz w:val="24"/>
          <w:szCs w:val="24"/>
          <w:lang w:eastAsia="pt-BR"/>
        </w:rPr>
        <w:t xml:space="preserve">  </w:t>
      </w:r>
    </w:p>
    <w:p w14:paraId="65AD5046" w14:textId="2ED4689B" w:rsidR="003013BF" w:rsidRPr="00AE3468" w:rsidRDefault="00AE3468" w:rsidP="00CF4844">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Pr>
          <w:rFonts w:ascii="Aptos" w:eastAsia="Times New Roman" w:hAnsi="Aptos" w:cstheme="minorHAnsi"/>
          <w:color w:val="000000"/>
          <w:sz w:val="24"/>
          <w:szCs w:val="24"/>
          <w:lang w:eastAsia="pt-BR"/>
        </w:rPr>
        <w:t>A</w:t>
      </w:r>
      <w:r w:rsidRPr="00AE3468">
        <w:rPr>
          <w:rFonts w:ascii="Aptos" w:eastAsia="Times New Roman" w:hAnsi="Aptos" w:cstheme="minorHAnsi"/>
          <w:color w:val="000000"/>
          <w:sz w:val="24"/>
          <w:szCs w:val="24"/>
          <w:lang w:eastAsia="pt-BR"/>
        </w:rPr>
        <w:t xml:space="preserve"> </w:t>
      </w:r>
      <w:r w:rsidRPr="004D172D">
        <w:rPr>
          <w:rFonts w:ascii="Aptos" w:eastAsia="Times New Roman" w:hAnsi="Aptos" w:cstheme="minorHAnsi"/>
          <w:b/>
          <w:bCs/>
          <w:color w:val="000000"/>
          <w:sz w:val="24"/>
          <w:szCs w:val="24"/>
          <w:lang w:eastAsia="pt-BR"/>
        </w:rPr>
        <w:t>Elo</w:t>
      </w:r>
      <w:r w:rsidRPr="00AE3468">
        <w:rPr>
          <w:rFonts w:ascii="Aptos" w:eastAsia="Times New Roman" w:hAnsi="Aptos" w:cstheme="minorHAnsi"/>
          <w:color w:val="000000"/>
          <w:sz w:val="24"/>
          <w:szCs w:val="24"/>
          <w:lang w:eastAsia="pt-BR"/>
        </w:rPr>
        <w:t xml:space="preserve"> adota mecanismos de validação para promover um ambiente seguro e confiável, podendo, a seu exclusivo critério, realizar verificações cadastrais e solicitar informações adicionais dos Usuários. No entanto, a </w:t>
      </w:r>
      <w:r w:rsidRPr="004D172D">
        <w:rPr>
          <w:rFonts w:ascii="Aptos" w:eastAsia="Times New Roman" w:hAnsi="Aptos" w:cstheme="minorHAnsi"/>
          <w:b/>
          <w:bCs/>
          <w:color w:val="000000"/>
          <w:sz w:val="24"/>
          <w:szCs w:val="24"/>
          <w:lang w:eastAsia="pt-BR"/>
        </w:rPr>
        <w:t>Elo</w:t>
      </w:r>
      <w:r w:rsidRPr="00AE3468">
        <w:rPr>
          <w:rFonts w:ascii="Aptos" w:eastAsia="Times New Roman" w:hAnsi="Aptos" w:cstheme="minorHAnsi"/>
          <w:color w:val="000000"/>
          <w:sz w:val="24"/>
          <w:szCs w:val="24"/>
          <w:lang w:eastAsia="pt-BR"/>
        </w:rPr>
        <w:t xml:space="preserve"> não se responsabiliza pela conduta, idoneidade ou obrigações legais dos Usuários, cabendo a cada parte garantir sua conformidade regulatória</w:t>
      </w:r>
      <w:r w:rsidR="0036593D">
        <w:rPr>
          <w:rFonts w:ascii="Aptos" w:eastAsia="Times New Roman" w:hAnsi="Aptos" w:cstheme="minorHAnsi"/>
          <w:color w:val="000000"/>
          <w:sz w:val="24"/>
          <w:szCs w:val="24"/>
          <w:lang w:eastAsia="pt-BR"/>
        </w:rPr>
        <w:t xml:space="preserve"> e</w:t>
      </w:r>
      <w:r w:rsidR="006A1D79">
        <w:rPr>
          <w:rFonts w:ascii="Aptos" w:eastAsia="Times New Roman" w:hAnsi="Aptos" w:cstheme="minorHAnsi"/>
          <w:color w:val="000000"/>
          <w:sz w:val="24"/>
          <w:szCs w:val="24"/>
          <w:lang w:eastAsia="pt-BR"/>
        </w:rPr>
        <w:t xml:space="preserve"> a</w:t>
      </w:r>
      <w:r w:rsidRPr="00AE3468">
        <w:rPr>
          <w:rFonts w:ascii="Aptos" w:eastAsia="Times New Roman" w:hAnsi="Aptos" w:cstheme="minorHAnsi"/>
          <w:color w:val="000000"/>
          <w:sz w:val="24"/>
          <w:szCs w:val="24"/>
          <w:lang w:eastAsia="pt-BR"/>
        </w:rPr>
        <w:t xml:space="preserve"> diligência nas interações realizadas na </w:t>
      </w:r>
      <w:r w:rsidRPr="004D172D">
        <w:rPr>
          <w:rFonts w:ascii="Aptos" w:eastAsia="Times New Roman" w:hAnsi="Aptos" w:cstheme="minorHAnsi"/>
          <w:b/>
          <w:bCs/>
          <w:color w:val="000000"/>
          <w:sz w:val="24"/>
          <w:szCs w:val="24"/>
          <w:lang w:eastAsia="pt-BR"/>
        </w:rPr>
        <w:t>Plataforma</w:t>
      </w:r>
      <w:r>
        <w:rPr>
          <w:rFonts w:ascii="Aptos" w:eastAsia="Times New Roman" w:hAnsi="Aptos" w:cstheme="minorHAnsi"/>
          <w:color w:val="000000"/>
          <w:sz w:val="24"/>
          <w:szCs w:val="24"/>
          <w:lang w:eastAsia="pt-BR"/>
        </w:rPr>
        <w:t>.</w:t>
      </w:r>
    </w:p>
    <w:p w14:paraId="4E74D0BD" w14:textId="60986FE2" w:rsidR="00C46D09" w:rsidRDefault="00EC6EA7" w:rsidP="00973689">
      <w:pPr>
        <w:pStyle w:val="Ttulo1"/>
        <w:numPr>
          <w:ilvl w:val="0"/>
          <w:numId w:val="30"/>
        </w:numPr>
        <w:rPr>
          <w:lang w:eastAsia="pt-BR"/>
        </w:rPr>
      </w:pPr>
      <w:r w:rsidRPr="00973689">
        <w:rPr>
          <w:lang w:eastAsia="pt-BR"/>
        </w:rPr>
        <w:t xml:space="preserve">MODIFICAÇÃO/ RESCISÃO </w:t>
      </w:r>
    </w:p>
    <w:p w14:paraId="65D1E539" w14:textId="77777777" w:rsidR="0005771A" w:rsidRDefault="0005771A" w:rsidP="0005771A">
      <w:pPr>
        <w:pStyle w:val="Ttulo1"/>
        <w:jc w:val="both"/>
        <w:rPr>
          <w:rFonts w:eastAsia="Times New Roman" w:cstheme="minorHAnsi"/>
          <w:b w:val="0"/>
          <w:bCs/>
          <w:color w:val="000000"/>
          <w:sz w:val="24"/>
          <w:szCs w:val="24"/>
          <w:lang w:eastAsia="pt-BR"/>
        </w:rPr>
      </w:pPr>
      <w:r w:rsidRPr="003D4446">
        <w:rPr>
          <w:rFonts w:eastAsia="Times New Roman" w:cstheme="minorHAnsi"/>
          <w:b w:val="0"/>
          <w:color w:val="000000"/>
          <w:sz w:val="24"/>
          <w:szCs w:val="24"/>
          <w:lang w:eastAsia="pt-BR"/>
        </w:rPr>
        <w:t>A</w:t>
      </w:r>
      <w:r>
        <w:rPr>
          <w:rFonts w:eastAsia="Times New Roman" w:cstheme="minorHAnsi"/>
          <w:b w:val="0"/>
          <w:color w:val="000000"/>
          <w:sz w:val="24"/>
          <w:szCs w:val="24"/>
          <w:lang w:eastAsia="pt-BR"/>
        </w:rPr>
        <w:t xml:space="preserve"> ocorrência de um </w:t>
      </w:r>
      <w:r w:rsidRPr="00DB74B9">
        <w:rPr>
          <w:rFonts w:eastAsia="Times New Roman" w:cstheme="minorHAnsi"/>
          <w:b w:val="0"/>
          <w:bCs/>
          <w:color w:val="000000"/>
          <w:sz w:val="24"/>
          <w:szCs w:val="24"/>
          <w:lang w:eastAsia="pt-BR"/>
        </w:rPr>
        <w:t>Evento Material Adverso</w:t>
      </w:r>
      <w:r>
        <w:rPr>
          <w:rFonts w:eastAsia="Times New Roman" w:cstheme="minorHAnsi"/>
          <w:b w:val="0"/>
          <w:bCs/>
          <w:color w:val="000000"/>
          <w:sz w:val="24"/>
          <w:szCs w:val="24"/>
          <w:lang w:eastAsia="pt-BR"/>
        </w:rPr>
        <w:t xml:space="preserve"> pode materializar riscos significativos para a </w:t>
      </w:r>
      <w:r w:rsidRPr="00973689">
        <w:rPr>
          <w:rFonts w:eastAsia="Times New Roman" w:cstheme="minorHAnsi"/>
          <w:bCs/>
          <w:color w:val="000000"/>
          <w:sz w:val="24"/>
          <w:szCs w:val="24"/>
          <w:lang w:eastAsia="pt-BR"/>
        </w:rPr>
        <w:t>Plataforma</w:t>
      </w:r>
      <w:r>
        <w:rPr>
          <w:rFonts w:eastAsia="Times New Roman" w:cstheme="minorHAnsi"/>
          <w:b w:val="0"/>
          <w:bCs/>
          <w:color w:val="000000"/>
          <w:sz w:val="24"/>
          <w:szCs w:val="24"/>
          <w:lang w:eastAsia="pt-BR"/>
        </w:rPr>
        <w:t xml:space="preserve">. A título exemplificativo, dentre as principais causas de </w:t>
      </w:r>
      <w:r w:rsidRPr="00DB74B9">
        <w:rPr>
          <w:rFonts w:eastAsia="Times New Roman" w:cstheme="minorHAnsi"/>
          <w:b w:val="0"/>
          <w:bCs/>
          <w:color w:val="000000"/>
          <w:sz w:val="24"/>
          <w:szCs w:val="24"/>
          <w:lang w:eastAsia="pt-BR"/>
        </w:rPr>
        <w:t>Evento</w:t>
      </w:r>
      <w:r>
        <w:rPr>
          <w:rFonts w:eastAsia="Times New Roman" w:cstheme="minorHAnsi"/>
          <w:b w:val="0"/>
          <w:bCs/>
          <w:color w:val="000000"/>
          <w:sz w:val="24"/>
          <w:szCs w:val="24"/>
          <w:lang w:eastAsia="pt-BR"/>
        </w:rPr>
        <w:t>s</w:t>
      </w:r>
      <w:r w:rsidRPr="00DB74B9">
        <w:rPr>
          <w:rFonts w:eastAsia="Times New Roman" w:cstheme="minorHAnsi"/>
          <w:b w:val="0"/>
          <w:bCs/>
          <w:color w:val="000000"/>
          <w:sz w:val="24"/>
          <w:szCs w:val="24"/>
          <w:lang w:eastAsia="pt-BR"/>
        </w:rPr>
        <w:t xml:space="preserve"> Materia</w:t>
      </w:r>
      <w:r>
        <w:rPr>
          <w:rFonts w:eastAsia="Times New Roman" w:cstheme="minorHAnsi"/>
          <w:b w:val="0"/>
          <w:bCs/>
          <w:color w:val="000000"/>
          <w:sz w:val="24"/>
          <w:szCs w:val="24"/>
          <w:lang w:eastAsia="pt-BR"/>
        </w:rPr>
        <w:t>is</w:t>
      </w:r>
      <w:r w:rsidRPr="00DB74B9">
        <w:rPr>
          <w:rFonts w:eastAsia="Times New Roman" w:cstheme="minorHAnsi"/>
          <w:b w:val="0"/>
          <w:bCs/>
          <w:color w:val="000000"/>
          <w:sz w:val="24"/>
          <w:szCs w:val="24"/>
          <w:lang w:eastAsia="pt-BR"/>
        </w:rPr>
        <w:t xml:space="preserve"> Adverso</w:t>
      </w:r>
      <w:r>
        <w:rPr>
          <w:rFonts w:eastAsia="Times New Roman" w:cstheme="minorHAnsi"/>
          <w:b w:val="0"/>
          <w:bCs/>
          <w:color w:val="000000"/>
          <w:sz w:val="24"/>
          <w:szCs w:val="24"/>
          <w:lang w:eastAsia="pt-BR"/>
        </w:rPr>
        <w:t xml:space="preserve">s, podemos citar: </w:t>
      </w:r>
    </w:p>
    <w:p w14:paraId="40539F83" w14:textId="77777777" w:rsidR="0005771A" w:rsidRDefault="0005771A" w:rsidP="0005771A">
      <w:pPr>
        <w:rPr>
          <w:lang w:eastAsia="pt-BR"/>
        </w:rPr>
      </w:pPr>
    </w:p>
    <w:p w14:paraId="631B3C54" w14:textId="77777777" w:rsidR="0005771A" w:rsidRPr="00732062" w:rsidRDefault="0005771A" w:rsidP="0005771A">
      <w:pPr>
        <w:pStyle w:val="PargrafodaLista"/>
        <w:numPr>
          <w:ilvl w:val="0"/>
          <w:numId w:val="38"/>
        </w:numPr>
        <w:jc w:val="both"/>
        <w:rPr>
          <w:rFonts w:ascii="Aptos" w:hAnsi="Aptos"/>
          <w:lang w:eastAsia="pt-BR"/>
        </w:rPr>
      </w:pPr>
      <w:r w:rsidRPr="00732062">
        <w:rPr>
          <w:rFonts w:ascii="Aptos" w:hAnsi="Aptos"/>
          <w:lang w:eastAsia="pt-BR"/>
        </w:rPr>
        <w:t>Vendedores: Mídia adversa relacionada a impactos ambientais e/ou sociais, trabalho análogo ao escravo, lavagem de dinheiro, entre outros.</w:t>
      </w:r>
    </w:p>
    <w:p w14:paraId="26E65741" w14:textId="77777777" w:rsidR="0005771A" w:rsidRPr="00732062" w:rsidRDefault="0005771A" w:rsidP="0005771A">
      <w:pPr>
        <w:pStyle w:val="PargrafodaLista"/>
        <w:numPr>
          <w:ilvl w:val="0"/>
          <w:numId w:val="38"/>
        </w:numPr>
        <w:jc w:val="both"/>
        <w:rPr>
          <w:rFonts w:ascii="Aptos" w:hAnsi="Aptos"/>
          <w:lang w:eastAsia="pt-BR"/>
        </w:rPr>
      </w:pPr>
      <w:r w:rsidRPr="00732062">
        <w:rPr>
          <w:rFonts w:ascii="Aptos" w:hAnsi="Aptos"/>
          <w:lang w:eastAsia="pt-BR"/>
        </w:rPr>
        <w:t>Fundiários: Riscos fundiários envolvendo disputas e conflitos relacionados a posse da terra, sobreposição, adição de áreas irregulares a projetos agrupados, entre outros.</w:t>
      </w:r>
    </w:p>
    <w:p w14:paraId="6DAE324D" w14:textId="77777777" w:rsidR="0005771A" w:rsidRPr="00732062" w:rsidRDefault="0005771A" w:rsidP="0005771A">
      <w:pPr>
        <w:pStyle w:val="PargrafodaLista"/>
        <w:numPr>
          <w:ilvl w:val="0"/>
          <w:numId w:val="38"/>
        </w:numPr>
        <w:jc w:val="both"/>
        <w:rPr>
          <w:rFonts w:ascii="Aptos" w:hAnsi="Aptos"/>
          <w:lang w:eastAsia="pt-BR"/>
        </w:rPr>
      </w:pPr>
      <w:r w:rsidRPr="00732062">
        <w:rPr>
          <w:rFonts w:ascii="Aptos" w:hAnsi="Aptos"/>
          <w:lang w:eastAsia="pt-BR"/>
        </w:rPr>
        <w:t>Comunidades: Não compartilhamento de benefícios, denúncias de comunidades, adição de áreas com comunidades sem consentimento a projetos agrupados ou outros impactos sociais.</w:t>
      </w:r>
    </w:p>
    <w:p w14:paraId="4ECC9E12" w14:textId="77777777" w:rsidR="0005771A" w:rsidRPr="00732062" w:rsidRDefault="0005771A" w:rsidP="0005771A">
      <w:pPr>
        <w:pStyle w:val="PargrafodaLista"/>
        <w:numPr>
          <w:ilvl w:val="0"/>
          <w:numId w:val="38"/>
        </w:numPr>
        <w:jc w:val="both"/>
        <w:rPr>
          <w:rFonts w:ascii="Aptos" w:hAnsi="Aptos"/>
          <w:lang w:eastAsia="pt-BR"/>
        </w:rPr>
      </w:pPr>
      <w:r w:rsidRPr="00732062">
        <w:rPr>
          <w:rFonts w:ascii="Aptos" w:hAnsi="Aptos"/>
          <w:lang w:eastAsia="pt-BR"/>
        </w:rPr>
        <w:t>Permanência (causas naturais ou intencionais): Riscos naturais, como incêndios, inundações ou deslizamentos, e riscos de ações intencionais, como desmatamento ou outros impactos nos estoques de carbono.</w:t>
      </w:r>
    </w:p>
    <w:p w14:paraId="1AD8FA2C" w14:textId="77777777" w:rsidR="0005771A" w:rsidRPr="00732062" w:rsidRDefault="0005771A" w:rsidP="0005771A">
      <w:pPr>
        <w:pStyle w:val="PargrafodaLista"/>
        <w:numPr>
          <w:ilvl w:val="0"/>
          <w:numId w:val="38"/>
        </w:numPr>
        <w:jc w:val="both"/>
        <w:rPr>
          <w:rFonts w:ascii="Aptos" w:hAnsi="Aptos"/>
          <w:lang w:eastAsia="pt-BR"/>
        </w:rPr>
      </w:pPr>
      <w:r w:rsidRPr="00732062">
        <w:rPr>
          <w:rFonts w:ascii="Aptos" w:hAnsi="Aptos"/>
          <w:lang w:eastAsia="pt-BR"/>
        </w:rPr>
        <w:t>Compradores: Condutas não aprovadas pelo compliance, como lavagem de dinheiro e trabalho análogo ao escravo.</w:t>
      </w:r>
    </w:p>
    <w:p w14:paraId="11023777" w14:textId="77777777" w:rsidR="0005771A" w:rsidRPr="00732062" w:rsidRDefault="0005771A" w:rsidP="0005771A">
      <w:pPr>
        <w:pStyle w:val="PargrafodaLista"/>
        <w:numPr>
          <w:ilvl w:val="0"/>
          <w:numId w:val="38"/>
        </w:numPr>
        <w:jc w:val="both"/>
        <w:rPr>
          <w:b/>
          <w:lang w:eastAsia="pt-BR"/>
        </w:rPr>
      </w:pPr>
      <w:r w:rsidRPr="00732062">
        <w:rPr>
          <w:rFonts w:ascii="Aptos" w:hAnsi="Aptos"/>
          <w:lang w:eastAsia="pt-BR"/>
        </w:rPr>
        <w:t>Dupla contagem: Comercialização e/ou compensação do mesmo crédito mais de uma vez.</w:t>
      </w:r>
    </w:p>
    <w:p w14:paraId="1D167CAA" w14:textId="77777777" w:rsidR="0005771A" w:rsidRDefault="0005771A" w:rsidP="0005771A">
      <w:pPr>
        <w:pStyle w:val="Ttulo1"/>
        <w:jc w:val="both"/>
        <w:rPr>
          <w:rFonts w:eastAsia="Times New Roman" w:cstheme="minorHAnsi"/>
          <w:b w:val="0"/>
          <w:bCs/>
          <w:color w:val="000000"/>
          <w:sz w:val="24"/>
          <w:szCs w:val="24"/>
          <w:lang w:eastAsia="pt-BR"/>
        </w:rPr>
      </w:pPr>
      <w:r>
        <w:rPr>
          <w:rFonts w:eastAsia="Times New Roman" w:cstheme="minorHAnsi"/>
          <w:b w:val="0"/>
          <w:color w:val="000000"/>
          <w:sz w:val="24"/>
          <w:szCs w:val="24"/>
          <w:lang w:eastAsia="pt-BR"/>
        </w:rPr>
        <w:lastRenderedPageBreak/>
        <w:t xml:space="preserve">A </w:t>
      </w:r>
      <w:r w:rsidRPr="00973689">
        <w:rPr>
          <w:rFonts w:eastAsia="Times New Roman" w:cstheme="minorHAnsi"/>
          <w:bCs/>
          <w:color w:val="000000"/>
          <w:sz w:val="24"/>
          <w:szCs w:val="24"/>
          <w:lang w:eastAsia="pt-BR"/>
        </w:rPr>
        <w:t xml:space="preserve">Elo </w:t>
      </w:r>
      <w:r w:rsidRPr="00732062">
        <w:rPr>
          <w:rFonts w:eastAsia="Times New Roman" w:cstheme="minorHAnsi"/>
          <w:b w:val="0"/>
          <w:color w:val="000000"/>
          <w:sz w:val="24"/>
          <w:szCs w:val="24"/>
          <w:lang w:eastAsia="pt-BR"/>
        </w:rPr>
        <w:t>zelará pela integridade dos Ativos Ambientais</w:t>
      </w:r>
      <w:r>
        <w:rPr>
          <w:rFonts w:eastAsia="Times New Roman" w:cstheme="minorHAnsi"/>
          <w:b w:val="0"/>
          <w:color w:val="000000"/>
          <w:sz w:val="24"/>
          <w:szCs w:val="24"/>
          <w:lang w:eastAsia="pt-BR"/>
        </w:rPr>
        <w:t xml:space="preserve"> e adotará as medidas cabíveis para reprimir os </w:t>
      </w:r>
      <w:r w:rsidRPr="00DB74B9">
        <w:rPr>
          <w:rFonts w:eastAsia="Times New Roman" w:cstheme="minorHAnsi"/>
          <w:b w:val="0"/>
          <w:bCs/>
          <w:color w:val="000000"/>
          <w:sz w:val="24"/>
          <w:szCs w:val="24"/>
          <w:lang w:eastAsia="pt-BR"/>
        </w:rPr>
        <w:t>Evento</w:t>
      </w:r>
      <w:r>
        <w:rPr>
          <w:rFonts w:eastAsia="Times New Roman" w:cstheme="minorHAnsi"/>
          <w:b w:val="0"/>
          <w:bCs/>
          <w:color w:val="000000"/>
          <w:sz w:val="24"/>
          <w:szCs w:val="24"/>
          <w:lang w:eastAsia="pt-BR"/>
        </w:rPr>
        <w:t>s</w:t>
      </w:r>
      <w:r w:rsidRPr="00DB74B9">
        <w:rPr>
          <w:rFonts w:eastAsia="Times New Roman" w:cstheme="minorHAnsi"/>
          <w:b w:val="0"/>
          <w:bCs/>
          <w:color w:val="000000"/>
          <w:sz w:val="24"/>
          <w:szCs w:val="24"/>
          <w:lang w:eastAsia="pt-BR"/>
        </w:rPr>
        <w:t xml:space="preserve"> Materia</w:t>
      </w:r>
      <w:r>
        <w:rPr>
          <w:rFonts w:eastAsia="Times New Roman" w:cstheme="minorHAnsi"/>
          <w:b w:val="0"/>
          <w:bCs/>
          <w:color w:val="000000"/>
          <w:sz w:val="24"/>
          <w:szCs w:val="24"/>
          <w:lang w:eastAsia="pt-BR"/>
        </w:rPr>
        <w:t>is</w:t>
      </w:r>
      <w:r w:rsidRPr="00DB74B9">
        <w:rPr>
          <w:rFonts w:eastAsia="Times New Roman" w:cstheme="minorHAnsi"/>
          <w:b w:val="0"/>
          <w:bCs/>
          <w:color w:val="000000"/>
          <w:sz w:val="24"/>
          <w:szCs w:val="24"/>
          <w:lang w:eastAsia="pt-BR"/>
        </w:rPr>
        <w:t xml:space="preserve"> Adverso</w:t>
      </w:r>
      <w:r>
        <w:rPr>
          <w:rFonts w:eastAsia="Times New Roman" w:cstheme="minorHAnsi"/>
          <w:b w:val="0"/>
          <w:bCs/>
          <w:color w:val="000000"/>
          <w:sz w:val="24"/>
          <w:szCs w:val="24"/>
          <w:lang w:eastAsia="pt-BR"/>
        </w:rPr>
        <w:t xml:space="preserve">s. </w:t>
      </w:r>
    </w:p>
    <w:p w14:paraId="3AD9067A" w14:textId="77777777" w:rsidR="0005771A" w:rsidRDefault="0005771A" w:rsidP="0005771A">
      <w:pPr>
        <w:rPr>
          <w:lang w:eastAsia="pt-BR"/>
        </w:rPr>
      </w:pPr>
    </w:p>
    <w:p w14:paraId="5D54AA8D" w14:textId="5FD50403" w:rsidR="0005771A" w:rsidRPr="003550AF" w:rsidRDefault="0005771A" w:rsidP="0005771A">
      <w:pPr>
        <w:pStyle w:val="Ttulo1"/>
        <w:jc w:val="both"/>
        <w:rPr>
          <w:rFonts w:eastAsia="Times New Roman" w:cstheme="minorHAnsi"/>
          <w:bCs/>
          <w:color w:val="000000"/>
          <w:sz w:val="24"/>
          <w:szCs w:val="24"/>
          <w:lang w:eastAsia="pt-BR"/>
        </w:rPr>
      </w:pPr>
      <w:r>
        <w:rPr>
          <w:rFonts w:eastAsia="Times New Roman" w:cstheme="minorHAnsi"/>
          <w:b w:val="0"/>
          <w:bCs/>
          <w:color w:val="000000"/>
          <w:sz w:val="24"/>
          <w:szCs w:val="24"/>
          <w:lang w:eastAsia="pt-BR"/>
        </w:rPr>
        <w:t>Ainda,</w:t>
      </w:r>
      <w:r w:rsidRPr="00973689">
        <w:rPr>
          <w:rFonts w:eastAsia="Times New Roman" w:cstheme="minorHAnsi"/>
          <w:color w:val="000000"/>
          <w:sz w:val="24"/>
          <w:szCs w:val="24"/>
          <w:lang w:eastAsia="pt-BR"/>
        </w:rPr>
        <w:t xml:space="preserve"> </w:t>
      </w:r>
      <w:r w:rsidRPr="00732062">
        <w:rPr>
          <w:rFonts w:eastAsia="Times New Roman" w:cstheme="minorHAnsi"/>
          <w:b w:val="0"/>
          <w:bCs/>
          <w:color w:val="000000"/>
          <w:sz w:val="24"/>
          <w:szCs w:val="24"/>
          <w:lang w:eastAsia="pt-BR"/>
        </w:rPr>
        <w:t>o Usuário poderá,</w:t>
      </w:r>
      <w:r>
        <w:rPr>
          <w:rFonts w:eastAsia="Times New Roman" w:cstheme="minorHAnsi"/>
          <w:color w:val="000000"/>
          <w:sz w:val="24"/>
          <w:szCs w:val="24"/>
          <w:lang w:eastAsia="pt-BR"/>
        </w:rPr>
        <w:t xml:space="preserve"> </w:t>
      </w:r>
      <w:r>
        <w:rPr>
          <w:rFonts w:eastAsia="Times New Roman" w:cstheme="minorHAnsi"/>
          <w:b w:val="0"/>
          <w:color w:val="000000"/>
          <w:sz w:val="24"/>
          <w:szCs w:val="24"/>
          <w:lang w:eastAsia="pt-BR"/>
        </w:rPr>
        <w:t xml:space="preserve">em caso de ocorrência de um </w:t>
      </w:r>
      <w:r w:rsidRPr="00DB74B9">
        <w:rPr>
          <w:rFonts w:eastAsia="Times New Roman" w:cstheme="minorHAnsi"/>
          <w:b w:val="0"/>
          <w:bCs/>
          <w:color w:val="000000"/>
          <w:sz w:val="24"/>
          <w:szCs w:val="24"/>
          <w:lang w:eastAsia="pt-BR"/>
        </w:rPr>
        <w:t>Evento Material Adverso</w:t>
      </w:r>
      <w:r>
        <w:rPr>
          <w:rFonts w:eastAsia="Times New Roman" w:cstheme="minorHAnsi"/>
          <w:b w:val="0"/>
          <w:bCs/>
          <w:color w:val="000000"/>
          <w:sz w:val="24"/>
          <w:szCs w:val="24"/>
          <w:lang w:eastAsia="pt-BR"/>
        </w:rPr>
        <w:t xml:space="preserve"> </w:t>
      </w:r>
      <w:r w:rsidRPr="001E5C17">
        <w:rPr>
          <w:rFonts w:eastAsia="Times New Roman" w:cstheme="minorHAnsi"/>
          <w:b w:val="0"/>
          <w:bCs/>
          <w:color w:val="000000"/>
          <w:sz w:val="24"/>
          <w:szCs w:val="24"/>
          <w:lang w:eastAsia="pt-BR"/>
        </w:rPr>
        <w:t xml:space="preserve">ou na hipótese em que </w:t>
      </w:r>
      <w:r>
        <w:rPr>
          <w:rFonts w:eastAsia="Times New Roman" w:cstheme="minorHAnsi"/>
          <w:b w:val="0"/>
          <w:bCs/>
          <w:color w:val="000000"/>
          <w:sz w:val="24"/>
          <w:szCs w:val="24"/>
          <w:lang w:eastAsia="pt-BR"/>
        </w:rPr>
        <w:t>ele</w:t>
      </w:r>
      <w:r w:rsidRPr="001E5C17">
        <w:rPr>
          <w:rFonts w:eastAsia="Times New Roman" w:cstheme="minorHAnsi"/>
          <w:b w:val="0"/>
          <w:bCs/>
          <w:color w:val="000000"/>
          <w:sz w:val="24"/>
          <w:szCs w:val="24"/>
          <w:lang w:eastAsia="pt-BR"/>
        </w:rPr>
        <w:t xml:space="preserve"> acredite razoavelmente que um </w:t>
      </w:r>
      <w:r>
        <w:rPr>
          <w:rFonts w:eastAsia="Times New Roman" w:cstheme="minorHAnsi"/>
          <w:b w:val="0"/>
          <w:bCs/>
          <w:color w:val="000000"/>
          <w:sz w:val="24"/>
          <w:szCs w:val="24"/>
          <w:lang w:eastAsia="pt-BR"/>
        </w:rPr>
        <w:t>Evento</w:t>
      </w:r>
      <w:r w:rsidRPr="001E5C17">
        <w:rPr>
          <w:rFonts w:eastAsia="Times New Roman" w:cstheme="minorHAnsi"/>
          <w:b w:val="0"/>
          <w:bCs/>
          <w:color w:val="000000"/>
          <w:sz w:val="24"/>
          <w:szCs w:val="24"/>
          <w:lang w:eastAsia="pt-BR"/>
        </w:rPr>
        <w:t xml:space="preserve"> Material Adverso poderá ocorrer, </w:t>
      </w:r>
      <w:r>
        <w:rPr>
          <w:rFonts w:eastAsia="Times New Roman" w:cstheme="minorHAnsi"/>
          <w:b w:val="0"/>
          <w:bCs/>
          <w:color w:val="000000"/>
          <w:sz w:val="24"/>
          <w:szCs w:val="24"/>
          <w:lang w:eastAsia="pt-BR"/>
        </w:rPr>
        <w:t>entrar em</w:t>
      </w:r>
      <w:r w:rsidRPr="001E5C17">
        <w:rPr>
          <w:rFonts w:eastAsia="Times New Roman" w:cstheme="minorHAnsi"/>
          <w:b w:val="0"/>
          <w:bCs/>
          <w:color w:val="000000"/>
          <w:sz w:val="24"/>
          <w:szCs w:val="24"/>
          <w:lang w:eastAsia="pt-BR"/>
        </w:rPr>
        <w:t xml:space="preserve"> </w:t>
      </w:r>
      <w:r w:rsidRPr="003550AF">
        <w:rPr>
          <w:rFonts w:eastAsia="Times New Roman" w:cstheme="minorHAnsi"/>
          <w:b w:val="0"/>
          <w:bCs/>
          <w:color w:val="000000"/>
          <w:sz w:val="24"/>
          <w:szCs w:val="24"/>
          <w:lang w:eastAsia="pt-BR"/>
        </w:rPr>
        <w:t xml:space="preserve">contato com a </w:t>
      </w:r>
      <w:r w:rsidRPr="003550AF">
        <w:rPr>
          <w:rFonts w:eastAsia="Times New Roman" w:cstheme="minorHAnsi"/>
          <w:bCs/>
          <w:color w:val="000000"/>
          <w:sz w:val="24"/>
          <w:szCs w:val="24"/>
          <w:lang w:eastAsia="pt-BR"/>
        </w:rPr>
        <w:t>Elo</w:t>
      </w:r>
      <w:r w:rsidRPr="003550AF">
        <w:rPr>
          <w:rFonts w:eastAsia="Times New Roman" w:cstheme="minorHAnsi"/>
          <w:color w:val="000000"/>
          <w:sz w:val="24"/>
          <w:szCs w:val="24"/>
          <w:lang w:eastAsia="pt-BR"/>
        </w:rPr>
        <w:t xml:space="preserve"> </w:t>
      </w:r>
      <w:r w:rsidRPr="003550AF">
        <w:rPr>
          <w:rFonts w:eastAsia="Times New Roman" w:cstheme="minorHAnsi"/>
          <w:b w:val="0"/>
          <w:bCs/>
          <w:color w:val="000000"/>
          <w:sz w:val="24"/>
          <w:szCs w:val="24"/>
          <w:lang w:eastAsia="pt-BR"/>
        </w:rPr>
        <w:t xml:space="preserve">através do Portal </w:t>
      </w:r>
      <w:r w:rsidRPr="006713D4">
        <w:rPr>
          <w:rFonts w:eastAsia="Times New Roman" w:cstheme="minorHAnsi"/>
          <w:b w:val="0"/>
          <w:bCs/>
          <w:color w:val="000000"/>
          <w:sz w:val="24"/>
          <w:szCs w:val="24"/>
          <w:lang w:eastAsia="pt-BR"/>
        </w:rPr>
        <w:t>B2B</w:t>
      </w:r>
      <w:r w:rsidR="003550AF" w:rsidRPr="006713D4">
        <w:rPr>
          <w:rFonts w:eastAsia="Times New Roman" w:cstheme="minorHAnsi"/>
          <w:b w:val="0"/>
          <w:bCs/>
          <w:color w:val="000000"/>
          <w:sz w:val="24"/>
          <w:szCs w:val="24"/>
          <w:lang w:eastAsia="pt-BR"/>
        </w:rPr>
        <w:t xml:space="preserve"> </w:t>
      </w:r>
      <w:r w:rsidR="006713D4" w:rsidRPr="006713D4">
        <w:rPr>
          <w:rFonts w:eastAsia="Times New Roman" w:cstheme="minorHAnsi"/>
          <w:b w:val="0"/>
          <w:bCs/>
          <w:color w:val="000000"/>
          <w:sz w:val="24"/>
          <w:szCs w:val="24"/>
          <w:lang w:eastAsia="pt-BR"/>
        </w:rPr>
        <w:t>ou de canais desenvolvidos diretamente na Plataforma</w:t>
      </w:r>
      <w:r w:rsidRPr="003550AF">
        <w:rPr>
          <w:rFonts w:eastAsia="Times New Roman" w:cstheme="minorHAnsi"/>
          <w:b w:val="0"/>
          <w:bCs/>
          <w:color w:val="000000"/>
          <w:sz w:val="24"/>
          <w:szCs w:val="24"/>
          <w:lang w:eastAsia="pt-BR"/>
        </w:rPr>
        <w:t xml:space="preserve">. Caso a </w:t>
      </w:r>
      <w:r w:rsidRPr="003550AF">
        <w:rPr>
          <w:rFonts w:eastAsia="Times New Roman" w:cstheme="minorHAnsi"/>
          <w:bCs/>
          <w:color w:val="000000"/>
          <w:sz w:val="24"/>
          <w:szCs w:val="24"/>
          <w:lang w:eastAsia="pt-BR"/>
        </w:rPr>
        <w:t>Elo</w:t>
      </w:r>
      <w:r w:rsidRPr="003550AF">
        <w:rPr>
          <w:rFonts w:eastAsia="Times New Roman" w:cstheme="minorHAnsi"/>
          <w:color w:val="000000"/>
          <w:sz w:val="24"/>
          <w:szCs w:val="24"/>
          <w:lang w:eastAsia="pt-BR"/>
        </w:rPr>
        <w:t xml:space="preserve"> </w:t>
      </w:r>
      <w:r w:rsidRPr="003550AF">
        <w:rPr>
          <w:rFonts w:eastAsia="Times New Roman" w:cstheme="minorHAnsi"/>
          <w:b w:val="0"/>
          <w:bCs/>
          <w:color w:val="000000"/>
          <w:sz w:val="24"/>
          <w:szCs w:val="24"/>
          <w:lang w:eastAsia="pt-BR"/>
        </w:rPr>
        <w:t xml:space="preserve">confirme a existência do Evento Material Adverso, ela adotará as medidas cabíveis. </w:t>
      </w:r>
    </w:p>
    <w:p w14:paraId="141FD08C" w14:textId="77777777" w:rsidR="0005771A" w:rsidRDefault="0005771A" w:rsidP="0005771A">
      <w:pPr>
        <w:pStyle w:val="Ttulo1"/>
        <w:jc w:val="both"/>
        <w:rPr>
          <w:rFonts w:eastAsia="Times New Roman" w:cstheme="minorHAnsi"/>
          <w:b w:val="0"/>
          <w:bCs/>
          <w:color w:val="000000"/>
          <w:sz w:val="24"/>
          <w:szCs w:val="24"/>
          <w:lang w:eastAsia="pt-BR"/>
        </w:rPr>
      </w:pPr>
      <w:r w:rsidRPr="003550AF">
        <w:rPr>
          <w:rFonts w:eastAsia="Times New Roman" w:cstheme="minorHAnsi"/>
          <w:b w:val="0"/>
          <w:bCs/>
          <w:color w:val="000000"/>
          <w:sz w:val="24"/>
          <w:szCs w:val="24"/>
          <w:lang w:eastAsia="pt-BR"/>
        </w:rPr>
        <w:t>O Vendedor reconhece e concorda que é</w:t>
      </w:r>
      <w:r w:rsidRPr="00732062">
        <w:rPr>
          <w:rFonts w:eastAsia="Times New Roman" w:cstheme="minorHAnsi"/>
          <w:b w:val="0"/>
          <w:bCs/>
          <w:color w:val="000000"/>
          <w:sz w:val="24"/>
          <w:szCs w:val="24"/>
          <w:lang w:eastAsia="pt-BR"/>
        </w:rPr>
        <w:t xml:space="preserve"> responsável por todos os riscos envolvidos no </w:t>
      </w:r>
      <w:r>
        <w:rPr>
          <w:rFonts w:eastAsia="Times New Roman" w:cstheme="minorHAnsi"/>
          <w:b w:val="0"/>
          <w:bCs/>
          <w:color w:val="000000"/>
          <w:sz w:val="24"/>
          <w:szCs w:val="24"/>
          <w:lang w:eastAsia="pt-BR"/>
        </w:rPr>
        <w:t>p</w:t>
      </w:r>
      <w:r w:rsidRPr="00732062">
        <w:rPr>
          <w:rFonts w:eastAsia="Times New Roman" w:cstheme="minorHAnsi"/>
          <w:b w:val="0"/>
          <w:bCs/>
          <w:color w:val="000000"/>
          <w:sz w:val="24"/>
          <w:szCs w:val="24"/>
          <w:lang w:eastAsia="pt-BR"/>
        </w:rPr>
        <w:t xml:space="preserve">rojeto e na transferência dos Ativos Ambientais, incluindo, mas não se limitando, a eventuais falhas, prejuízos ou responsabilidades decorrentes da comercialização dos Ativos Ambientais. </w:t>
      </w:r>
      <w:r w:rsidRPr="00DB74B9">
        <w:rPr>
          <w:rFonts w:eastAsia="Times New Roman" w:cstheme="minorHAnsi"/>
          <w:b w:val="0"/>
          <w:bCs/>
          <w:color w:val="000000"/>
          <w:sz w:val="24"/>
          <w:szCs w:val="24"/>
          <w:lang w:eastAsia="pt-BR"/>
        </w:rPr>
        <w:t xml:space="preserve">O Vendedor </w:t>
      </w:r>
      <w:r w:rsidRPr="00732062">
        <w:rPr>
          <w:rFonts w:eastAsia="Times New Roman" w:cstheme="minorHAnsi"/>
          <w:b w:val="0"/>
          <w:bCs/>
          <w:color w:val="000000"/>
          <w:sz w:val="24"/>
          <w:szCs w:val="24"/>
          <w:lang w:eastAsia="pt-BR"/>
        </w:rPr>
        <w:t xml:space="preserve">compromete-se, portanto, a indenizar integralmente a </w:t>
      </w:r>
      <w:r w:rsidRPr="00732062">
        <w:rPr>
          <w:rFonts w:eastAsia="Times New Roman" w:cstheme="minorHAnsi"/>
          <w:color w:val="000000"/>
          <w:sz w:val="24"/>
          <w:szCs w:val="24"/>
          <w:lang w:eastAsia="pt-BR"/>
        </w:rPr>
        <w:t>Elo</w:t>
      </w:r>
      <w:r w:rsidRPr="00732062">
        <w:rPr>
          <w:rFonts w:eastAsia="Times New Roman" w:cstheme="minorHAnsi"/>
          <w:b w:val="0"/>
          <w:bCs/>
          <w:color w:val="000000"/>
          <w:sz w:val="24"/>
          <w:szCs w:val="24"/>
          <w:lang w:eastAsia="pt-BR"/>
        </w:rPr>
        <w:t xml:space="preserve"> e os Usuários que adquirirem os Ativos Ambientais por quaisquer danos, custos, despesas ou perdas que possam surgir em razão de problemas relacionados ao processo de comercialização dos Ativos Ambientais, seja por questões jurídicas, financeiras ou operacionais, isentando a </w:t>
      </w:r>
      <w:r w:rsidRPr="00732062">
        <w:rPr>
          <w:rFonts w:eastAsia="Times New Roman" w:cstheme="minorHAnsi"/>
          <w:color w:val="000000"/>
          <w:sz w:val="24"/>
          <w:szCs w:val="24"/>
          <w:lang w:eastAsia="pt-BR"/>
        </w:rPr>
        <w:t>Elo</w:t>
      </w:r>
      <w:r w:rsidRPr="00732062">
        <w:rPr>
          <w:rFonts w:eastAsia="Times New Roman" w:cstheme="minorHAnsi"/>
          <w:b w:val="0"/>
          <w:bCs/>
          <w:color w:val="000000"/>
          <w:sz w:val="24"/>
          <w:szCs w:val="24"/>
          <w:lang w:eastAsia="pt-BR"/>
        </w:rPr>
        <w:t xml:space="preserve"> e os Usuários de qualquer responsabilidade nesse sentido</w:t>
      </w:r>
      <w:r>
        <w:rPr>
          <w:rFonts w:eastAsia="Times New Roman" w:cstheme="minorHAnsi"/>
          <w:b w:val="0"/>
          <w:bCs/>
          <w:color w:val="000000"/>
          <w:sz w:val="24"/>
          <w:szCs w:val="24"/>
          <w:lang w:eastAsia="pt-BR"/>
        </w:rPr>
        <w:t>.</w:t>
      </w:r>
    </w:p>
    <w:p w14:paraId="6FC85A02" w14:textId="477EA56D" w:rsidR="0005771A" w:rsidRDefault="0005771A" w:rsidP="003D4446">
      <w:pPr>
        <w:spacing w:before="240"/>
        <w:jc w:val="both"/>
        <w:rPr>
          <w:rFonts w:ascii="Aptos" w:eastAsia="Times New Roman" w:hAnsi="Aptos" w:cstheme="minorHAnsi"/>
          <w:bCs/>
          <w:color w:val="000000"/>
          <w:sz w:val="24"/>
          <w:szCs w:val="24"/>
          <w:lang w:eastAsia="pt-BR"/>
        </w:rPr>
      </w:pPr>
      <w:r w:rsidRPr="00732062">
        <w:rPr>
          <w:rFonts w:ascii="Aptos" w:eastAsia="Times New Roman" w:hAnsi="Aptos" w:cstheme="minorHAnsi"/>
          <w:bCs/>
          <w:color w:val="000000"/>
          <w:sz w:val="24"/>
          <w:szCs w:val="24"/>
          <w:lang w:eastAsia="pt-BR"/>
        </w:rPr>
        <w:t xml:space="preserve">O Vendedor terá o prazo de </w:t>
      </w:r>
      <w:r w:rsidR="000450CE">
        <w:rPr>
          <w:rFonts w:ascii="Aptos" w:eastAsia="Times New Roman" w:hAnsi="Aptos" w:cstheme="minorHAnsi"/>
          <w:bCs/>
          <w:color w:val="000000"/>
          <w:sz w:val="24"/>
          <w:szCs w:val="24"/>
          <w:lang w:eastAsia="pt-BR"/>
        </w:rPr>
        <w:t xml:space="preserve">30 (trinta) </w:t>
      </w:r>
      <w:r w:rsidRPr="00732062">
        <w:rPr>
          <w:rFonts w:ascii="Aptos" w:eastAsia="Times New Roman" w:hAnsi="Aptos" w:cstheme="minorHAnsi"/>
          <w:bCs/>
          <w:color w:val="000000"/>
          <w:sz w:val="24"/>
          <w:szCs w:val="24"/>
          <w:lang w:eastAsia="pt-BR"/>
        </w:rPr>
        <w:t xml:space="preserve">dias para remediar o </w:t>
      </w:r>
      <w:r>
        <w:rPr>
          <w:rFonts w:ascii="Aptos" w:eastAsia="Times New Roman" w:hAnsi="Aptos" w:cstheme="minorHAnsi"/>
          <w:bCs/>
          <w:color w:val="000000"/>
          <w:sz w:val="24"/>
          <w:szCs w:val="24"/>
          <w:lang w:eastAsia="pt-BR"/>
        </w:rPr>
        <w:t>Evento</w:t>
      </w:r>
      <w:r w:rsidRPr="00732062">
        <w:rPr>
          <w:rFonts w:ascii="Aptos" w:eastAsia="Times New Roman" w:hAnsi="Aptos" w:cstheme="minorHAnsi"/>
          <w:bCs/>
          <w:color w:val="000000"/>
          <w:sz w:val="24"/>
          <w:szCs w:val="24"/>
          <w:lang w:eastAsia="pt-BR"/>
        </w:rPr>
        <w:t xml:space="preserve"> Material Adverso, desde que tal remediação seja tecnicamente viável e não cause danos reputacionais irreversíveis.</w:t>
      </w:r>
      <w:r>
        <w:rPr>
          <w:rFonts w:ascii="Aptos" w:eastAsia="Times New Roman" w:hAnsi="Aptos" w:cstheme="minorHAnsi"/>
          <w:bCs/>
          <w:color w:val="000000"/>
          <w:sz w:val="24"/>
          <w:szCs w:val="24"/>
          <w:lang w:eastAsia="pt-BR"/>
        </w:rPr>
        <w:t xml:space="preserve"> </w:t>
      </w:r>
      <w:r w:rsidRPr="00E71E83">
        <w:rPr>
          <w:rFonts w:ascii="Aptos" w:eastAsia="Times New Roman" w:hAnsi="Aptos" w:cstheme="minorHAnsi"/>
          <w:bCs/>
          <w:color w:val="000000"/>
          <w:sz w:val="24"/>
          <w:szCs w:val="24"/>
          <w:lang w:eastAsia="pt-BR"/>
        </w:rPr>
        <w:t>Caso a remediação não seja possível dentro do prazo estabelecido ou o Evento Material Adverso seja irreversível, poderão ser adotadas um ou mais remédios indicados</w:t>
      </w:r>
      <w:r>
        <w:rPr>
          <w:rFonts w:ascii="Aptos" w:eastAsia="Times New Roman" w:hAnsi="Aptos" w:cstheme="minorHAnsi"/>
          <w:bCs/>
          <w:color w:val="000000"/>
          <w:sz w:val="24"/>
          <w:szCs w:val="24"/>
          <w:lang w:eastAsia="pt-BR"/>
        </w:rPr>
        <w:t xml:space="preserve"> abaixo:</w:t>
      </w:r>
    </w:p>
    <w:p w14:paraId="38A9D4B3" w14:textId="77777777" w:rsidR="0005771A" w:rsidRPr="00732062" w:rsidRDefault="0005771A" w:rsidP="0005771A">
      <w:pPr>
        <w:pStyle w:val="RecitalsOutline"/>
        <w:numPr>
          <w:ilvl w:val="0"/>
          <w:numId w:val="40"/>
        </w:numPr>
        <w:spacing w:after="0" w:line="340" w:lineRule="exact"/>
        <w:rPr>
          <w:rFonts w:ascii="Aptos" w:hAnsi="Aptos"/>
          <w:lang w:val="pt-BR"/>
        </w:rPr>
      </w:pPr>
      <w:r w:rsidRPr="00732062">
        <w:rPr>
          <w:rFonts w:ascii="Aptos" w:hAnsi="Aptos"/>
          <w:b/>
          <w:bCs/>
          <w:lang w:val="pt-BR"/>
        </w:rPr>
        <w:t xml:space="preserve">Suspensão da </w:t>
      </w:r>
      <w:r>
        <w:rPr>
          <w:rFonts w:ascii="Aptos" w:hAnsi="Aptos"/>
          <w:b/>
          <w:bCs/>
          <w:lang w:val="pt-BR"/>
        </w:rPr>
        <w:t>e</w:t>
      </w:r>
      <w:r w:rsidRPr="00732062">
        <w:rPr>
          <w:rFonts w:ascii="Aptos" w:hAnsi="Aptos"/>
          <w:b/>
          <w:bCs/>
          <w:lang w:val="pt-BR"/>
        </w:rPr>
        <w:t>missão de Ativos Ambientais</w:t>
      </w:r>
      <w:r>
        <w:rPr>
          <w:rFonts w:ascii="Aptos" w:hAnsi="Aptos"/>
          <w:lang w:val="pt-BR"/>
        </w:rPr>
        <w:t>: a</w:t>
      </w:r>
      <w:r w:rsidRPr="00732062">
        <w:rPr>
          <w:rFonts w:ascii="Aptos" w:hAnsi="Aptos"/>
          <w:lang w:val="pt-BR"/>
        </w:rPr>
        <w:t xml:space="preserve"> emissão de novos </w:t>
      </w:r>
      <w:r>
        <w:rPr>
          <w:rFonts w:ascii="Aptos" w:hAnsi="Aptos"/>
          <w:lang w:val="pt-BR"/>
        </w:rPr>
        <w:t>T</w:t>
      </w:r>
      <w:r w:rsidRPr="00732062">
        <w:rPr>
          <w:rFonts w:ascii="Aptos" w:hAnsi="Aptos"/>
          <w:lang w:val="pt-BR"/>
        </w:rPr>
        <w:t>okens representativos dos Ativos Ambientais pel</w:t>
      </w:r>
      <w:r>
        <w:rPr>
          <w:rFonts w:ascii="Aptos" w:hAnsi="Aptos"/>
          <w:lang w:val="pt-BR"/>
        </w:rPr>
        <w:t xml:space="preserve">o Vendedor </w:t>
      </w:r>
      <w:r w:rsidRPr="00732062">
        <w:rPr>
          <w:rFonts w:ascii="Aptos" w:hAnsi="Aptos"/>
          <w:lang w:val="pt-BR"/>
        </w:rPr>
        <w:t xml:space="preserve">ou pelo </w:t>
      </w:r>
      <w:r>
        <w:rPr>
          <w:rFonts w:ascii="Aptos" w:hAnsi="Aptos"/>
          <w:lang w:val="pt-BR"/>
        </w:rPr>
        <w:t>p</w:t>
      </w:r>
      <w:r w:rsidRPr="00732062">
        <w:rPr>
          <w:rFonts w:ascii="Aptos" w:hAnsi="Aptos"/>
          <w:lang w:val="pt-BR"/>
        </w:rPr>
        <w:t>rojeto será suspensa até a devida regularização, se aplicável;</w:t>
      </w:r>
    </w:p>
    <w:p w14:paraId="6651B091" w14:textId="77777777" w:rsidR="0005771A" w:rsidRPr="00732062" w:rsidRDefault="0005771A" w:rsidP="0005771A">
      <w:pPr>
        <w:pStyle w:val="RecitalsOutline"/>
        <w:numPr>
          <w:ilvl w:val="0"/>
          <w:numId w:val="0"/>
        </w:numPr>
        <w:spacing w:after="0" w:line="340" w:lineRule="exact"/>
        <w:ind w:left="1080"/>
        <w:rPr>
          <w:rFonts w:ascii="Aptos" w:hAnsi="Aptos"/>
          <w:lang w:val="pt-BR"/>
        </w:rPr>
      </w:pPr>
    </w:p>
    <w:p w14:paraId="66EF86D6" w14:textId="77777777" w:rsidR="0005771A" w:rsidRPr="00732062" w:rsidRDefault="0005771A" w:rsidP="0005771A">
      <w:pPr>
        <w:pStyle w:val="RecitalsOutline"/>
        <w:numPr>
          <w:ilvl w:val="0"/>
          <w:numId w:val="40"/>
        </w:numPr>
        <w:spacing w:after="0" w:line="340" w:lineRule="exact"/>
        <w:rPr>
          <w:rFonts w:ascii="Aptos" w:hAnsi="Aptos"/>
          <w:lang w:val="pt-BR"/>
        </w:rPr>
      </w:pPr>
      <w:r w:rsidRPr="00732062">
        <w:rPr>
          <w:rFonts w:ascii="Aptos" w:hAnsi="Aptos"/>
          <w:b/>
          <w:bCs/>
          <w:lang w:val="pt-BR"/>
        </w:rPr>
        <w:t xml:space="preserve">Colocação de Ativos Ambientais em </w:t>
      </w:r>
      <w:r>
        <w:rPr>
          <w:rFonts w:ascii="Aptos" w:hAnsi="Aptos"/>
          <w:b/>
          <w:bCs/>
          <w:lang w:val="pt-BR"/>
        </w:rPr>
        <w:t>s</w:t>
      </w:r>
      <w:r w:rsidRPr="00732062">
        <w:rPr>
          <w:rFonts w:ascii="Aptos" w:hAnsi="Aptos"/>
          <w:b/>
          <w:bCs/>
          <w:lang w:val="pt-BR"/>
        </w:rPr>
        <w:t>uspensão (</w:t>
      </w:r>
      <w:proofErr w:type="spellStart"/>
      <w:r w:rsidRPr="00732062">
        <w:rPr>
          <w:rFonts w:ascii="Aptos" w:hAnsi="Aptos"/>
          <w:b/>
          <w:bCs/>
          <w:i/>
          <w:iCs/>
          <w:lang w:val="pt-BR"/>
        </w:rPr>
        <w:t>On</w:t>
      </w:r>
      <w:proofErr w:type="spellEnd"/>
      <w:r w:rsidRPr="00732062">
        <w:rPr>
          <w:rFonts w:ascii="Aptos" w:hAnsi="Aptos"/>
          <w:b/>
          <w:bCs/>
          <w:i/>
          <w:iCs/>
          <w:lang w:val="pt-BR"/>
        </w:rPr>
        <w:t xml:space="preserve"> </w:t>
      </w:r>
      <w:proofErr w:type="spellStart"/>
      <w:r w:rsidRPr="00732062">
        <w:rPr>
          <w:rFonts w:ascii="Aptos" w:hAnsi="Aptos"/>
          <w:b/>
          <w:bCs/>
          <w:i/>
          <w:iCs/>
          <w:lang w:val="pt-BR"/>
        </w:rPr>
        <w:t>Hold</w:t>
      </w:r>
      <w:proofErr w:type="spellEnd"/>
      <w:r w:rsidRPr="00732062">
        <w:rPr>
          <w:rFonts w:ascii="Aptos" w:hAnsi="Aptos"/>
          <w:b/>
          <w:bCs/>
          <w:lang w:val="pt-BR"/>
        </w:rPr>
        <w:t>)</w:t>
      </w:r>
      <w:r>
        <w:rPr>
          <w:rFonts w:ascii="Aptos" w:hAnsi="Aptos"/>
          <w:lang w:val="pt-BR"/>
        </w:rPr>
        <w:t>:</w:t>
      </w:r>
      <w:r w:rsidRPr="00732062">
        <w:rPr>
          <w:rFonts w:ascii="Aptos" w:hAnsi="Aptos"/>
          <w:lang w:val="pt-BR"/>
        </w:rPr>
        <w:t xml:space="preserve"> </w:t>
      </w:r>
      <w:r>
        <w:rPr>
          <w:rFonts w:ascii="Aptos" w:hAnsi="Aptos"/>
          <w:lang w:val="pt-BR"/>
        </w:rPr>
        <w:t>T</w:t>
      </w:r>
      <w:r w:rsidRPr="00732062">
        <w:rPr>
          <w:rFonts w:ascii="Aptos" w:hAnsi="Aptos"/>
          <w:lang w:val="pt-BR"/>
        </w:rPr>
        <w:t>okens representativos dos Ativos Ambientais já emitidos e comercializados poderão ser temporariamente suspensos para impedir sua comercialização até a devida regularização;</w:t>
      </w:r>
    </w:p>
    <w:p w14:paraId="0E14A99F" w14:textId="77777777" w:rsidR="0005771A" w:rsidRPr="00732062" w:rsidRDefault="0005771A" w:rsidP="0005771A">
      <w:pPr>
        <w:pStyle w:val="RecitalsOutline"/>
        <w:numPr>
          <w:ilvl w:val="0"/>
          <w:numId w:val="0"/>
        </w:numPr>
        <w:spacing w:after="0" w:line="340" w:lineRule="exact"/>
        <w:rPr>
          <w:rFonts w:ascii="Aptos" w:hAnsi="Aptos"/>
          <w:lang w:val="pt-BR"/>
        </w:rPr>
      </w:pPr>
    </w:p>
    <w:p w14:paraId="49BBDF20" w14:textId="77777777" w:rsidR="0005771A" w:rsidRPr="00732062" w:rsidRDefault="0005771A" w:rsidP="0005771A">
      <w:pPr>
        <w:pStyle w:val="RecitalsOutline"/>
        <w:numPr>
          <w:ilvl w:val="0"/>
          <w:numId w:val="40"/>
        </w:numPr>
        <w:spacing w:after="0" w:line="340" w:lineRule="exact"/>
        <w:rPr>
          <w:rFonts w:ascii="Aptos" w:hAnsi="Aptos"/>
          <w:lang w:val="pt-BR"/>
        </w:rPr>
      </w:pPr>
      <w:r w:rsidRPr="00732062">
        <w:rPr>
          <w:rFonts w:ascii="Aptos" w:hAnsi="Aptos"/>
          <w:b/>
          <w:bCs/>
          <w:lang w:val="pt-BR"/>
        </w:rPr>
        <w:t>Queima de Tokens</w:t>
      </w:r>
      <w:r>
        <w:rPr>
          <w:rFonts w:ascii="Aptos" w:hAnsi="Aptos"/>
          <w:lang w:val="pt-BR"/>
        </w:rPr>
        <w:t>:</w:t>
      </w:r>
      <w:r w:rsidRPr="00732062">
        <w:rPr>
          <w:rFonts w:ascii="Aptos" w:hAnsi="Aptos"/>
          <w:lang w:val="pt-BR"/>
        </w:rPr>
        <w:t xml:space="preserve"> </w:t>
      </w:r>
      <w:r>
        <w:rPr>
          <w:rFonts w:ascii="Aptos" w:hAnsi="Aptos"/>
          <w:lang w:val="pt-BR"/>
        </w:rPr>
        <w:t>s</w:t>
      </w:r>
      <w:r w:rsidRPr="00732062">
        <w:rPr>
          <w:rFonts w:ascii="Aptos" w:hAnsi="Aptos"/>
          <w:lang w:val="pt-BR"/>
        </w:rPr>
        <w:t>e a adequação tratada no item (</w:t>
      </w:r>
      <w:proofErr w:type="spellStart"/>
      <w:r w:rsidRPr="00732062">
        <w:rPr>
          <w:rFonts w:ascii="Aptos" w:hAnsi="Aptos"/>
          <w:lang w:val="pt-BR"/>
        </w:rPr>
        <w:t>ii</w:t>
      </w:r>
      <w:proofErr w:type="spellEnd"/>
      <w:r w:rsidRPr="00732062">
        <w:rPr>
          <w:rFonts w:ascii="Aptos" w:hAnsi="Aptos"/>
          <w:lang w:val="pt-BR"/>
        </w:rPr>
        <w:t xml:space="preserve">) não for possível por parte </w:t>
      </w:r>
      <w:r>
        <w:rPr>
          <w:rFonts w:ascii="Aptos" w:hAnsi="Aptos"/>
          <w:lang w:val="pt-BR"/>
        </w:rPr>
        <w:t>do Vendedor</w:t>
      </w:r>
      <w:r w:rsidRPr="00732062">
        <w:rPr>
          <w:rFonts w:ascii="Aptos" w:hAnsi="Aptos"/>
          <w:lang w:val="pt-BR"/>
        </w:rPr>
        <w:t xml:space="preserve">, os </w:t>
      </w:r>
      <w:r>
        <w:rPr>
          <w:rFonts w:ascii="Aptos" w:hAnsi="Aptos"/>
          <w:lang w:val="pt-BR"/>
        </w:rPr>
        <w:t>T</w:t>
      </w:r>
      <w:r w:rsidRPr="00732062">
        <w:rPr>
          <w:rFonts w:ascii="Aptos" w:hAnsi="Aptos"/>
          <w:lang w:val="pt-BR"/>
        </w:rPr>
        <w:t>okens afetados serão permanentemente inutilizados por meio de queima;</w:t>
      </w:r>
    </w:p>
    <w:p w14:paraId="476BA877" w14:textId="77777777" w:rsidR="0005771A" w:rsidRPr="00732062" w:rsidRDefault="0005771A" w:rsidP="0005771A">
      <w:pPr>
        <w:pStyle w:val="RecitalsOutline"/>
        <w:numPr>
          <w:ilvl w:val="0"/>
          <w:numId w:val="0"/>
        </w:numPr>
        <w:spacing w:after="0" w:line="340" w:lineRule="exact"/>
        <w:rPr>
          <w:rFonts w:ascii="Aptos" w:hAnsi="Aptos"/>
          <w:lang w:val="pt-BR"/>
        </w:rPr>
      </w:pPr>
    </w:p>
    <w:p w14:paraId="082AAEE8" w14:textId="1B4B43E6" w:rsidR="0005771A" w:rsidRPr="00C60372" w:rsidRDefault="0005771A" w:rsidP="0005771A">
      <w:pPr>
        <w:pStyle w:val="RecitalsOutline"/>
        <w:numPr>
          <w:ilvl w:val="0"/>
          <w:numId w:val="40"/>
        </w:numPr>
        <w:spacing w:after="0" w:line="340" w:lineRule="exact"/>
        <w:rPr>
          <w:rFonts w:ascii="Aptos" w:hAnsi="Aptos"/>
          <w:lang w:val="pt-BR"/>
        </w:rPr>
      </w:pPr>
      <w:r w:rsidRPr="00C60372">
        <w:rPr>
          <w:rFonts w:ascii="Aptos" w:hAnsi="Aptos"/>
          <w:b/>
          <w:bCs/>
          <w:lang w:val="pt-BR"/>
        </w:rPr>
        <w:t>Compensação de perdas</w:t>
      </w:r>
      <w:r w:rsidRPr="00C60372">
        <w:rPr>
          <w:rFonts w:ascii="Aptos" w:hAnsi="Aptos"/>
          <w:lang w:val="pt-BR"/>
        </w:rPr>
        <w:t xml:space="preserve">: será solicitada a conciliação do </w:t>
      </w:r>
      <w:r w:rsidRPr="00C60372">
        <w:rPr>
          <w:rFonts w:ascii="Aptos" w:hAnsi="Aptos"/>
          <w:i/>
          <w:iCs/>
          <w:lang w:val="pt-BR"/>
        </w:rPr>
        <w:t>buffer</w:t>
      </w:r>
      <w:r w:rsidRPr="00C60372">
        <w:rPr>
          <w:rFonts w:ascii="Aptos" w:hAnsi="Aptos"/>
          <w:lang w:val="pt-BR"/>
        </w:rPr>
        <w:t xml:space="preserve"> para compensação</w:t>
      </w:r>
      <w:r w:rsidR="00A52B41">
        <w:rPr>
          <w:rFonts w:ascii="Aptos" w:hAnsi="Aptos"/>
          <w:lang w:val="pt-BR"/>
        </w:rPr>
        <w:t xml:space="preserve"> que será efetuado pela certificadora</w:t>
      </w:r>
      <w:r w:rsidR="000450CE">
        <w:rPr>
          <w:rFonts w:ascii="Aptos" w:hAnsi="Aptos"/>
          <w:lang w:val="pt-BR"/>
        </w:rPr>
        <w:t>.</w:t>
      </w:r>
    </w:p>
    <w:p w14:paraId="6884AD4E" w14:textId="77777777" w:rsidR="0005771A" w:rsidRPr="00732062" w:rsidRDefault="0005771A" w:rsidP="0005771A">
      <w:pPr>
        <w:jc w:val="both"/>
        <w:rPr>
          <w:rFonts w:ascii="Aptos" w:eastAsia="Times New Roman" w:hAnsi="Aptos" w:cstheme="minorHAnsi"/>
          <w:bCs/>
          <w:color w:val="000000"/>
          <w:sz w:val="24"/>
          <w:szCs w:val="24"/>
          <w:lang w:eastAsia="pt-BR"/>
        </w:rPr>
      </w:pPr>
    </w:p>
    <w:p w14:paraId="207D410E" w14:textId="77777777" w:rsidR="0005771A" w:rsidRPr="003D4446" w:rsidRDefault="0005771A" w:rsidP="003D4446">
      <w:pPr>
        <w:rPr>
          <w:b/>
          <w:lang w:eastAsia="pt-BR"/>
        </w:rPr>
      </w:pPr>
    </w:p>
    <w:p w14:paraId="7BEEEF1E" w14:textId="02B95496" w:rsidR="0005771A" w:rsidRPr="003D4446" w:rsidRDefault="0005771A" w:rsidP="003D4446">
      <w:pPr>
        <w:pStyle w:val="Ttulo1"/>
        <w:rPr>
          <w:rFonts w:eastAsia="Times New Roman" w:cstheme="minorHAnsi"/>
          <w:b w:val="0"/>
          <w:color w:val="000000"/>
          <w:sz w:val="24"/>
          <w:szCs w:val="24"/>
          <w:lang w:eastAsia="pt-BR"/>
        </w:rPr>
      </w:pPr>
    </w:p>
    <w:p w14:paraId="2A023D7B" w14:textId="77777777" w:rsidR="0005771A" w:rsidRPr="00973689" w:rsidRDefault="0005771A" w:rsidP="0005771A">
      <w:pPr>
        <w:pStyle w:val="Ttulo1"/>
        <w:numPr>
          <w:ilvl w:val="0"/>
          <w:numId w:val="30"/>
        </w:numPr>
        <w:rPr>
          <w:rFonts w:eastAsia="Times New Roman" w:cstheme="minorHAnsi"/>
          <w:b w:val="0"/>
          <w:bCs/>
          <w:color w:val="000000"/>
          <w:sz w:val="24"/>
          <w:szCs w:val="24"/>
          <w:lang w:eastAsia="pt-BR"/>
        </w:rPr>
      </w:pPr>
      <w:r w:rsidRPr="00973689">
        <w:rPr>
          <w:lang w:eastAsia="pt-BR"/>
        </w:rPr>
        <w:t xml:space="preserve">MODIFICAÇÃO/ RESCISÃO </w:t>
      </w:r>
    </w:p>
    <w:p w14:paraId="7278C44A" w14:textId="1E216E6D" w:rsidR="00C46D09" w:rsidRPr="00973689" w:rsidRDefault="00C46D09"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A </w:t>
      </w:r>
      <w:r w:rsidR="00A16E68" w:rsidRPr="00973689">
        <w:rPr>
          <w:rFonts w:ascii="Aptos" w:eastAsia="Times New Roman" w:hAnsi="Aptos" w:cstheme="minorHAnsi"/>
          <w:b/>
          <w:bCs/>
          <w:color w:val="000000"/>
          <w:sz w:val="24"/>
          <w:szCs w:val="24"/>
          <w:lang w:eastAsia="pt-BR"/>
        </w:rPr>
        <w:t>Elo</w:t>
      </w:r>
      <w:r w:rsidR="00AD5F0D" w:rsidRPr="00973689">
        <w:rPr>
          <w:rFonts w:ascii="Aptos" w:eastAsia="Times New Roman" w:hAnsi="Aptos" w:cstheme="minorHAnsi"/>
          <w:b/>
          <w:bCs/>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reserva-se o direito de modificar estes Termos a qualquer momento, de acordo com esta disposição. Se fizermos alterações a este </w:t>
      </w:r>
      <w:r w:rsidR="001F4C97">
        <w:rPr>
          <w:rFonts w:ascii="Aptos" w:eastAsia="Times New Roman" w:hAnsi="Aptos" w:cstheme="minorHAnsi"/>
          <w:color w:val="000000"/>
          <w:sz w:val="24"/>
          <w:szCs w:val="24"/>
          <w:lang w:eastAsia="pt-BR"/>
        </w:rPr>
        <w:t>documento</w:t>
      </w:r>
      <w:r w:rsidRPr="00973689">
        <w:rPr>
          <w:rFonts w:ascii="Aptos" w:eastAsia="Times New Roman" w:hAnsi="Aptos" w:cstheme="minorHAnsi"/>
          <w:color w:val="000000"/>
          <w:sz w:val="24"/>
          <w:szCs w:val="24"/>
          <w:lang w:eastAsia="pt-BR"/>
        </w:rPr>
        <w:t xml:space="preserve">, publicaremos os Termos revistos no </w:t>
      </w:r>
      <w:r w:rsidR="004E7ED6" w:rsidRPr="00973689">
        <w:rPr>
          <w:rFonts w:ascii="Aptos" w:eastAsia="Times New Roman" w:hAnsi="Aptos" w:cstheme="minorHAnsi"/>
          <w:color w:val="000000"/>
          <w:sz w:val="24"/>
          <w:szCs w:val="24"/>
          <w:lang w:eastAsia="pt-BR"/>
        </w:rPr>
        <w:t xml:space="preserve">site </w:t>
      </w:r>
      <w:r w:rsidR="006013E4" w:rsidRPr="00973689">
        <w:rPr>
          <w:rFonts w:ascii="Aptos" w:eastAsia="Times New Roman" w:hAnsi="Aptos" w:cstheme="minorHAnsi"/>
          <w:color w:val="000000"/>
          <w:sz w:val="24"/>
          <w:szCs w:val="24"/>
          <w:lang w:eastAsia="pt-BR"/>
        </w:rPr>
        <w:t xml:space="preserve">da </w:t>
      </w:r>
      <w:r w:rsidR="00A16E68" w:rsidRPr="00973689">
        <w:rPr>
          <w:rFonts w:ascii="Aptos" w:eastAsia="Times New Roman" w:hAnsi="Aptos" w:cstheme="minorHAnsi"/>
          <w:b/>
          <w:bCs/>
          <w:color w:val="000000"/>
          <w:sz w:val="24"/>
          <w:szCs w:val="24"/>
          <w:lang w:eastAsia="pt-BR"/>
        </w:rPr>
        <w:t>Elo</w:t>
      </w:r>
      <w:r w:rsidRPr="00973689">
        <w:rPr>
          <w:rFonts w:ascii="Aptos" w:eastAsia="Times New Roman" w:hAnsi="Aptos" w:cstheme="minorHAnsi"/>
          <w:color w:val="000000"/>
          <w:sz w:val="24"/>
          <w:szCs w:val="24"/>
          <w:lang w:eastAsia="pt-BR"/>
        </w:rPr>
        <w:t xml:space="preserve"> e atualizaremos a data "</w:t>
      </w:r>
      <w:r w:rsidRPr="00973689">
        <w:rPr>
          <w:rFonts w:ascii="Aptos" w:eastAsia="Times New Roman" w:hAnsi="Aptos" w:cstheme="minorHAnsi"/>
          <w:b/>
          <w:bCs/>
          <w:color w:val="000000"/>
          <w:sz w:val="24"/>
          <w:szCs w:val="24"/>
          <w:lang w:eastAsia="pt-BR"/>
        </w:rPr>
        <w:t>Última atualização</w:t>
      </w:r>
      <w:r w:rsidRPr="00973689">
        <w:rPr>
          <w:rFonts w:ascii="Aptos" w:eastAsia="Times New Roman" w:hAnsi="Aptos" w:cstheme="minorHAnsi"/>
          <w:color w:val="000000"/>
          <w:sz w:val="24"/>
          <w:szCs w:val="24"/>
          <w:lang w:eastAsia="pt-BR"/>
        </w:rPr>
        <w:t xml:space="preserve">" na parte superior destes Termos. Se não concordar com os Termos revistos, deve deixar de utilizar </w:t>
      </w:r>
      <w:r w:rsidR="00353AE5" w:rsidRPr="00973689">
        <w:rPr>
          <w:rFonts w:ascii="Aptos" w:eastAsia="Times New Roman" w:hAnsi="Aptos" w:cstheme="minorHAnsi"/>
          <w:color w:val="000000"/>
          <w:sz w:val="24"/>
          <w:szCs w:val="24"/>
          <w:lang w:eastAsia="pt-BR"/>
        </w:rPr>
        <w:t xml:space="preserve">a </w:t>
      </w:r>
      <w:r w:rsidR="000E60F9" w:rsidRPr="00973689">
        <w:rPr>
          <w:rFonts w:ascii="Aptos" w:eastAsia="Times New Roman" w:hAnsi="Aptos" w:cstheme="minorHAnsi"/>
          <w:b/>
          <w:bCs/>
          <w:color w:val="000000"/>
          <w:sz w:val="24"/>
          <w:szCs w:val="24"/>
          <w:lang w:eastAsia="pt-BR"/>
        </w:rPr>
        <w:t>Plataforma</w:t>
      </w:r>
      <w:r w:rsidRPr="00973689">
        <w:rPr>
          <w:rFonts w:ascii="Aptos" w:eastAsia="Times New Roman" w:hAnsi="Aptos" w:cstheme="minorHAnsi"/>
          <w:color w:val="000000"/>
          <w:sz w:val="24"/>
          <w:szCs w:val="24"/>
          <w:lang w:eastAsia="pt-BR"/>
        </w:rPr>
        <w:t xml:space="preserve">. O seu acesso ou uso continuado </w:t>
      </w:r>
      <w:r w:rsidR="00353AE5" w:rsidRPr="00973689">
        <w:rPr>
          <w:rFonts w:ascii="Aptos" w:eastAsia="Times New Roman" w:hAnsi="Aptos" w:cstheme="minorHAnsi"/>
          <w:color w:val="000000"/>
          <w:sz w:val="24"/>
          <w:szCs w:val="24"/>
          <w:lang w:eastAsia="pt-BR"/>
        </w:rPr>
        <w:t xml:space="preserve">da </w:t>
      </w:r>
      <w:r w:rsidR="000E60F9" w:rsidRPr="00973689">
        <w:rPr>
          <w:rFonts w:ascii="Aptos" w:eastAsia="Times New Roman" w:hAnsi="Aptos" w:cstheme="minorHAnsi"/>
          <w:b/>
          <w:bCs/>
          <w:color w:val="000000"/>
          <w:sz w:val="24"/>
          <w:szCs w:val="24"/>
          <w:lang w:eastAsia="pt-BR"/>
        </w:rPr>
        <w:t>Plataforma</w:t>
      </w:r>
      <w:r w:rsidR="000E60F9"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constituirá aceitação dos Termos revistos.</w:t>
      </w:r>
      <w:r w:rsidR="00993C8B" w:rsidRPr="00973689">
        <w:rPr>
          <w:rFonts w:ascii="Aptos" w:eastAsia="Times New Roman" w:hAnsi="Aptos" w:cstheme="minorHAnsi"/>
          <w:color w:val="000000"/>
          <w:sz w:val="24"/>
          <w:szCs w:val="24"/>
          <w:lang w:eastAsia="pt-BR"/>
        </w:rPr>
        <w:t xml:space="preserve"> </w:t>
      </w:r>
    </w:p>
    <w:p w14:paraId="1E0F3EB9" w14:textId="2C7E4C8B" w:rsidR="00C46D09" w:rsidRPr="00973689" w:rsidRDefault="00C46D09"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Além disso, a </w:t>
      </w:r>
      <w:r w:rsidR="00A16E68" w:rsidRPr="00973689">
        <w:rPr>
          <w:rFonts w:ascii="Aptos" w:eastAsia="Times New Roman" w:hAnsi="Aptos" w:cstheme="minorHAnsi"/>
          <w:b/>
          <w:bCs/>
          <w:color w:val="000000"/>
          <w:sz w:val="24"/>
          <w:szCs w:val="24"/>
          <w:lang w:eastAsia="pt-BR"/>
        </w:rPr>
        <w:t>Elo</w:t>
      </w:r>
      <w:r w:rsidR="00ED43E5" w:rsidRPr="00973689">
        <w:rPr>
          <w:rFonts w:ascii="Aptos" w:eastAsia="Times New Roman" w:hAnsi="Aptos" w:cstheme="minorHAnsi"/>
          <w:b/>
          <w:bCs/>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reserva-se o direito de modificar ou cancelar o acesso </w:t>
      </w:r>
      <w:r w:rsidR="001F4C97">
        <w:rPr>
          <w:rFonts w:ascii="Aptos" w:eastAsia="Times New Roman" w:hAnsi="Aptos" w:cstheme="minorHAnsi"/>
          <w:color w:val="000000"/>
          <w:sz w:val="24"/>
          <w:szCs w:val="24"/>
          <w:lang w:eastAsia="pt-BR"/>
        </w:rPr>
        <w:t xml:space="preserve">de Usuários </w:t>
      </w:r>
      <w:r w:rsidR="00353AE5" w:rsidRPr="00973689">
        <w:rPr>
          <w:rFonts w:ascii="Aptos" w:eastAsia="Times New Roman" w:hAnsi="Aptos" w:cstheme="minorHAnsi"/>
          <w:color w:val="000000"/>
          <w:sz w:val="24"/>
          <w:szCs w:val="24"/>
          <w:lang w:eastAsia="pt-BR"/>
        </w:rPr>
        <w:t xml:space="preserve">à </w:t>
      </w:r>
      <w:r w:rsidR="000E60F9" w:rsidRPr="00973689">
        <w:rPr>
          <w:rFonts w:ascii="Aptos" w:eastAsia="Times New Roman" w:hAnsi="Aptos" w:cstheme="minorHAnsi"/>
          <w:b/>
          <w:bCs/>
          <w:color w:val="000000"/>
          <w:sz w:val="24"/>
          <w:szCs w:val="24"/>
          <w:lang w:eastAsia="pt-BR"/>
        </w:rPr>
        <w:t>Plataforma</w:t>
      </w:r>
      <w:r w:rsidR="000E60F9"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por qualquer motivo, incluindo, entre outros, a violação destes Termos, a qualquer momento.</w:t>
      </w:r>
    </w:p>
    <w:p w14:paraId="794E29B5" w14:textId="044B28EC" w:rsidR="00067A03" w:rsidRDefault="001F4C97"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Pr>
          <w:rFonts w:ascii="Aptos" w:eastAsia="Times New Roman" w:hAnsi="Aptos" w:cstheme="minorHAnsi"/>
          <w:color w:val="000000"/>
          <w:sz w:val="24"/>
          <w:szCs w:val="24"/>
          <w:lang w:eastAsia="pt-BR"/>
        </w:rPr>
        <w:t>O Usuário</w:t>
      </w:r>
      <w:r w:rsidRPr="00973689">
        <w:rPr>
          <w:rFonts w:ascii="Aptos" w:eastAsia="Times New Roman" w:hAnsi="Aptos" w:cstheme="minorHAnsi"/>
          <w:color w:val="000000"/>
          <w:sz w:val="24"/>
          <w:szCs w:val="24"/>
          <w:lang w:eastAsia="pt-BR"/>
        </w:rPr>
        <w:t xml:space="preserve"> </w:t>
      </w:r>
      <w:r w:rsidR="00900E52" w:rsidRPr="00973689">
        <w:rPr>
          <w:rFonts w:ascii="Aptos" w:eastAsia="Times New Roman" w:hAnsi="Aptos" w:cstheme="minorHAnsi"/>
          <w:color w:val="000000"/>
          <w:sz w:val="24"/>
          <w:szCs w:val="24"/>
          <w:lang w:eastAsia="pt-BR"/>
        </w:rPr>
        <w:t>poderá rescindir este Termo de Uso a qualquer momento, sem o pagamento de qualquer encargo</w:t>
      </w:r>
      <w:r w:rsidR="00B6362E" w:rsidRPr="00973689">
        <w:rPr>
          <w:rFonts w:ascii="Aptos" w:eastAsia="Times New Roman" w:hAnsi="Aptos" w:cstheme="minorHAnsi"/>
          <w:color w:val="000000"/>
          <w:sz w:val="24"/>
          <w:szCs w:val="24"/>
          <w:lang w:eastAsia="pt-BR"/>
        </w:rPr>
        <w:t>.</w:t>
      </w:r>
      <w:r w:rsidR="00B04F85" w:rsidRPr="00973689">
        <w:rPr>
          <w:rFonts w:ascii="Aptos" w:eastAsia="Times New Roman" w:hAnsi="Aptos" w:cstheme="minorHAnsi"/>
          <w:color w:val="000000"/>
          <w:sz w:val="24"/>
          <w:szCs w:val="24"/>
          <w:lang w:eastAsia="pt-BR"/>
        </w:rPr>
        <w:t xml:space="preserve"> A rescisão objeto desta cláusula, independentemente do motivo, não desobriga as partes de cumprirem quaisquer compromissos ou obrigações que tenham sido ajustadas até a data da comunicação da rescisão inclusive quaisquer obrigações financeiras, sob pena de cobrança administrativa e judicial destas. Estão incluídas nas obrigações previstas nesta cláusula, também, a eventual apuração de danos materiais e morais de qualquer natureza que eventual parte destes Termos tenha causado a outra parte, inclusive terceiros, ressalvadas as exceções dispostas nestes Termos, durante a sua vigência, ainda que estes tenham sido constatados após a sua rescisão ou encerramento.</w:t>
      </w:r>
    </w:p>
    <w:p w14:paraId="55C4950A" w14:textId="4BA724D8" w:rsidR="00325791" w:rsidRPr="00973689" w:rsidRDefault="00067A03" w:rsidP="00973689">
      <w:pPr>
        <w:pStyle w:val="Ttulo1"/>
        <w:numPr>
          <w:ilvl w:val="0"/>
          <w:numId w:val="30"/>
        </w:numPr>
        <w:rPr>
          <w:b w:val="0"/>
          <w:lang w:eastAsia="pt-BR"/>
        </w:rPr>
      </w:pPr>
      <w:r w:rsidRPr="00973689">
        <w:rPr>
          <w:lang w:eastAsia="pt-BR"/>
        </w:rPr>
        <w:t>DA LICENÇA DE USO</w:t>
      </w:r>
    </w:p>
    <w:p w14:paraId="36B9F67E" w14:textId="77777777" w:rsidR="00CF4844" w:rsidRDefault="00CF4844" w:rsidP="00CF4844">
      <w:pPr>
        <w:pStyle w:val="PargrafodaLista"/>
        <w:ind w:left="0"/>
        <w:jc w:val="both"/>
        <w:rPr>
          <w:rFonts w:ascii="Aptos" w:eastAsia="Times New Roman" w:hAnsi="Aptos" w:cstheme="minorHAnsi"/>
          <w:color w:val="000000"/>
          <w:sz w:val="24"/>
          <w:szCs w:val="24"/>
          <w:lang w:eastAsia="pt-BR"/>
        </w:rPr>
      </w:pPr>
    </w:p>
    <w:p w14:paraId="026D0E96" w14:textId="5BF25E59" w:rsidR="002757EB" w:rsidRPr="00973689" w:rsidRDefault="002757EB" w:rsidP="004D172D">
      <w:pPr>
        <w:pStyle w:val="PargrafodaLista"/>
        <w:ind w:left="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Sujeito ao cumprimento destes Termos, a </w:t>
      </w:r>
      <w:r w:rsidR="00A16E68" w:rsidRPr="00973689">
        <w:rPr>
          <w:rFonts w:ascii="Aptos" w:eastAsia="Times New Roman" w:hAnsi="Aptos" w:cstheme="minorHAnsi"/>
          <w:b/>
          <w:bCs/>
          <w:color w:val="000000"/>
          <w:sz w:val="24"/>
          <w:szCs w:val="24"/>
          <w:lang w:eastAsia="pt-BR"/>
        </w:rPr>
        <w:t>Elo</w:t>
      </w:r>
      <w:r w:rsidRPr="00973689">
        <w:rPr>
          <w:rFonts w:ascii="Aptos" w:eastAsia="Times New Roman" w:hAnsi="Aptos" w:cstheme="minorHAnsi"/>
          <w:color w:val="000000"/>
          <w:sz w:val="24"/>
          <w:szCs w:val="24"/>
          <w:lang w:eastAsia="pt-BR"/>
        </w:rPr>
        <w:t xml:space="preserve"> outorga </w:t>
      </w:r>
      <w:r w:rsidR="00A51870">
        <w:rPr>
          <w:rFonts w:ascii="Aptos" w:eastAsia="Times New Roman" w:hAnsi="Aptos" w:cstheme="minorHAnsi"/>
          <w:color w:val="000000"/>
          <w:sz w:val="24"/>
          <w:szCs w:val="24"/>
          <w:lang w:eastAsia="pt-BR"/>
        </w:rPr>
        <w:t>ao Usuário</w:t>
      </w:r>
      <w:r w:rsidRPr="00973689">
        <w:rPr>
          <w:rFonts w:ascii="Aptos" w:eastAsia="Times New Roman" w:hAnsi="Aptos" w:cstheme="minorHAnsi"/>
          <w:color w:val="000000"/>
          <w:sz w:val="24"/>
          <w:szCs w:val="24"/>
          <w:lang w:eastAsia="pt-BR"/>
        </w:rPr>
        <w:t xml:space="preserve"> uma licença </w:t>
      </w:r>
      <w:r w:rsidR="00067A03" w:rsidRPr="00973689">
        <w:rPr>
          <w:rFonts w:ascii="Aptos" w:eastAsia="Times New Roman" w:hAnsi="Aptos" w:cstheme="minorHAnsi"/>
          <w:color w:val="000000"/>
          <w:sz w:val="24"/>
          <w:szCs w:val="24"/>
          <w:lang w:eastAsia="pt-BR"/>
        </w:rPr>
        <w:t xml:space="preserve">onerosa, </w:t>
      </w:r>
      <w:r w:rsidRPr="00973689">
        <w:rPr>
          <w:rFonts w:ascii="Aptos" w:eastAsia="Times New Roman" w:hAnsi="Aptos" w:cstheme="minorHAnsi"/>
          <w:color w:val="000000"/>
          <w:sz w:val="24"/>
          <w:szCs w:val="24"/>
          <w:lang w:eastAsia="pt-BR"/>
        </w:rPr>
        <w:t xml:space="preserve">limitada, não exclusiva, não </w:t>
      </w:r>
      <w:proofErr w:type="spellStart"/>
      <w:r w:rsidR="00910FF7" w:rsidRPr="00973689">
        <w:rPr>
          <w:rFonts w:ascii="Aptos" w:eastAsia="Times New Roman" w:hAnsi="Aptos" w:cstheme="minorHAnsi"/>
          <w:color w:val="000000"/>
          <w:sz w:val="24"/>
          <w:szCs w:val="24"/>
          <w:lang w:eastAsia="pt-BR"/>
        </w:rPr>
        <w:t>sublicenciável</w:t>
      </w:r>
      <w:proofErr w:type="spellEnd"/>
      <w:r w:rsidRPr="00973689">
        <w:rPr>
          <w:rFonts w:ascii="Aptos" w:eastAsia="Times New Roman" w:hAnsi="Aptos" w:cstheme="minorHAnsi"/>
          <w:color w:val="000000"/>
          <w:sz w:val="24"/>
          <w:szCs w:val="24"/>
          <w:lang w:eastAsia="pt-BR"/>
        </w:rPr>
        <w:t xml:space="preserve">, revogável e não transferível para: (i) acesso e uso </w:t>
      </w:r>
      <w:r w:rsidR="00FC0E0F" w:rsidRPr="00973689">
        <w:rPr>
          <w:rFonts w:ascii="Aptos" w:eastAsia="Times New Roman" w:hAnsi="Aptos" w:cstheme="minorHAnsi"/>
          <w:color w:val="000000"/>
          <w:sz w:val="24"/>
          <w:szCs w:val="24"/>
          <w:lang w:eastAsia="pt-BR"/>
        </w:rPr>
        <w:t xml:space="preserve">da </w:t>
      </w:r>
      <w:r w:rsidR="00067A03" w:rsidRPr="00973689">
        <w:rPr>
          <w:rFonts w:ascii="Aptos" w:eastAsia="Times New Roman" w:hAnsi="Aptos" w:cstheme="minorHAnsi"/>
          <w:b/>
          <w:bCs/>
          <w:color w:val="000000"/>
          <w:sz w:val="24"/>
          <w:szCs w:val="24"/>
          <w:lang w:eastAsia="pt-BR"/>
        </w:rPr>
        <w:t>Plataforma</w:t>
      </w:r>
      <w:r w:rsidR="00067A03"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em seu dispositivo móvel</w:t>
      </w:r>
      <w:r w:rsidR="00910FF7" w:rsidRPr="00973689">
        <w:rPr>
          <w:rFonts w:ascii="Aptos" w:eastAsia="Times New Roman" w:hAnsi="Aptos" w:cstheme="minorHAnsi"/>
          <w:color w:val="000000"/>
          <w:sz w:val="24"/>
          <w:szCs w:val="24"/>
          <w:lang w:eastAsia="pt-BR"/>
        </w:rPr>
        <w:t xml:space="preserve"> ou desktop</w:t>
      </w:r>
      <w:r w:rsidRPr="00973689">
        <w:rPr>
          <w:rFonts w:ascii="Aptos" w:eastAsia="Times New Roman" w:hAnsi="Aptos" w:cstheme="minorHAnsi"/>
          <w:color w:val="000000"/>
          <w:sz w:val="24"/>
          <w:szCs w:val="24"/>
          <w:lang w:eastAsia="pt-BR"/>
        </w:rPr>
        <w:t>, exclusivamente para o seu uso; e (</w:t>
      </w:r>
      <w:proofErr w:type="spellStart"/>
      <w:r w:rsidRPr="00973689">
        <w:rPr>
          <w:rFonts w:ascii="Aptos" w:eastAsia="Times New Roman" w:hAnsi="Aptos" w:cstheme="minorHAnsi"/>
          <w:color w:val="000000"/>
          <w:sz w:val="24"/>
          <w:szCs w:val="24"/>
          <w:lang w:eastAsia="pt-BR"/>
        </w:rPr>
        <w:t>ii</w:t>
      </w:r>
      <w:proofErr w:type="spellEnd"/>
      <w:r w:rsidRPr="00973689">
        <w:rPr>
          <w:rFonts w:ascii="Aptos" w:eastAsia="Times New Roman" w:hAnsi="Aptos" w:cstheme="minorHAnsi"/>
          <w:color w:val="000000"/>
          <w:sz w:val="24"/>
          <w:szCs w:val="24"/>
          <w:lang w:eastAsia="pt-BR"/>
        </w:rPr>
        <w:t>) acesso e uso de qualquer conteúdo, informação e material correlato que possa ser disponibilizado por meio d</w:t>
      </w:r>
      <w:r w:rsidR="00FC0E0F" w:rsidRPr="00973689">
        <w:rPr>
          <w:rFonts w:ascii="Aptos" w:eastAsia="Times New Roman" w:hAnsi="Aptos" w:cstheme="minorHAnsi"/>
          <w:color w:val="000000"/>
          <w:sz w:val="24"/>
          <w:szCs w:val="24"/>
          <w:lang w:eastAsia="pt-BR"/>
        </w:rPr>
        <w:t xml:space="preserve">a </w:t>
      </w:r>
      <w:r w:rsidR="00910FF7" w:rsidRPr="00973689">
        <w:rPr>
          <w:rFonts w:ascii="Aptos" w:eastAsia="Times New Roman" w:hAnsi="Aptos" w:cstheme="minorHAnsi"/>
          <w:b/>
          <w:bCs/>
          <w:color w:val="000000"/>
          <w:sz w:val="24"/>
          <w:szCs w:val="24"/>
          <w:lang w:eastAsia="pt-BR"/>
        </w:rPr>
        <w:t>Plataforma</w:t>
      </w:r>
      <w:r w:rsidRPr="00973689">
        <w:rPr>
          <w:rFonts w:ascii="Aptos" w:eastAsia="Times New Roman" w:hAnsi="Aptos" w:cstheme="minorHAnsi"/>
          <w:color w:val="000000"/>
          <w:sz w:val="24"/>
          <w:szCs w:val="24"/>
          <w:lang w:eastAsia="pt-BR"/>
        </w:rPr>
        <w:t xml:space="preserve">, em cada caso, para seu uso pessoal ou comercial. Quaisquer direitos não expressamente outorgados por estes Termos são reservados à </w:t>
      </w:r>
      <w:r w:rsidR="00A16E68" w:rsidRPr="00973689">
        <w:rPr>
          <w:rFonts w:ascii="Aptos" w:eastAsia="Times New Roman" w:hAnsi="Aptos" w:cstheme="minorHAnsi"/>
          <w:b/>
          <w:bCs/>
          <w:color w:val="000000"/>
          <w:sz w:val="24"/>
          <w:szCs w:val="24"/>
          <w:lang w:eastAsia="pt-BR"/>
        </w:rPr>
        <w:t>Elo</w:t>
      </w:r>
      <w:r w:rsidRPr="00973689">
        <w:rPr>
          <w:rFonts w:ascii="Aptos" w:eastAsia="Times New Roman" w:hAnsi="Aptos" w:cstheme="minorHAnsi"/>
          <w:color w:val="000000"/>
          <w:sz w:val="24"/>
          <w:szCs w:val="24"/>
          <w:lang w:eastAsia="pt-BR"/>
        </w:rPr>
        <w:t>.</w:t>
      </w:r>
      <w:r w:rsidR="00CC77BE" w:rsidRPr="00973689">
        <w:rPr>
          <w:rFonts w:ascii="Aptos" w:eastAsia="Times New Roman" w:hAnsi="Aptos" w:cstheme="minorHAnsi"/>
          <w:color w:val="000000"/>
          <w:sz w:val="24"/>
          <w:szCs w:val="24"/>
          <w:lang w:eastAsia="pt-BR"/>
        </w:rPr>
        <w:t xml:space="preserve"> </w:t>
      </w:r>
      <w:r w:rsidR="00495822" w:rsidRPr="00973689">
        <w:rPr>
          <w:rFonts w:ascii="Aptos" w:eastAsia="Times New Roman" w:hAnsi="Aptos" w:cstheme="minorHAnsi"/>
          <w:color w:val="000000"/>
          <w:sz w:val="24"/>
          <w:szCs w:val="24"/>
          <w:lang w:eastAsia="pt-BR"/>
        </w:rPr>
        <w:t xml:space="preserve">Estes Termos e o uso </w:t>
      </w:r>
      <w:r w:rsidR="00937D6A" w:rsidRPr="00973689">
        <w:rPr>
          <w:rFonts w:ascii="Aptos" w:eastAsia="Times New Roman" w:hAnsi="Aptos" w:cstheme="minorHAnsi"/>
          <w:color w:val="000000"/>
          <w:sz w:val="24"/>
          <w:szCs w:val="24"/>
          <w:lang w:eastAsia="pt-BR"/>
        </w:rPr>
        <w:t xml:space="preserve">da </w:t>
      </w:r>
      <w:r w:rsidR="00F61E2C" w:rsidRPr="00973689">
        <w:rPr>
          <w:rFonts w:ascii="Aptos" w:eastAsia="Times New Roman" w:hAnsi="Aptos" w:cstheme="minorHAnsi"/>
          <w:b/>
          <w:bCs/>
          <w:color w:val="000000"/>
          <w:sz w:val="24"/>
          <w:szCs w:val="24"/>
          <w:lang w:eastAsia="pt-BR"/>
        </w:rPr>
        <w:t>Plataforma</w:t>
      </w:r>
      <w:r w:rsidR="00F61E2C" w:rsidRPr="00973689">
        <w:rPr>
          <w:rFonts w:ascii="Aptos" w:eastAsia="Times New Roman" w:hAnsi="Aptos" w:cstheme="minorHAnsi"/>
          <w:color w:val="000000"/>
          <w:sz w:val="24"/>
          <w:szCs w:val="24"/>
          <w:lang w:eastAsia="pt-BR"/>
        </w:rPr>
        <w:t xml:space="preserve"> </w:t>
      </w:r>
      <w:r w:rsidR="00495822" w:rsidRPr="00973689">
        <w:rPr>
          <w:rFonts w:ascii="Aptos" w:eastAsia="Times New Roman" w:hAnsi="Aptos" w:cstheme="minorHAnsi"/>
          <w:color w:val="000000"/>
          <w:sz w:val="24"/>
          <w:szCs w:val="24"/>
          <w:lang w:eastAsia="pt-BR"/>
        </w:rPr>
        <w:t xml:space="preserve">não outorgam </w:t>
      </w:r>
      <w:r w:rsidR="00F0419D">
        <w:rPr>
          <w:rFonts w:ascii="Aptos" w:eastAsia="Times New Roman" w:hAnsi="Aptos" w:cstheme="minorHAnsi"/>
          <w:color w:val="000000"/>
          <w:sz w:val="24"/>
          <w:szCs w:val="24"/>
          <w:lang w:eastAsia="pt-BR"/>
        </w:rPr>
        <w:t xml:space="preserve">ao Usuário </w:t>
      </w:r>
      <w:r w:rsidR="00495822" w:rsidRPr="00973689">
        <w:rPr>
          <w:rFonts w:ascii="Aptos" w:eastAsia="Times New Roman" w:hAnsi="Aptos" w:cstheme="minorHAnsi"/>
          <w:color w:val="000000"/>
          <w:sz w:val="24"/>
          <w:szCs w:val="24"/>
          <w:lang w:eastAsia="pt-BR"/>
        </w:rPr>
        <w:t xml:space="preserve">nem lhe conferem </w:t>
      </w:r>
      <w:r w:rsidR="00495822" w:rsidRPr="00973689">
        <w:rPr>
          <w:rFonts w:ascii="Aptos" w:eastAsia="Times New Roman" w:hAnsi="Aptos" w:cstheme="minorHAnsi"/>
          <w:color w:val="000000"/>
          <w:sz w:val="24"/>
          <w:szCs w:val="24"/>
          <w:lang w:eastAsia="pt-BR"/>
        </w:rPr>
        <w:lastRenderedPageBreak/>
        <w:t xml:space="preserve">qualquer direito: (i) sobre </w:t>
      </w:r>
      <w:r w:rsidR="00937D6A" w:rsidRPr="00973689">
        <w:rPr>
          <w:rFonts w:ascii="Aptos" w:eastAsia="Times New Roman" w:hAnsi="Aptos" w:cstheme="minorHAnsi"/>
          <w:color w:val="000000"/>
          <w:sz w:val="24"/>
          <w:szCs w:val="24"/>
          <w:lang w:eastAsia="pt-BR"/>
        </w:rPr>
        <w:t xml:space="preserve">a </w:t>
      </w:r>
      <w:r w:rsidR="00F61E2C" w:rsidRPr="00973689">
        <w:rPr>
          <w:rFonts w:ascii="Aptos" w:eastAsia="Times New Roman" w:hAnsi="Aptos" w:cstheme="minorHAnsi"/>
          <w:b/>
          <w:bCs/>
          <w:color w:val="000000"/>
          <w:sz w:val="24"/>
          <w:szCs w:val="24"/>
          <w:lang w:eastAsia="pt-BR"/>
        </w:rPr>
        <w:t>Plataforma</w:t>
      </w:r>
      <w:r w:rsidR="00495822" w:rsidRPr="00973689">
        <w:rPr>
          <w:rFonts w:ascii="Aptos" w:eastAsia="Times New Roman" w:hAnsi="Aptos" w:cstheme="minorHAnsi"/>
          <w:color w:val="000000"/>
          <w:sz w:val="24"/>
          <w:szCs w:val="24"/>
          <w:lang w:eastAsia="pt-BR"/>
        </w:rPr>
        <w:t>, exceto pela licença limitada concedida acima; ou (</w:t>
      </w:r>
      <w:proofErr w:type="spellStart"/>
      <w:r w:rsidR="00495822" w:rsidRPr="00973689">
        <w:rPr>
          <w:rFonts w:ascii="Aptos" w:eastAsia="Times New Roman" w:hAnsi="Aptos" w:cstheme="minorHAnsi"/>
          <w:color w:val="000000"/>
          <w:sz w:val="24"/>
          <w:szCs w:val="24"/>
          <w:lang w:eastAsia="pt-BR"/>
        </w:rPr>
        <w:t>ii</w:t>
      </w:r>
      <w:proofErr w:type="spellEnd"/>
      <w:r w:rsidR="00495822" w:rsidRPr="00973689">
        <w:rPr>
          <w:rFonts w:ascii="Aptos" w:eastAsia="Times New Roman" w:hAnsi="Aptos" w:cstheme="minorHAnsi"/>
          <w:color w:val="000000"/>
          <w:sz w:val="24"/>
          <w:szCs w:val="24"/>
          <w:lang w:eastAsia="pt-BR"/>
        </w:rPr>
        <w:t xml:space="preserve">) de usar ou, de qualquer modo, fazer referência a nomes societários, logotipos, </w:t>
      </w:r>
      <w:r w:rsidR="0001722E" w:rsidRPr="00973689">
        <w:rPr>
          <w:rFonts w:ascii="Aptos" w:eastAsia="Times New Roman" w:hAnsi="Aptos" w:cstheme="minorHAnsi"/>
          <w:color w:val="000000"/>
          <w:sz w:val="24"/>
          <w:szCs w:val="24"/>
          <w:lang w:eastAsia="pt-BR"/>
        </w:rPr>
        <w:t xml:space="preserve">nomes de domínio, </w:t>
      </w:r>
      <w:r w:rsidR="00495822" w:rsidRPr="00973689">
        <w:rPr>
          <w:rFonts w:ascii="Aptos" w:eastAsia="Times New Roman" w:hAnsi="Aptos" w:cstheme="minorHAnsi"/>
          <w:color w:val="000000"/>
          <w:sz w:val="24"/>
          <w:szCs w:val="24"/>
          <w:lang w:eastAsia="pt-BR"/>
        </w:rPr>
        <w:t xml:space="preserve">nomes de produtos ou de </w:t>
      </w:r>
      <w:r w:rsidR="0001722E" w:rsidRPr="00973689">
        <w:rPr>
          <w:rFonts w:ascii="Aptos" w:eastAsia="Times New Roman" w:hAnsi="Aptos" w:cstheme="minorHAnsi"/>
          <w:color w:val="000000"/>
          <w:sz w:val="24"/>
          <w:szCs w:val="24"/>
          <w:lang w:eastAsia="pt-BR"/>
        </w:rPr>
        <w:t>s</w:t>
      </w:r>
      <w:r w:rsidR="00495822" w:rsidRPr="00973689">
        <w:rPr>
          <w:rFonts w:ascii="Aptos" w:eastAsia="Times New Roman" w:hAnsi="Aptos" w:cstheme="minorHAnsi"/>
          <w:color w:val="000000"/>
          <w:sz w:val="24"/>
          <w:szCs w:val="24"/>
          <w:lang w:eastAsia="pt-BR"/>
        </w:rPr>
        <w:t>erviços</w:t>
      </w:r>
      <w:r w:rsidR="0001722E" w:rsidRPr="00973689">
        <w:rPr>
          <w:rFonts w:ascii="Aptos" w:eastAsia="Times New Roman" w:hAnsi="Aptos" w:cstheme="minorHAnsi"/>
          <w:color w:val="000000"/>
          <w:sz w:val="24"/>
          <w:szCs w:val="24"/>
          <w:lang w:eastAsia="pt-BR"/>
        </w:rPr>
        <w:t xml:space="preserve"> oferecidos pela </w:t>
      </w:r>
      <w:r w:rsidR="0001722E" w:rsidRPr="00973689">
        <w:rPr>
          <w:rFonts w:ascii="Aptos" w:eastAsia="Times New Roman" w:hAnsi="Aptos" w:cstheme="minorHAnsi"/>
          <w:b/>
          <w:bCs/>
          <w:color w:val="000000"/>
          <w:sz w:val="24"/>
          <w:szCs w:val="24"/>
          <w:lang w:eastAsia="pt-BR"/>
        </w:rPr>
        <w:t>Elo</w:t>
      </w:r>
      <w:r w:rsidR="00495822" w:rsidRPr="00973689">
        <w:rPr>
          <w:rFonts w:ascii="Aptos" w:eastAsia="Times New Roman" w:hAnsi="Aptos" w:cstheme="minorHAnsi"/>
          <w:color w:val="000000"/>
          <w:sz w:val="24"/>
          <w:szCs w:val="24"/>
          <w:lang w:eastAsia="pt-BR"/>
        </w:rPr>
        <w:t xml:space="preserve">, marcas comerciais da </w:t>
      </w:r>
      <w:r w:rsidR="00A16E68" w:rsidRPr="00973689">
        <w:rPr>
          <w:rFonts w:ascii="Aptos" w:eastAsia="Times New Roman" w:hAnsi="Aptos" w:cstheme="minorHAnsi"/>
          <w:b/>
          <w:bCs/>
          <w:color w:val="000000"/>
          <w:sz w:val="24"/>
          <w:szCs w:val="24"/>
          <w:lang w:eastAsia="pt-BR"/>
        </w:rPr>
        <w:t>Elo</w:t>
      </w:r>
      <w:r w:rsidR="00495822" w:rsidRPr="00973689">
        <w:rPr>
          <w:rFonts w:ascii="Aptos" w:eastAsia="Times New Roman" w:hAnsi="Aptos" w:cstheme="minorHAnsi"/>
          <w:b/>
          <w:bCs/>
          <w:color w:val="000000"/>
          <w:sz w:val="24"/>
          <w:szCs w:val="24"/>
          <w:lang w:eastAsia="pt-BR"/>
        </w:rPr>
        <w:t>.</w:t>
      </w:r>
    </w:p>
    <w:p w14:paraId="7597FA2D" w14:textId="7C1A65C1" w:rsidR="0001722E" w:rsidRPr="00920121" w:rsidRDefault="00F0419D"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b/>
          <w:bCs/>
          <w:color w:val="000000"/>
          <w:sz w:val="24"/>
          <w:szCs w:val="24"/>
          <w:lang w:eastAsia="pt-BR"/>
        </w:rPr>
      </w:pPr>
      <w:r>
        <w:rPr>
          <w:rFonts w:ascii="Aptos" w:eastAsia="Times New Roman" w:hAnsi="Aptos" w:cstheme="minorHAnsi"/>
          <w:color w:val="000000"/>
          <w:sz w:val="24"/>
          <w:szCs w:val="24"/>
          <w:lang w:eastAsia="pt-BR"/>
        </w:rPr>
        <w:t>O Usuário</w:t>
      </w:r>
      <w:r w:rsidRPr="00973689">
        <w:rPr>
          <w:rFonts w:ascii="Aptos" w:eastAsia="Times New Roman" w:hAnsi="Aptos" w:cstheme="minorHAnsi"/>
          <w:color w:val="000000"/>
          <w:sz w:val="24"/>
          <w:szCs w:val="24"/>
          <w:lang w:eastAsia="pt-BR"/>
        </w:rPr>
        <w:t xml:space="preserve"> </w:t>
      </w:r>
      <w:r w:rsidR="002757EB" w:rsidRPr="00973689">
        <w:rPr>
          <w:rFonts w:ascii="Aptos" w:eastAsia="Times New Roman" w:hAnsi="Aptos" w:cstheme="minorHAnsi"/>
          <w:color w:val="000000"/>
          <w:sz w:val="24"/>
          <w:szCs w:val="24"/>
          <w:lang w:eastAsia="pt-BR"/>
        </w:rPr>
        <w:t xml:space="preserve">não poderá: (i) remover qualquer aviso de direito autoral, direito de marca ou outro aviso de direito de propriedade </w:t>
      </w:r>
      <w:r w:rsidR="004D7BEC">
        <w:rPr>
          <w:rFonts w:ascii="Aptos" w:eastAsia="Times New Roman" w:hAnsi="Aptos" w:cstheme="minorHAnsi"/>
          <w:color w:val="000000"/>
          <w:sz w:val="24"/>
          <w:szCs w:val="24"/>
          <w:lang w:eastAsia="pt-BR"/>
        </w:rPr>
        <w:t xml:space="preserve">intelectual </w:t>
      </w:r>
      <w:r w:rsidR="002757EB" w:rsidRPr="00973689">
        <w:rPr>
          <w:rFonts w:ascii="Aptos" w:eastAsia="Times New Roman" w:hAnsi="Aptos" w:cstheme="minorHAnsi"/>
          <w:color w:val="000000"/>
          <w:sz w:val="24"/>
          <w:szCs w:val="24"/>
          <w:lang w:eastAsia="pt-BR"/>
        </w:rPr>
        <w:t xml:space="preserve">de qualquer parte </w:t>
      </w:r>
      <w:r w:rsidR="007B5DFE" w:rsidRPr="00973689">
        <w:rPr>
          <w:rFonts w:ascii="Aptos" w:eastAsia="Times New Roman" w:hAnsi="Aptos" w:cstheme="minorHAnsi"/>
          <w:color w:val="000000"/>
          <w:sz w:val="24"/>
          <w:szCs w:val="24"/>
          <w:lang w:eastAsia="pt-BR"/>
        </w:rPr>
        <w:t xml:space="preserve">da </w:t>
      </w:r>
      <w:r w:rsidR="00CF2525" w:rsidRPr="00973689">
        <w:rPr>
          <w:rFonts w:ascii="Aptos" w:eastAsia="Times New Roman" w:hAnsi="Aptos" w:cstheme="minorHAnsi"/>
          <w:b/>
          <w:bCs/>
          <w:color w:val="000000"/>
          <w:sz w:val="24"/>
          <w:szCs w:val="24"/>
          <w:lang w:eastAsia="pt-BR"/>
        </w:rPr>
        <w:t>Plataforma</w:t>
      </w:r>
      <w:r w:rsidR="002757EB" w:rsidRPr="00973689">
        <w:rPr>
          <w:rFonts w:ascii="Aptos" w:eastAsia="Times New Roman" w:hAnsi="Aptos" w:cstheme="minorHAnsi"/>
          <w:color w:val="000000"/>
          <w:sz w:val="24"/>
          <w:szCs w:val="24"/>
          <w:lang w:eastAsia="pt-BR"/>
        </w:rPr>
        <w:t>; (</w:t>
      </w:r>
      <w:proofErr w:type="spellStart"/>
      <w:r w:rsidR="002757EB" w:rsidRPr="00973689">
        <w:rPr>
          <w:rFonts w:ascii="Aptos" w:eastAsia="Times New Roman" w:hAnsi="Aptos" w:cstheme="minorHAnsi"/>
          <w:color w:val="000000"/>
          <w:sz w:val="24"/>
          <w:szCs w:val="24"/>
          <w:lang w:eastAsia="pt-BR"/>
        </w:rPr>
        <w:t>ii</w:t>
      </w:r>
      <w:proofErr w:type="spellEnd"/>
      <w:r w:rsidR="002757EB" w:rsidRPr="00973689">
        <w:rPr>
          <w:rFonts w:ascii="Aptos" w:eastAsia="Times New Roman" w:hAnsi="Aptos" w:cstheme="minorHAnsi"/>
          <w:color w:val="000000"/>
          <w:sz w:val="24"/>
          <w:szCs w:val="24"/>
          <w:lang w:eastAsia="pt-BR"/>
        </w:rPr>
        <w:t xml:space="preserve">) reproduzir, modificar, preparar obras derivadas, distribuir, licenciar, locar, vender, revender, transferir, exibir, veicular, transmitir ou, de qualquer outro modo, explorar </w:t>
      </w:r>
      <w:r w:rsidR="007B5DFE" w:rsidRPr="00973689">
        <w:rPr>
          <w:rFonts w:ascii="Aptos" w:eastAsia="Times New Roman" w:hAnsi="Aptos" w:cstheme="minorHAnsi"/>
          <w:color w:val="000000"/>
          <w:sz w:val="24"/>
          <w:szCs w:val="24"/>
          <w:lang w:eastAsia="pt-BR"/>
        </w:rPr>
        <w:t xml:space="preserve">os recursos disponibilizados na </w:t>
      </w:r>
      <w:r w:rsidR="00CF2525" w:rsidRPr="00973689">
        <w:rPr>
          <w:rFonts w:ascii="Aptos" w:eastAsia="Times New Roman" w:hAnsi="Aptos" w:cstheme="minorHAnsi"/>
          <w:b/>
          <w:bCs/>
          <w:color w:val="000000"/>
          <w:sz w:val="24"/>
          <w:szCs w:val="24"/>
          <w:lang w:eastAsia="pt-BR"/>
        </w:rPr>
        <w:t>Plataforma</w:t>
      </w:r>
      <w:r w:rsidR="002757EB" w:rsidRPr="00973689">
        <w:rPr>
          <w:rFonts w:ascii="Aptos" w:eastAsia="Times New Roman" w:hAnsi="Aptos" w:cstheme="minorHAnsi"/>
          <w:color w:val="000000"/>
          <w:sz w:val="24"/>
          <w:szCs w:val="24"/>
          <w:lang w:eastAsia="pt-BR"/>
        </w:rPr>
        <w:t xml:space="preserve">, exceto da forma expressamente permitida pela </w:t>
      </w:r>
      <w:r w:rsidR="00A16E68" w:rsidRPr="00973689">
        <w:rPr>
          <w:rFonts w:ascii="Aptos" w:eastAsia="Times New Roman" w:hAnsi="Aptos" w:cstheme="minorHAnsi"/>
          <w:b/>
          <w:bCs/>
          <w:color w:val="000000"/>
          <w:sz w:val="24"/>
          <w:szCs w:val="24"/>
          <w:lang w:eastAsia="pt-BR"/>
        </w:rPr>
        <w:t>Elo</w:t>
      </w:r>
      <w:r w:rsidR="002757EB" w:rsidRPr="00973689">
        <w:rPr>
          <w:rFonts w:ascii="Aptos" w:eastAsia="Times New Roman" w:hAnsi="Aptos" w:cstheme="minorHAnsi"/>
          <w:color w:val="000000"/>
          <w:sz w:val="24"/>
          <w:szCs w:val="24"/>
          <w:lang w:eastAsia="pt-BR"/>
        </w:rPr>
        <w:t>; (</w:t>
      </w:r>
      <w:proofErr w:type="spellStart"/>
      <w:r w:rsidR="002757EB" w:rsidRPr="00973689">
        <w:rPr>
          <w:rFonts w:ascii="Aptos" w:eastAsia="Times New Roman" w:hAnsi="Aptos" w:cstheme="minorHAnsi"/>
          <w:color w:val="000000"/>
          <w:sz w:val="24"/>
          <w:szCs w:val="24"/>
          <w:lang w:eastAsia="pt-BR"/>
        </w:rPr>
        <w:t>iii</w:t>
      </w:r>
      <w:proofErr w:type="spellEnd"/>
      <w:r w:rsidR="002757EB" w:rsidRPr="00973689">
        <w:rPr>
          <w:rFonts w:ascii="Aptos" w:eastAsia="Times New Roman" w:hAnsi="Aptos" w:cstheme="minorHAnsi"/>
          <w:color w:val="000000"/>
          <w:sz w:val="24"/>
          <w:szCs w:val="24"/>
          <w:lang w:eastAsia="pt-BR"/>
        </w:rPr>
        <w:t xml:space="preserve">) </w:t>
      </w:r>
      <w:proofErr w:type="spellStart"/>
      <w:r w:rsidR="002757EB" w:rsidRPr="00973689">
        <w:rPr>
          <w:rFonts w:ascii="Aptos" w:eastAsia="Times New Roman" w:hAnsi="Aptos" w:cstheme="minorHAnsi"/>
          <w:color w:val="000000"/>
          <w:sz w:val="24"/>
          <w:szCs w:val="24"/>
          <w:lang w:eastAsia="pt-BR"/>
        </w:rPr>
        <w:t>de</w:t>
      </w:r>
      <w:r w:rsidR="00F7323C">
        <w:rPr>
          <w:rFonts w:ascii="Aptos" w:eastAsia="Times New Roman" w:hAnsi="Aptos" w:cstheme="minorHAnsi"/>
          <w:color w:val="000000"/>
          <w:sz w:val="24"/>
          <w:szCs w:val="24"/>
          <w:lang w:eastAsia="pt-BR"/>
        </w:rPr>
        <w:t>s</w:t>
      </w:r>
      <w:r w:rsidR="002757EB" w:rsidRPr="00973689">
        <w:rPr>
          <w:rFonts w:ascii="Aptos" w:eastAsia="Times New Roman" w:hAnsi="Aptos" w:cstheme="minorHAnsi"/>
          <w:color w:val="000000"/>
          <w:sz w:val="24"/>
          <w:szCs w:val="24"/>
          <w:lang w:eastAsia="pt-BR"/>
        </w:rPr>
        <w:t>compilar</w:t>
      </w:r>
      <w:proofErr w:type="spellEnd"/>
      <w:r w:rsidR="002757EB" w:rsidRPr="00973689">
        <w:rPr>
          <w:rFonts w:ascii="Aptos" w:eastAsia="Times New Roman" w:hAnsi="Aptos" w:cstheme="minorHAnsi"/>
          <w:color w:val="000000"/>
          <w:sz w:val="24"/>
          <w:szCs w:val="24"/>
          <w:lang w:eastAsia="pt-BR"/>
        </w:rPr>
        <w:t xml:space="preserve">, realizar engenharia reversa ou desmontar os </w:t>
      </w:r>
      <w:r w:rsidR="00CF2525" w:rsidRPr="00973689">
        <w:rPr>
          <w:rFonts w:ascii="Aptos" w:eastAsia="Times New Roman" w:hAnsi="Aptos" w:cstheme="minorHAnsi"/>
          <w:color w:val="000000"/>
          <w:sz w:val="24"/>
          <w:szCs w:val="24"/>
          <w:lang w:eastAsia="pt-BR"/>
        </w:rPr>
        <w:t>s</w:t>
      </w:r>
      <w:r w:rsidR="002757EB" w:rsidRPr="00973689">
        <w:rPr>
          <w:rFonts w:ascii="Aptos" w:eastAsia="Times New Roman" w:hAnsi="Aptos" w:cstheme="minorHAnsi"/>
          <w:color w:val="000000"/>
          <w:sz w:val="24"/>
          <w:szCs w:val="24"/>
          <w:lang w:eastAsia="pt-BR"/>
        </w:rPr>
        <w:t>erviços, exceto conforme permitido pela legislação aplicável; (</w:t>
      </w:r>
      <w:proofErr w:type="spellStart"/>
      <w:r w:rsidR="002757EB" w:rsidRPr="00973689">
        <w:rPr>
          <w:rFonts w:ascii="Aptos" w:eastAsia="Times New Roman" w:hAnsi="Aptos" w:cstheme="minorHAnsi"/>
          <w:color w:val="000000"/>
          <w:sz w:val="24"/>
          <w:szCs w:val="24"/>
          <w:lang w:eastAsia="pt-BR"/>
        </w:rPr>
        <w:t>iv</w:t>
      </w:r>
      <w:proofErr w:type="spellEnd"/>
      <w:r w:rsidR="002757EB" w:rsidRPr="00973689">
        <w:rPr>
          <w:rFonts w:ascii="Aptos" w:eastAsia="Times New Roman" w:hAnsi="Aptos" w:cstheme="minorHAnsi"/>
          <w:color w:val="000000"/>
          <w:sz w:val="24"/>
          <w:szCs w:val="24"/>
          <w:lang w:eastAsia="pt-BR"/>
        </w:rPr>
        <w:t xml:space="preserve">) conectar, espelhar ou recortar qualquer parte dos </w:t>
      </w:r>
      <w:r w:rsidR="00CF2525" w:rsidRPr="00973689">
        <w:rPr>
          <w:rFonts w:ascii="Aptos" w:eastAsia="Times New Roman" w:hAnsi="Aptos" w:cstheme="minorHAnsi"/>
          <w:color w:val="000000"/>
          <w:sz w:val="24"/>
          <w:szCs w:val="24"/>
          <w:lang w:eastAsia="pt-BR"/>
        </w:rPr>
        <w:t>s</w:t>
      </w:r>
      <w:r w:rsidR="002757EB" w:rsidRPr="00973689">
        <w:rPr>
          <w:rFonts w:ascii="Aptos" w:eastAsia="Times New Roman" w:hAnsi="Aptos" w:cstheme="minorHAnsi"/>
          <w:color w:val="000000"/>
          <w:sz w:val="24"/>
          <w:szCs w:val="24"/>
          <w:lang w:eastAsia="pt-BR"/>
        </w:rPr>
        <w:t xml:space="preserve">erviços; (v) fazer ou lançar quaisquer programas ou scripts com a finalidade de fazer </w:t>
      </w:r>
      <w:proofErr w:type="spellStart"/>
      <w:r w:rsidR="002757EB" w:rsidRPr="00973689">
        <w:rPr>
          <w:rFonts w:ascii="Aptos" w:eastAsia="Times New Roman" w:hAnsi="Aptos" w:cstheme="minorHAnsi"/>
          <w:i/>
          <w:iCs/>
          <w:color w:val="000000"/>
          <w:sz w:val="24"/>
          <w:szCs w:val="24"/>
          <w:lang w:eastAsia="pt-BR"/>
        </w:rPr>
        <w:t>scraping</w:t>
      </w:r>
      <w:proofErr w:type="spellEnd"/>
      <w:r w:rsidR="002757EB" w:rsidRPr="00973689">
        <w:rPr>
          <w:rFonts w:ascii="Aptos" w:eastAsia="Times New Roman" w:hAnsi="Aptos" w:cstheme="minorHAnsi"/>
          <w:color w:val="000000"/>
          <w:sz w:val="24"/>
          <w:szCs w:val="24"/>
          <w:lang w:eastAsia="pt-BR"/>
        </w:rPr>
        <w:t xml:space="preserve">, indexação, pesquisa ou qualquer outra forma de obtenção de dados de qualquer parte </w:t>
      </w:r>
      <w:r w:rsidR="007B5DFE" w:rsidRPr="00973689">
        <w:rPr>
          <w:rFonts w:ascii="Aptos" w:eastAsia="Times New Roman" w:hAnsi="Aptos" w:cstheme="minorHAnsi"/>
          <w:color w:val="000000"/>
          <w:sz w:val="24"/>
          <w:szCs w:val="24"/>
          <w:lang w:eastAsia="pt-BR"/>
        </w:rPr>
        <w:t xml:space="preserve">da </w:t>
      </w:r>
      <w:r w:rsidR="00CF2525" w:rsidRPr="00973689">
        <w:rPr>
          <w:rFonts w:ascii="Aptos" w:eastAsia="Times New Roman" w:hAnsi="Aptos" w:cstheme="minorHAnsi"/>
          <w:b/>
          <w:bCs/>
          <w:color w:val="000000"/>
          <w:sz w:val="24"/>
          <w:szCs w:val="24"/>
          <w:lang w:eastAsia="pt-BR"/>
        </w:rPr>
        <w:t>Plataforma</w:t>
      </w:r>
      <w:r w:rsidR="002757EB" w:rsidRPr="00973689">
        <w:rPr>
          <w:rFonts w:ascii="Aptos" w:eastAsia="Times New Roman" w:hAnsi="Aptos" w:cstheme="minorHAnsi"/>
          <w:color w:val="000000"/>
          <w:sz w:val="24"/>
          <w:szCs w:val="24"/>
          <w:lang w:eastAsia="pt-BR"/>
        </w:rPr>
        <w:t xml:space="preserve">, ou de sobrecarregar ou prejudicar indevidamente a operação e/ou funcionalidade de qualquer aspecto </w:t>
      </w:r>
      <w:r w:rsidR="007C64E7" w:rsidRPr="00973689">
        <w:rPr>
          <w:rFonts w:ascii="Aptos" w:eastAsia="Times New Roman" w:hAnsi="Aptos" w:cstheme="minorHAnsi"/>
          <w:color w:val="000000"/>
          <w:sz w:val="24"/>
          <w:szCs w:val="24"/>
          <w:lang w:eastAsia="pt-BR"/>
        </w:rPr>
        <w:t xml:space="preserve">da </w:t>
      </w:r>
      <w:r w:rsidR="00CF2525" w:rsidRPr="00973689">
        <w:rPr>
          <w:rFonts w:ascii="Aptos" w:eastAsia="Times New Roman" w:hAnsi="Aptos" w:cstheme="minorHAnsi"/>
          <w:b/>
          <w:bCs/>
          <w:color w:val="000000"/>
          <w:sz w:val="24"/>
          <w:szCs w:val="24"/>
          <w:lang w:eastAsia="pt-BR"/>
        </w:rPr>
        <w:t>Plataforma</w:t>
      </w:r>
      <w:r w:rsidR="002757EB" w:rsidRPr="00973689">
        <w:rPr>
          <w:rFonts w:ascii="Aptos" w:eastAsia="Times New Roman" w:hAnsi="Aptos" w:cstheme="minorHAnsi"/>
          <w:color w:val="000000"/>
          <w:sz w:val="24"/>
          <w:szCs w:val="24"/>
          <w:lang w:eastAsia="pt-BR"/>
        </w:rPr>
        <w:t xml:space="preserve">; ou (vi) tentar obter acesso não autorizado </w:t>
      </w:r>
      <w:r w:rsidR="007C64E7" w:rsidRPr="00973689">
        <w:rPr>
          <w:rFonts w:ascii="Aptos" w:eastAsia="Times New Roman" w:hAnsi="Aptos" w:cstheme="minorHAnsi"/>
          <w:color w:val="000000"/>
          <w:sz w:val="24"/>
          <w:szCs w:val="24"/>
          <w:lang w:eastAsia="pt-BR"/>
        </w:rPr>
        <w:t xml:space="preserve">à </w:t>
      </w:r>
      <w:r w:rsidR="00CF2525" w:rsidRPr="00973689">
        <w:rPr>
          <w:rFonts w:ascii="Aptos" w:eastAsia="Times New Roman" w:hAnsi="Aptos" w:cstheme="minorHAnsi"/>
          <w:b/>
          <w:bCs/>
          <w:color w:val="000000"/>
          <w:sz w:val="24"/>
          <w:szCs w:val="24"/>
          <w:lang w:eastAsia="pt-BR"/>
        </w:rPr>
        <w:t>Plataforma</w:t>
      </w:r>
      <w:r w:rsidR="00CF2525" w:rsidRPr="00973689">
        <w:rPr>
          <w:rFonts w:ascii="Aptos" w:eastAsia="Times New Roman" w:hAnsi="Aptos" w:cstheme="minorHAnsi"/>
          <w:color w:val="000000"/>
          <w:sz w:val="24"/>
          <w:szCs w:val="24"/>
          <w:lang w:eastAsia="pt-BR"/>
        </w:rPr>
        <w:t xml:space="preserve"> </w:t>
      </w:r>
      <w:r w:rsidR="002757EB" w:rsidRPr="00973689">
        <w:rPr>
          <w:rFonts w:ascii="Aptos" w:eastAsia="Times New Roman" w:hAnsi="Aptos" w:cstheme="minorHAnsi"/>
          <w:color w:val="000000"/>
          <w:sz w:val="24"/>
          <w:szCs w:val="24"/>
          <w:lang w:eastAsia="pt-BR"/>
        </w:rPr>
        <w:t xml:space="preserve">ou prejudicar qualquer aspecto </w:t>
      </w:r>
      <w:r w:rsidR="007C64E7" w:rsidRPr="00973689">
        <w:rPr>
          <w:rFonts w:ascii="Aptos" w:eastAsia="Times New Roman" w:hAnsi="Aptos" w:cstheme="minorHAnsi"/>
          <w:color w:val="000000"/>
          <w:sz w:val="24"/>
          <w:szCs w:val="24"/>
          <w:lang w:eastAsia="pt-BR"/>
        </w:rPr>
        <w:t xml:space="preserve">da </w:t>
      </w:r>
      <w:r w:rsidR="00CF2525" w:rsidRPr="00973689">
        <w:rPr>
          <w:rFonts w:ascii="Aptos" w:eastAsia="Times New Roman" w:hAnsi="Aptos" w:cstheme="minorHAnsi"/>
          <w:b/>
          <w:bCs/>
          <w:color w:val="000000"/>
          <w:sz w:val="24"/>
          <w:szCs w:val="24"/>
          <w:lang w:eastAsia="pt-BR"/>
        </w:rPr>
        <w:t>Plataforma</w:t>
      </w:r>
      <w:r w:rsidR="00CF2525" w:rsidRPr="00973689">
        <w:rPr>
          <w:rFonts w:ascii="Aptos" w:eastAsia="Times New Roman" w:hAnsi="Aptos" w:cstheme="minorHAnsi"/>
          <w:color w:val="000000"/>
          <w:sz w:val="24"/>
          <w:szCs w:val="24"/>
          <w:lang w:eastAsia="pt-BR"/>
        </w:rPr>
        <w:t xml:space="preserve"> </w:t>
      </w:r>
      <w:r w:rsidR="002757EB" w:rsidRPr="00973689">
        <w:rPr>
          <w:rFonts w:ascii="Aptos" w:eastAsia="Times New Roman" w:hAnsi="Aptos" w:cstheme="minorHAnsi"/>
          <w:color w:val="000000"/>
          <w:sz w:val="24"/>
          <w:szCs w:val="24"/>
          <w:lang w:eastAsia="pt-BR"/>
        </w:rPr>
        <w:t>ou seus sistemas ou redes correlatas.</w:t>
      </w:r>
      <w:r w:rsidR="00235779" w:rsidRPr="00973689">
        <w:rPr>
          <w:rFonts w:ascii="Aptos" w:eastAsia="Times New Roman" w:hAnsi="Aptos" w:cstheme="minorHAnsi"/>
          <w:color w:val="000000"/>
          <w:sz w:val="24"/>
          <w:szCs w:val="24"/>
          <w:lang w:eastAsia="pt-BR"/>
        </w:rPr>
        <w:t xml:space="preserve"> </w:t>
      </w:r>
    </w:p>
    <w:p w14:paraId="282E2B00" w14:textId="22E159B2" w:rsidR="002757EB" w:rsidRPr="00973689" w:rsidRDefault="00F360C0" w:rsidP="00973689">
      <w:pPr>
        <w:pStyle w:val="Ttulo1"/>
        <w:numPr>
          <w:ilvl w:val="0"/>
          <w:numId w:val="30"/>
        </w:numPr>
        <w:rPr>
          <w:rFonts w:eastAsia="Times New Roman" w:cstheme="minorHAnsi"/>
          <w:b w:val="0"/>
          <w:bCs/>
          <w:color w:val="000000"/>
          <w:sz w:val="24"/>
          <w:szCs w:val="24"/>
          <w:lang w:eastAsia="pt-BR"/>
        </w:rPr>
      </w:pPr>
      <w:r w:rsidRPr="00973689">
        <w:rPr>
          <w:lang w:eastAsia="pt-BR"/>
        </w:rPr>
        <w:t xml:space="preserve">CADASTRO DE </w:t>
      </w:r>
      <w:r w:rsidR="00644CF8" w:rsidRPr="00973689">
        <w:rPr>
          <w:lang w:eastAsia="pt-BR"/>
        </w:rPr>
        <w:t>CONTAS DE USUÁRIO(S)</w:t>
      </w:r>
      <w:r w:rsidRPr="00973689">
        <w:rPr>
          <w:lang w:eastAsia="pt-BR"/>
        </w:rPr>
        <w:t xml:space="preserve"> E ELEGIBILIDADE</w:t>
      </w:r>
    </w:p>
    <w:p w14:paraId="2C93FC44" w14:textId="757061A2" w:rsidR="00CF2525" w:rsidRDefault="000D3CAF" w:rsidP="00973689">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Para utilizar </w:t>
      </w:r>
      <w:r w:rsidR="002F4A89" w:rsidRPr="00973689">
        <w:rPr>
          <w:rFonts w:ascii="Aptos" w:eastAsia="Times New Roman" w:hAnsi="Aptos" w:cstheme="minorHAnsi"/>
          <w:color w:val="000000"/>
          <w:sz w:val="24"/>
          <w:szCs w:val="24"/>
          <w:lang w:eastAsia="pt-BR"/>
        </w:rPr>
        <w:t xml:space="preserve">a </w:t>
      </w:r>
      <w:r w:rsidR="00E66537" w:rsidRPr="00973689">
        <w:rPr>
          <w:rFonts w:ascii="Aptos" w:eastAsia="Times New Roman" w:hAnsi="Aptos" w:cstheme="minorHAnsi"/>
          <w:b/>
          <w:bCs/>
          <w:color w:val="000000"/>
          <w:sz w:val="24"/>
          <w:szCs w:val="24"/>
          <w:lang w:eastAsia="pt-BR"/>
        </w:rPr>
        <w:t>Plataforma</w:t>
      </w:r>
      <w:r w:rsidRPr="00973689">
        <w:rPr>
          <w:rFonts w:ascii="Aptos" w:eastAsia="Times New Roman" w:hAnsi="Aptos" w:cstheme="minorHAnsi"/>
          <w:color w:val="000000"/>
          <w:sz w:val="24"/>
          <w:szCs w:val="24"/>
          <w:lang w:eastAsia="pt-BR"/>
        </w:rPr>
        <w:t xml:space="preserve">, </w:t>
      </w:r>
      <w:r w:rsidR="003E629E">
        <w:rPr>
          <w:rFonts w:ascii="Aptos" w:eastAsia="Times New Roman" w:hAnsi="Aptos" w:cstheme="minorHAnsi"/>
          <w:color w:val="000000"/>
          <w:sz w:val="24"/>
          <w:szCs w:val="24"/>
          <w:lang w:eastAsia="pt-BR"/>
        </w:rPr>
        <w:t>o Usuário</w:t>
      </w:r>
      <w:r w:rsidR="003E629E"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deve registrar-se e manter uma conta </w:t>
      </w:r>
      <w:r w:rsidR="000450CE">
        <w:rPr>
          <w:rFonts w:ascii="Aptos" w:eastAsia="Times New Roman" w:hAnsi="Aptos" w:cstheme="minorHAnsi"/>
          <w:color w:val="000000"/>
          <w:sz w:val="24"/>
          <w:szCs w:val="24"/>
          <w:lang w:eastAsia="pt-BR"/>
        </w:rPr>
        <w:t xml:space="preserve">na Plataforma </w:t>
      </w:r>
      <w:r w:rsidRPr="00973689">
        <w:rPr>
          <w:rFonts w:ascii="Aptos" w:eastAsia="Times New Roman" w:hAnsi="Aptos" w:cstheme="minorHAnsi"/>
          <w:color w:val="000000"/>
          <w:sz w:val="24"/>
          <w:szCs w:val="24"/>
          <w:lang w:eastAsia="pt-BR"/>
        </w:rPr>
        <w:t xml:space="preserve">(“Conta”). Se </w:t>
      </w:r>
      <w:r w:rsidR="003E629E">
        <w:rPr>
          <w:rFonts w:ascii="Aptos" w:eastAsia="Times New Roman" w:hAnsi="Aptos" w:cstheme="minorHAnsi"/>
          <w:color w:val="000000"/>
          <w:sz w:val="24"/>
          <w:szCs w:val="24"/>
          <w:lang w:eastAsia="pt-BR"/>
        </w:rPr>
        <w:t>o Usuário</w:t>
      </w:r>
      <w:r w:rsidR="003E629E"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for uma pessoa física, </w:t>
      </w:r>
      <w:r w:rsidR="003E629E">
        <w:rPr>
          <w:rFonts w:ascii="Aptos" w:eastAsia="Times New Roman" w:hAnsi="Aptos" w:cstheme="minorHAnsi"/>
          <w:color w:val="000000"/>
          <w:sz w:val="24"/>
          <w:szCs w:val="24"/>
          <w:lang w:eastAsia="pt-BR"/>
        </w:rPr>
        <w:t>ele</w:t>
      </w:r>
      <w:r w:rsidR="003E629E"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deve ter pelo menos 18 anos para registrar uma Conta. O registro de Conta exige a </w:t>
      </w:r>
      <w:r w:rsidR="00A03868" w:rsidRPr="00973689">
        <w:rPr>
          <w:rFonts w:ascii="Aptos" w:eastAsia="Times New Roman" w:hAnsi="Aptos" w:cstheme="minorHAnsi"/>
          <w:color w:val="000000"/>
          <w:sz w:val="24"/>
          <w:szCs w:val="24"/>
          <w:lang w:eastAsia="pt-BR"/>
        </w:rPr>
        <w:t>colet</w:t>
      </w:r>
      <w:r w:rsidR="00A03868">
        <w:rPr>
          <w:rFonts w:ascii="Aptos" w:eastAsia="Times New Roman" w:hAnsi="Aptos" w:cstheme="minorHAnsi"/>
          <w:color w:val="000000"/>
          <w:sz w:val="24"/>
          <w:szCs w:val="24"/>
          <w:lang w:eastAsia="pt-BR"/>
        </w:rPr>
        <w:t>a de</w:t>
      </w:r>
      <w:r w:rsidR="00A03868"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determinados dados </w:t>
      </w:r>
      <w:r w:rsidR="00A03868">
        <w:rPr>
          <w:rFonts w:ascii="Aptos" w:eastAsia="Times New Roman" w:hAnsi="Aptos" w:cstheme="minorHAnsi"/>
          <w:color w:val="000000"/>
          <w:sz w:val="24"/>
          <w:szCs w:val="24"/>
          <w:lang w:eastAsia="pt-BR"/>
        </w:rPr>
        <w:t>de identificação</w:t>
      </w:r>
      <w:r w:rsidR="003B2C1D">
        <w:rPr>
          <w:rFonts w:ascii="Aptos" w:eastAsia="Times New Roman" w:hAnsi="Aptos" w:cstheme="minorHAnsi"/>
          <w:color w:val="000000"/>
          <w:sz w:val="24"/>
          <w:szCs w:val="24"/>
          <w:lang w:eastAsia="pt-BR"/>
        </w:rPr>
        <w:t xml:space="preserve"> e de contato</w:t>
      </w:r>
      <w:r w:rsidR="002D7A4D">
        <w:rPr>
          <w:rFonts w:ascii="Aptos" w:eastAsia="Times New Roman" w:hAnsi="Aptos" w:cstheme="minorHAnsi"/>
          <w:color w:val="000000"/>
          <w:sz w:val="24"/>
          <w:szCs w:val="24"/>
          <w:lang w:eastAsia="pt-BR"/>
        </w:rPr>
        <w:t>, que</w:t>
      </w:r>
      <w:r w:rsidRPr="00973689">
        <w:rPr>
          <w:rFonts w:ascii="Aptos" w:eastAsia="Times New Roman" w:hAnsi="Aptos" w:cstheme="minorHAnsi"/>
          <w:color w:val="000000"/>
          <w:sz w:val="24"/>
          <w:szCs w:val="24"/>
          <w:lang w:eastAsia="pt-BR"/>
        </w:rPr>
        <w:t xml:space="preserve"> </w:t>
      </w:r>
      <w:r w:rsidR="003E629E">
        <w:rPr>
          <w:rFonts w:ascii="Aptos" w:eastAsia="Times New Roman" w:hAnsi="Aptos" w:cstheme="minorHAnsi"/>
          <w:color w:val="000000"/>
          <w:sz w:val="24"/>
          <w:szCs w:val="24"/>
          <w:lang w:eastAsia="pt-BR"/>
        </w:rPr>
        <w:t>o Usuário</w:t>
      </w:r>
      <w:r w:rsidR="003E629E"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concorda em manter </w:t>
      </w:r>
      <w:r w:rsidR="002D7A4D">
        <w:rPr>
          <w:rFonts w:ascii="Aptos" w:eastAsia="Times New Roman" w:hAnsi="Aptos" w:cstheme="minorHAnsi"/>
          <w:color w:val="000000"/>
          <w:sz w:val="24"/>
          <w:szCs w:val="24"/>
          <w:lang w:eastAsia="pt-BR"/>
        </w:rPr>
        <w:t>atualizados e</w:t>
      </w:r>
      <w:r w:rsidRPr="00973689">
        <w:rPr>
          <w:rFonts w:ascii="Aptos" w:eastAsia="Times New Roman" w:hAnsi="Aptos" w:cstheme="minorHAnsi"/>
          <w:color w:val="000000"/>
          <w:sz w:val="24"/>
          <w:szCs w:val="24"/>
          <w:lang w:eastAsia="pt-BR"/>
        </w:rPr>
        <w:t xml:space="preserve"> </w:t>
      </w:r>
      <w:r w:rsidR="002D7A4D">
        <w:rPr>
          <w:rFonts w:ascii="Aptos" w:eastAsia="Times New Roman" w:hAnsi="Aptos" w:cstheme="minorHAnsi"/>
          <w:color w:val="000000"/>
          <w:sz w:val="24"/>
          <w:szCs w:val="24"/>
          <w:lang w:eastAsia="pt-BR"/>
        </w:rPr>
        <w:t>fidedignos</w:t>
      </w:r>
      <w:r w:rsidRPr="00973689">
        <w:rPr>
          <w:rFonts w:ascii="Aptos" w:eastAsia="Times New Roman" w:hAnsi="Aptos" w:cstheme="minorHAnsi"/>
          <w:color w:val="000000"/>
          <w:sz w:val="24"/>
          <w:szCs w:val="24"/>
          <w:lang w:eastAsia="pt-BR"/>
        </w:rPr>
        <w:t xml:space="preserve">. Se </w:t>
      </w:r>
      <w:r w:rsidR="003E629E">
        <w:rPr>
          <w:rFonts w:ascii="Aptos" w:eastAsia="Times New Roman" w:hAnsi="Aptos" w:cstheme="minorHAnsi"/>
          <w:color w:val="000000"/>
          <w:sz w:val="24"/>
          <w:szCs w:val="24"/>
          <w:lang w:eastAsia="pt-BR"/>
        </w:rPr>
        <w:t>o Usuário</w:t>
      </w:r>
      <w:r w:rsidR="003E629E"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não mantiver informações corretas, completas e atualizadas em sua Conta, poderá ficar impossibilitado(a) de acessar e usar </w:t>
      </w:r>
      <w:r w:rsidR="00166570" w:rsidRPr="00973689">
        <w:rPr>
          <w:rFonts w:ascii="Aptos" w:eastAsia="Times New Roman" w:hAnsi="Aptos" w:cstheme="minorHAnsi"/>
          <w:color w:val="000000"/>
          <w:sz w:val="24"/>
          <w:szCs w:val="24"/>
          <w:lang w:eastAsia="pt-BR"/>
        </w:rPr>
        <w:t xml:space="preserve">a </w:t>
      </w:r>
      <w:r w:rsidR="00975CFB" w:rsidRPr="00973689">
        <w:rPr>
          <w:rFonts w:ascii="Aptos" w:eastAsia="Times New Roman" w:hAnsi="Aptos" w:cstheme="minorHAnsi"/>
          <w:b/>
          <w:bCs/>
          <w:color w:val="000000"/>
          <w:sz w:val="24"/>
          <w:szCs w:val="24"/>
          <w:lang w:eastAsia="pt-BR"/>
        </w:rPr>
        <w:t>Plataforma</w:t>
      </w:r>
      <w:r w:rsidRPr="00973689">
        <w:rPr>
          <w:rFonts w:ascii="Aptos" w:eastAsia="Times New Roman" w:hAnsi="Aptos" w:cstheme="minorHAnsi"/>
          <w:color w:val="000000"/>
          <w:sz w:val="24"/>
          <w:szCs w:val="24"/>
          <w:lang w:eastAsia="pt-BR"/>
        </w:rPr>
        <w:t xml:space="preserve">, receber e efetuar pagamentos ou, mesmo, estar ciente que a </w:t>
      </w:r>
      <w:r w:rsidR="00A16E68" w:rsidRPr="00973689">
        <w:rPr>
          <w:rFonts w:ascii="Aptos" w:eastAsia="Times New Roman" w:hAnsi="Aptos" w:cstheme="minorHAnsi"/>
          <w:b/>
          <w:bCs/>
          <w:color w:val="000000"/>
          <w:sz w:val="24"/>
          <w:szCs w:val="24"/>
          <w:lang w:eastAsia="pt-BR"/>
        </w:rPr>
        <w:t>Elo</w:t>
      </w:r>
      <w:r w:rsidRPr="00973689">
        <w:rPr>
          <w:rFonts w:ascii="Aptos" w:eastAsia="Times New Roman" w:hAnsi="Aptos" w:cstheme="minorHAnsi"/>
          <w:b/>
          <w:bCs/>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poderá </w:t>
      </w:r>
      <w:r w:rsidR="002D7A4D">
        <w:rPr>
          <w:rFonts w:ascii="Aptos" w:eastAsia="Times New Roman" w:hAnsi="Aptos" w:cstheme="minorHAnsi"/>
          <w:color w:val="000000"/>
          <w:sz w:val="24"/>
          <w:szCs w:val="24"/>
          <w:lang w:eastAsia="pt-BR"/>
        </w:rPr>
        <w:t xml:space="preserve">excluí-lo da </w:t>
      </w:r>
      <w:r w:rsidR="002D7A4D" w:rsidRPr="005D5249">
        <w:rPr>
          <w:rFonts w:ascii="Aptos" w:eastAsia="Times New Roman" w:hAnsi="Aptos" w:cstheme="minorHAnsi"/>
          <w:b/>
          <w:bCs/>
          <w:color w:val="000000"/>
          <w:sz w:val="24"/>
          <w:szCs w:val="24"/>
          <w:lang w:eastAsia="pt-BR"/>
        </w:rPr>
        <w:t>Plataforma</w:t>
      </w:r>
      <w:r w:rsidRPr="00973689">
        <w:rPr>
          <w:rFonts w:ascii="Aptos" w:eastAsia="Times New Roman" w:hAnsi="Aptos" w:cstheme="minorHAnsi"/>
          <w:color w:val="000000"/>
          <w:sz w:val="24"/>
          <w:szCs w:val="24"/>
          <w:lang w:eastAsia="pt-BR"/>
        </w:rPr>
        <w:t xml:space="preserve">. </w:t>
      </w:r>
      <w:r w:rsidR="003E629E">
        <w:rPr>
          <w:rFonts w:ascii="Aptos" w:eastAsia="Times New Roman" w:hAnsi="Aptos" w:cstheme="minorHAnsi"/>
          <w:color w:val="000000"/>
          <w:sz w:val="24"/>
          <w:szCs w:val="24"/>
          <w:lang w:eastAsia="pt-BR"/>
        </w:rPr>
        <w:t>O Usuário</w:t>
      </w:r>
      <w:r w:rsidR="003E629E"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é responsável por todas as atividades realizadas na sua Conta e concorda em manter sempre a segurança e confidencialidade do nome de usuário e senha da sua Conta. A menos que diversamente permitido pela </w:t>
      </w:r>
      <w:r w:rsidR="00A16E68" w:rsidRPr="00973689">
        <w:rPr>
          <w:rFonts w:ascii="Aptos" w:eastAsia="Times New Roman" w:hAnsi="Aptos" w:cstheme="minorHAnsi"/>
          <w:b/>
          <w:bCs/>
          <w:color w:val="000000"/>
          <w:sz w:val="24"/>
          <w:szCs w:val="24"/>
          <w:lang w:eastAsia="pt-BR"/>
        </w:rPr>
        <w:t>Elo</w:t>
      </w:r>
      <w:r w:rsidRPr="00973689">
        <w:rPr>
          <w:rFonts w:ascii="Aptos" w:eastAsia="Times New Roman" w:hAnsi="Aptos" w:cstheme="minorHAnsi"/>
          <w:b/>
          <w:bCs/>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por escrito, </w:t>
      </w:r>
      <w:r w:rsidR="0095554D">
        <w:rPr>
          <w:rFonts w:ascii="Aptos" w:eastAsia="Times New Roman" w:hAnsi="Aptos" w:cstheme="minorHAnsi"/>
          <w:color w:val="000000"/>
          <w:sz w:val="24"/>
          <w:szCs w:val="24"/>
          <w:lang w:eastAsia="pt-BR"/>
        </w:rPr>
        <w:t>o Usuário</w:t>
      </w:r>
      <w:r w:rsidR="0095554D"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poderá manter apenas uma Conta.</w:t>
      </w:r>
    </w:p>
    <w:p w14:paraId="13293DC8" w14:textId="7B186D44" w:rsidR="000C1A59" w:rsidRPr="00973689" w:rsidRDefault="00CF06AE" w:rsidP="00973689">
      <w:pPr>
        <w:pStyle w:val="Ttulo1"/>
        <w:numPr>
          <w:ilvl w:val="0"/>
          <w:numId w:val="30"/>
        </w:numPr>
        <w:rPr>
          <w:b w:val="0"/>
          <w:lang w:eastAsia="pt-BR"/>
        </w:rPr>
      </w:pPr>
      <w:r w:rsidRPr="00973689">
        <w:rPr>
          <w:lang w:eastAsia="pt-BR"/>
        </w:rPr>
        <w:t xml:space="preserve">CONDUTA E OBRIGAÇÕES DO(S) USUÁRIO(S) </w:t>
      </w:r>
    </w:p>
    <w:p w14:paraId="6A50438E" w14:textId="7324C8C7" w:rsidR="0095554D" w:rsidRPr="004D172D" w:rsidRDefault="0095554D"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b/>
          <w:bCs/>
          <w:color w:val="000000"/>
          <w:sz w:val="24"/>
          <w:szCs w:val="24"/>
          <w:lang w:eastAsia="pt-BR"/>
        </w:rPr>
      </w:pPr>
      <w:r>
        <w:rPr>
          <w:rFonts w:ascii="Aptos" w:eastAsia="Times New Roman" w:hAnsi="Aptos" w:cstheme="minorHAnsi"/>
          <w:color w:val="000000"/>
          <w:sz w:val="24"/>
          <w:szCs w:val="24"/>
          <w:lang w:eastAsia="pt-BR"/>
        </w:rPr>
        <w:t>O Usuário</w:t>
      </w:r>
      <w:r w:rsidRPr="00973689">
        <w:rPr>
          <w:rFonts w:ascii="Aptos" w:eastAsia="Times New Roman" w:hAnsi="Aptos" w:cstheme="minorHAnsi"/>
          <w:color w:val="000000"/>
          <w:sz w:val="24"/>
          <w:szCs w:val="24"/>
          <w:lang w:eastAsia="pt-BR"/>
        </w:rPr>
        <w:t xml:space="preserve"> </w:t>
      </w:r>
      <w:r>
        <w:rPr>
          <w:rFonts w:ascii="Aptos" w:eastAsia="Times New Roman" w:hAnsi="Aptos" w:cstheme="minorHAnsi"/>
          <w:color w:val="000000"/>
          <w:sz w:val="24"/>
          <w:szCs w:val="24"/>
          <w:lang w:eastAsia="pt-BR"/>
        </w:rPr>
        <w:t>concorda:</w:t>
      </w:r>
    </w:p>
    <w:p w14:paraId="68DC473E" w14:textId="1CBF27BF" w:rsidR="00111BB7" w:rsidRPr="004D172D" w:rsidRDefault="00200582" w:rsidP="00111BB7">
      <w:pPr>
        <w:pStyle w:val="PargrafodaLista"/>
        <w:numPr>
          <w:ilvl w:val="0"/>
          <w:numId w:val="37"/>
        </w:numPr>
        <w:shd w:val="clear" w:color="auto" w:fill="FFFFFF"/>
        <w:spacing w:before="100" w:beforeAutospacing="1" w:after="100" w:afterAutospacing="1" w:line="276" w:lineRule="auto"/>
        <w:contextualSpacing w:val="0"/>
        <w:jc w:val="both"/>
        <w:rPr>
          <w:rFonts w:ascii="Aptos" w:eastAsia="Times New Roman" w:hAnsi="Aptos" w:cstheme="minorHAnsi"/>
          <w:b/>
          <w:bCs/>
          <w:color w:val="000000"/>
          <w:sz w:val="24"/>
          <w:szCs w:val="24"/>
          <w:lang w:eastAsia="pt-BR"/>
        </w:rPr>
      </w:pPr>
      <w:r>
        <w:rPr>
          <w:rFonts w:ascii="Aptos" w:eastAsia="Times New Roman" w:hAnsi="Aptos" w:cstheme="minorHAnsi"/>
          <w:color w:val="000000"/>
          <w:sz w:val="24"/>
          <w:szCs w:val="24"/>
          <w:lang w:eastAsia="pt-BR"/>
        </w:rPr>
        <w:lastRenderedPageBreak/>
        <w:t>q</w:t>
      </w:r>
      <w:r w:rsidR="00111BB7">
        <w:rPr>
          <w:rFonts w:ascii="Aptos" w:eastAsia="Times New Roman" w:hAnsi="Aptos" w:cstheme="minorHAnsi"/>
          <w:color w:val="000000"/>
          <w:sz w:val="24"/>
          <w:szCs w:val="24"/>
          <w:lang w:eastAsia="pt-BR"/>
        </w:rPr>
        <w:t xml:space="preserve">ue </w:t>
      </w:r>
      <w:r w:rsidR="00E3421A" w:rsidRPr="00973689">
        <w:rPr>
          <w:rFonts w:ascii="Aptos" w:eastAsia="Times New Roman" w:hAnsi="Aptos" w:cstheme="minorHAnsi"/>
          <w:color w:val="000000"/>
          <w:sz w:val="24"/>
          <w:szCs w:val="24"/>
          <w:lang w:eastAsia="pt-BR"/>
        </w:rPr>
        <w:t>não poderá autorizar terceiros(as) a usar sua Conta, salvo se estiverem em sua companhia</w:t>
      </w:r>
      <w:r w:rsidR="00111BB7">
        <w:rPr>
          <w:rFonts w:ascii="Aptos" w:eastAsia="Times New Roman" w:hAnsi="Aptos" w:cstheme="minorHAnsi"/>
          <w:color w:val="000000"/>
          <w:sz w:val="24"/>
          <w:szCs w:val="24"/>
          <w:lang w:eastAsia="pt-BR"/>
        </w:rPr>
        <w:t>;</w:t>
      </w:r>
    </w:p>
    <w:p w14:paraId="32A00C29" w14:textId="6A734875" w:rsidR="00876C86" w:rsidRPr="004D172D" w:rsidRDefault="00200582" w:rsidP="00111BB7">
      <w:pPr>
        <w:pStyle w:val="PargrafodaLista"/>
        <w:numPr>
          <w:ilvl w:val="0"/>
          <w:numId w:val="37"/>
        </w:numPr>
        <w:shd w:val="clear" w:color="auto" w:fill="FFFFFF"/>
        <w:spacing w:before="100" w:beforeAutospacing="1" w:after="100" w:afterAutospacing="1" w:line="276" w:lineRule="auto"/>
        <w:contextualSpacing w:val="0"/>
        <w:jc w:val="both"/>
        <w:rPr>
          <w:rFonts w:ascii="Aptos" w:eastAsia="Times New Roman" w:hAnsi="Aptos" w:cstheme="minorHAnsi"/>
          <w:b/>
          <w:bCs/>
          <w:color w:val="000000"/>
          <w:sz w:val="24"/>
          <w:szCs w:val="24"/>
          <w:lang w:eastAsia="pt-BR"/>
        </w:rPr>
      </w:pPr>
      <w:r>
        <w:rPr>
          <w:rFonts w:ascii="Aptos" w:eastAsia="Times New Roman" w:hAnsi="Aptos" w:cstheme="minorHAnsi"/>
          <w:color w:val="000000"/>
          <w:sz w:val="24"/>
          <w:szCs w:val="24"/>
          <w:lang w:eastAsia="pt-BR"/>
        </w:rPr>
        <w:t>q</w:t>
      </w:r>
      <w:r w:rsidR="00111BB7">
        <w:rPr>
          <w:rFonts w:ascii="Aptos" w:eastAsia="Times New Roman" w:hAnsi="Aptos" w:cstheme="minorHAnsi"/>
          <w:color w:val="000000"/>
          <w:sz w:val="24"/>
          <w:szCs w:val="24"/>
          <w:lang w:eastAsia="pt-BR"/>
        </w:rPr>
        <w:t xml:space="preserve">ue </w:t>
      </w:r>
      <w:r w:rsidR="00E3421A" w:rsidRPr="00973689">
        <w:rPr>
          <w:rFonts w:ascii="Aptos" w:eastAsia="Times New Roman" w:hAnsi="Aptos" w:cstheme="minorHAnsi"/>
          <w:color w:val="000000"/>
          <w:sz w:val="24"/>
          <w:szCs w:val="24"/>
          <w:lang w:eastAsia="pt-BR"/>
        </w:rPr>
        <w:t>não poderá ceder, nem de qualquer outro modo transferir, sua Conta a nenhuma outra pessoa ou entidade</w:t>
      </w:r>
      <w:r w:rsidR="00876C86">
        <w:rPr>
          <w:rFonts w:ascii="Aptos" w:eastAsia="Times New Roman" w:hAnsi="Aptos" w:cstheme="minorHAnsi"/>
          <w:color w:val="000000"/>
          <w:sz w:val="24"/>
          <w:szCs w:val="24"/>
          <w:lang w:eastAsia="pt-BR"/>
        </w:rPr>
        <w:t>,</w:t>
      </w:r>
    </w:p>
    <w:p w14:paraId="284E9737" w14:textId="37404594" w:rsidR="00876C86" w:rsidRPr="004D172D" w:rsidRDefault="00E3421A" w:rsidP="00111BB7">
      <w:pPr>
        <w:pStyle w:val="PargrafodaLista"/>
        <w:numPr>
          <w:ilvl w:val="0"/>
          <w:numId w:val="37"/>
        </w:numPr>
        <w:shd w:val="clear" w:color="auto" w:fill="FFFFFF"/>
        <w:spacing w:before="100" w:beforeAutospacing="1" w:after="100" w:afterAutospacing="1" w:line="276" w:lineRule="auto"/>
        <w:contextualSpacing w:val="0"/>
        <w:jc w:val="both"/>
        <w:rPr>
          <w:rFonts w:ascii="Aptos" w:eastAsia="Times New Roman" w:hAnsi="Aptos" w:cstheme="minorHAnsi"/>
          <w:b/>
          <w:bCs/>
          <w:color w:val="000000"/>
          <w:sz w:val="24"/>
          <w:szCs w:val="24"/>
          <w:lang w:eastAsia="pt-BR"/>
        </w:rPr>
      </w:pPr>
      <w:r w:rsidRPr="00973689">
        <w:rPr>
          <w:rFonts w:ascii="Aptos" w:eastAsia="Times New Roman" w:hAnsi="Aptos" w:cstheme="minorHAnsi"/>
          <w:color w:val="000000"/>
          <w:sz w:val="24"/>
          <w:szCs w:val="24"/>
          <w:lang w:eastAsia="pt-BR"/>
        </w:rPr>
        <w:t xml:space="preserve">em cumprir todas as leis aplicáveis quando usar </w:t>
      </w:r>
      <w:r w:rsidR="00166570" w:rsidRPr="00973689">
        <w:rPr>
          <w:rFonts w:ascii="Aptos" w:eastAsia="Times New Roman" w:hAnsi="Aptos" w:cstheme="minorHAnsi"/>
          <w:color w:val="000000"/>
          <w:sz w:val="24"/>
          <w:szCs w:val="24"/>
          <w:lang w:eastAsia="pt-BR"/>
        </w:rPr>
        <w:t xml:space="preserve">a </w:t>
      </w:r>
      <w:r w:rsidR="008B2937" w:rsidRPr="00973689">
        <w:rPr>
          <w:rFonts w:ascii="Aptos" w:eastAsia="Times New Roman" w:hAnsi="Aptos" w:cstheme="minorHAnsi"/>
          <w:b/>
          <w:bCs/>
          <w:color w:val="000000"/>
          <w:sz w:val="24"/>
          <w:szCs w:val="24"/>
          <w:lang w:eastAsia="pt-BR"/>
        </w:rPr>
        <w:t>Plataforma</w:t>
      </w:r>
      <w:r w:rsidR="008B2937"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e que somente poderá usar </w:t>
      </w:r>
      <w:r w:rsidR="00166570" w:rsidRPr="00973689">
        <w:rPr>
          <w:rFonts w:ascii="Aptos" w:eastAsia="Times New Roman" w:hAnsi="Aptos" w:cstheme="minorHAnsi"/>
          <w:color w:val="000000"/>
          <w:sz w:val="24"/>
          <w:szCs w:val="24"/>
          <w:lang w:eastAsia="pt-BR"/>
        </w:rPr>
        <w:t xml:space="preserve">a </w:t>
      </w:r>
      <w:r w:rsidR="008B2937" w:rsidRPr="00973689">
        <w:rPr>
          <w:rFonts w:ascii="Aptos" w:eastAsia="Times New Roman" w:hAnsi="Aptos" w:cstheme="minorHAnsi"/>
          <w:b/>
          <w:bCs/>
          <w:color w:val="000000"/>
          <w:sz w:val="24"/>
          <w:szCs w:val="24"/>
          <w:lang w:eastAsia="pt-BR"/>
        </w:rPr>
        <w:t>Plataforma</w:t>
      </w:r>
      <w:r w:rsidR="008B2937"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para finalidades </w:t>
      </w:r>
      <w:r w:rsidR="008B2937" w:rsidRPr="00973689">
        <w:rPr>
          <w:rFonts w:ascii="Aptos" w:eastAsia="Times New Roman" w:hAnsi="Aptos" w:cstheme="minorHAnsi"/>
          <w:color w:val="000000"/>
          <w:sz w:val="24"/>
          <w:szCs w:val="24"/>
          <w:lang w:eastAsia="pt-BR"/>
        </w:rPr>
        <w:t>legítimas</w:t>
      </w:r>
      <w:r w:rsidR="00876C86">
        <w:rPr>
          <w:rFonts w:ascii="Aptos" w:eastAsia="Times New Roman" w:hAnsi="Aptos" w:cstheme="minorHAnsi"/>
          <w:color w:val="000000"/>
          <w:sz w:val="24"/>
          <w:szCs w:val="24"/>
          <w:lang w:eastAsia="pt-BR"/>
        </w:rPr>
        <w:t>;</w:t>
      </w:r>
    </w:p>
    <w:p w14:paraId="068A3845" w14:textId="646BB4D3" w:rsidR="00876C86" w:rsidRPr="004D172D" w:rsidRDefault="00876C86" w:rsidP="00111BB7">
      <w:pPr>
        <w:pStyle w:val="PargrafodaLista"/>
        <w:numPr>
          <w:ilvl w:val="0"/>
          <w:numId w:val="37"/>
        </w:numPr>
        <w:shd w:val="clear" w:color="auto" w:fill="FFFFFF"/>
        <w:spacing w:before="100" w:beforeAutospacing="1" w:after="100" w:afterAutospacing="1" w:line="276" w:lineRule="auto"/>
        <w:contextualSpacing w:val="0"/>
        <w:jc w:val="both"/>
        <w:rPr>
          <w:rFonts w:ascii="Aptos" w:eastAsia="Times New Roman" w:hAnsi="Aptos" w:cstheme="minorHAnsi"/>
          <w:b/>
          <w:bCs/>
          <w:color w:val="000000"/>
          <w:sz w:val="24"/>
          <w:szCs w:val="24"/>
          <w:lang w:eastAsia="pt-BR"/>
        </w:rPr>
      </w:pPr>
      <w:r>
        <w:rPr>
          <w:rFonts w:ascii="Aptos" w:eastAsia="Times New Roman" w:hAnsi="Aptos" w:cstheme="minorHAnsi"/>
          <w:color w:val="000000"/>
          <w:sz w:val="24"/>
          <w:szCs w:val="24"/>
          <w:lang w:eastAsia="pt-BR"/>
        </w:rPr>
        <w:t>que</w:t>
      </w:r>
      <w:r w:rsidR="00E3421A" w:rsidRPr="00973689">
        <w:rPr>
          <w:rFonts w:ascii="Aptos" w:eastAsia="Times New Roman" w:hAnsi="Aptos" w:cstheme="minorHAnsi"/>
          <w:color w:val="000000"/>
          <w:sz w:val="24"/>
          <w:szCs w:val="24"/>
          <w:lang w:eastAsia="pt-BR"/>
        </w:rPr>
        <w:t xml:space="preserve"> não poderá, quando usar </w:t>
      </w:r>
      <w:r w:rsidR="00166570" w:rsidRPr="00973689">
        <w:rPr>
          <w:rFonts w:ascii="Aptos" w:eastAsia="Times New Roman" w:hAnsi="Aptos" w:cstheme="minorHAnsi"/>
          <w:color w:val="000000"/>
          <w:sz w:val="24"/>
          <w:szCs w:val="24"/>
          <w:lang w:eastAsia="pt-BR"/>
        </w:rPr>
        <w:t xml:space="preserve">a </w:t>
      </w:r>
      <w:r w:rsidR="008B2937" w:rsidRPr="00973689">
        <w:rPr>
          <w:rFonts w:ascii="Aptos" w:eastAsia="Times New Roman" w:hAnsi="Aptos" w:cstheme="minorHAnsi"/>
          <w:b/>
          <w:bCs/>
          <w:color w:val="000000"/>
          <w:sz w:val="24"/>
          <w:szCs w:val="24"/>
          <w:lang w:eastAsia="pt-BR"/>
        </w:rPr>
        <w:t>Plataforma</w:t>
      </w:r>
      <w:r w:rsidR="00E3421A" w:rsidRPr="00973689">
        <w:rPr>
          <w:rFonts w:ascii="Aptos" w:eastAsia="Times New Roman" w:hAnsi="Aptos" w:cstheme="minorHAnsi"/>
          <w:color w:val="000000"/>
          <w:sz w:val="24"/>
          <w:szCs w:val="24"/>
          <w:lang w:eastAsia="pt-BR"/>
        </w:rPr>
        <w:t xml:space="preserve">, causar transtorno, aborrecimento, inconveniente ou danos à propriedade </w:t>
      </w:r>
      <w:r w:rsidR="00E5283A" w:rsidRPr="00973689">
        <w:rPr>
          <w:rFonts w:ascii="Aptos" w:eastAsia="Times New Roman" w:hAnsi="Aptos" w:cstheme="minorHAnsi"/>
          <w:color w:val="000000"/>
          <w:sz w:val="24"/>
          <w:szCs w:val="24"/>
          <w:lang w:eastAsia="pt-BR"/>
        </w:rPr>
        <w:t>de</w:t>
      </w:r>
      <w:r w:rsidR="00E3421A" w:rsidRPr="00973689">
        <w:rPr>
          <w:rFonts w:ascii="Aptos" w:eastAsia="Times New Roman" w:hAnsi="Aptos" w:cstheme="minorHAnsi"/>
          <w:color w:val="000000"/>
          <w:sz w:val="24"/>
          <w:szCs w:val="24"/>
          <w:lang w:eastAsia="pt-BR"/>
        </w:rPr>
        <w:t xml:space="preserve"> </w:t>
      </w:r>
      <w:r>
        <w:rPr>
          <w:rFonts w:ascii="Aptos" w:eastAsia="Times New Roman" w:hAnsi="Aptos" w:cstheme="minorHAnsi"/>
          <w:color w:val="000000"/>
          <w:sz w:val="24"/>
          <w:szCs w:val="24"/>
          <w:lang w:eastAsia="pt-BR"/>
        </w:rPr>
        <w:t xml:space="preserve">outros </w:t>
      </w:r>
      <w:r w:rsidR="00555ED8" w:rsidRPr="00973689">
        <w:rPr>
          <w:rFonts w:ascii="Aptos" w:eastAsia="Times New Roman" w:hAnsi="Aptos" w:cstheme="minorHAnsi"/>
          <w:color w:val="000000"/>
          <w:sz w:val="24"/>
          <w:szCs w:val="24"/>
          <w:lang w:eastAsia="pt-BR"/>
        </w:rPr>
        <w:t>Usuários</w:t>
      </w:r>
      <w:r w:rsidR="00E3421A" w:rsidRPr="00973689">
        <w:rPr>
          <w:rFonts w:ascii="Aptos" w:eastAsia="Times New Roman" w:hAnsi="Aptos" w:cstheme="minorHAnsi"/>
          <w:color w:val="000000"/>
          <w:sz w:val="24"/>
          <w:szCs w:val="24"/>
          <w:lang w:eastAsia="pt-BR"/>
        </w:rPr>
        <w:t xml:space="preserve"> ou de qualquer outro terceiro</w:t>
      </w:r>
      <w:r w:rsidR="00200582">
        <w:rPr>
          <w:rFonts w:ascii="Aptos" w:eastAsia="Times New Roman" w:hAnsi="Aptos" w:cstheme="minorHAnsi"/>
          <w:color w:val="000000"/>
          <w:sz w:val="24"/>
          <w:szCs w:val="24"/>
          <w:lang w:eastAsia="pt-BR"/>
        </w:rPr>
        <w:t>;</w:t>
      </w:r>
    </w:p>
    <w:p w14:paraId="6ABF6BE4" w14:textId="1DB6842A" w:rsidR="002F0ABD" w:rsidRPr="004D172D" w:rsidRDefault="00200582" w:rsidP="002F0ABD">
      <w:pPr>
        <w:pStyle w:val="PargrafodaLista"/>
        <w:numPr>
          <w:ilvl w:val="0"/>
          <w:numId w:val="37"/>
        </w:numPr>
        <w:shd w:val="clear" w:color="auto" w:fill="FFFFFF"/>
        <w:spacing w:before="100" w:beforeAutospacing="1" w:after="100" w:afterAutospacing="1" w:line="276" w:lineRule="auto"/>
        <w:contextualSpacing w:val="0"/>
        <w:jc w:val="both"/>
        <w:rPr>
          <w:rFonts w:ascii="Aptos" w:eastAsia="Times New Roman" w:hAnsi="Aptos" w:cstheme="minorHAnsi"/>
          <w:b/>
          <w:bCs/>
          <w:color w:val="000000"/>
          <w:sz w:val="24"/>
          <w:szCs w:val="24"/>
          <w:lang w:eastAsia="pt-BR"/>
        </w:rPr>
      </w:pPr>
      <w:r>
        <w:rPr>
          <w:rFonts w:ascii="Aptos" w:eastAsia="Times New Roman" w:hAnsi="Aptos" w:cstheme="minorHAnsi"/>
          <w:color w:val="000000"/>
          <w:sz w:val="24"/>
          <w:szCs w:val="24"/>
          <w:lang w:eastAsia="pt-BR"/>
        </w:rPr>
        <w:t>que</w:t>
      </w:r>
      <w:r w:rsidRPr="00973689">
        <w:rPr>
          <w:rFonts w:ascii="Aptos" w:eastAsia="Times New Roman" w:hAnsi="Aptos" w:cstheme="minorHAnsi"/>
          <w:color w:val="000000"/>
          <w:sz w:val="24"/>
          <w:szCs w:val="24"/>
          <w:lang w:eastAsia="pt-BR"/>
        </w:rPr>
        <w:t xml:space="preserve"> não poderá inserir créditos falsos na </w:t>
      </w:r>
      <w:r w:rsidRPr="00973689">
        <w:rPr>
          <w:rFonts w:ascii="Aptos" w:eastAsia="Times New Roman" w:hAnsi="Aptos" w:cstheme="minorHAnsi"/>
          <w:b/>
          <w:bCs/>
          <w:color w:val="000000"/>
          <w:sz w:val="24"/>
          <w:szCs w:val="24"/>
          <w:lang w:eastAsia="pt-BR"/>
        </w:rPr>
        <w:t>Plataforma</w:t>
      </w:r>
      <w:r w:rsidR="002F0ABD">
        <w:rPr>
          <w:rFonts w:ascii="Aptos" w:eastAsia="Times New Roman" w:hAnsi="Aptos" w:cstheme="minorHAnsi"/>
          <w:color w:val="000000"/>
          <w:sz w:val="24"/>
          <w:szCs w:val="24"/>
          <w:lang w:eastAsia="pt-BR"/>
        </w:rPr>
        <w:t>;</w:t>
      </w:r>
    </w:p>
    <w:p w14:paraId="0E346AC2" w14:textId="136EC2C1" w:rsidR="002757EB" w:rsidRPr="004D172D" w:rsidRDefault="002F0ABD" w:rsidP="002F0ABD">
      <w:pPr>
        <w:pStyle w:val="PargrafodaLista"/>
        <w:numPr>
          <w:ilvl w:val="0"/>
          <w:numId w:val="37"/>
        </w:numPr>
        <w:shd w:val="clear" w:color="auto" w:fill="FFFFFF"/>
        <w:spacing w:before="100" w:beforeAutospacing="1" w:after="100" w:afterAutospacing="1" w:line="276" w:lineRule="auto"/>
        <w:contextualSpacing w:val="0"/>
        <w:jc w:val="both"/>
        <w:rPr>
          <w:rFonts w:ascii="Aptos" w:eastAsia="Times New Roman" w:hAnsi="Aptos" w:cstheme="minorHAnsi"/>
          <w:b/>
          <w:bCs/>
          <w:color w:val="000000"/>
          <w:sz w:val="24"/>
          <w:szCs w:val="24"/>
          <w:lang w:eastAsia="pt-BR"/>
        </w:rPr>
      </w:pPr>
      <w:r>
        <w:rPr>
          <w:rFonts w:ascii="Aptos" w:eastAsia="Times New Roman" w:hAnsi="Aptos" w:cstheme="minorHAnsi"/>
          <w:color w:val="000000"/>
          <w:sz w:val="24"/>
          <w:szCs w:val="24"/>
          <w:lang w:eastAsia="pt-BR"/>
        </w:rPr>
        <w:t>e</w:t>
      </w:r>
      <w:r w:rsidRPr="004D172D">
        <w:rPr>
          <w:rFonts w:ascii="Aptos" w:eastAsia="Times New Roman" w:hAnsi="Aptos" w:cstheme="minorHAnsi"/>
          <w:color w:val="000000"/>
          <w:sz w:val="24"/>
          <w:szCs w:val="24"/>
          <w:lang w:eastAsia="pt-BR"/>
        </w:rPr>
        <w:t xml:space="preserve">m </w:t>
      </w:r>
      <w:r w:rsidR="00E3421A" w:rsidRPr="004D172D">
        <w:rPr>
          <w:rFonts w:ascii="Aptos" w:eastAsia="Times New Roman" w:hAnsi="Aptos" w:cstheme="minorHAnsi"/>
          <w:color w:val="000000"/>
          <w:sz w:val="24"/>
          <w:szCs w:val="24"/>
          <w:lang w:eastAsia="pt-BR"/>
        </w:rPr>
        <w:t xml:space="preserve">determinadas situações, poderá ser solicitado a comprovar seus dados de identificação para acessar ou usar </w:t>
      </w:r>
      <w:r w:rsidR="00166570" w:rsidRPr="004D172D">
        <w:rPr>
          <w:rFonts w:ascii="Aptos" w:eastAsia="Times New Roman" w:hAnsi="Aptos" w:cstheme="minorHAnsi"/>
          <w:color w:val="000000"/>
          <w:sz w:val="24"/>
          <w:szCs w:val="24"/>
          <w:lang w:eastAsia="pt-BR"/>
        </w:rPr>
        <w:t xml:space="preserve">a </w:t>
      </w:r>
      <w:r w:rsidR="00E5283A" w:rsidRPr="004D172D">
        <w:rPr>
          <w:rFonts w:ascii="Aptos" w:eastAsia="Times New Roman" w:hAnsi="Aptos" w:cstheme="minorHAnsi"/>
          <w:b/>
          <w:bCs/>
          <w:color w:val="000000"/>
          <w:sz w:val="24"/>
          <w:szCs w:val="24"/>
          <w:lang w:eastAsia="pt-BR"/>
        </w:rPr>
        <w:t>Plataforma</w:t>
      </w:r>
      <w:r w:rsidR="00E3421A" w:rsidRPr="004D172D">
        <w:rPr>
          <w:rFonts w:ascii="Aptos" w:eastAsia="Times New Roman" w:hAnsi="Aptos" w:cstheme="minorHAnsi"/>
          <w:color w:val="000000"/>
          <w:sz w:val="24"/>
          <w:szCs w:val="24"/>
          <w:lang w:eastAsia="pt-BR"/>
        </w:rPr>
        <w:t>, e concorda que poderá ter seu acesso ou uso negado caso se recuse a fornecer seus dados de identificação</w:t>
      </w:r>
      <w:r>
        <w:rPr>
          <w:rFonts w:ascii="Aptos" w:eastAsia="Times New Roman" w:hAnsi="Aptos" w:cstheme="minorHAnsi"/>
          <w:color w:val="000000"/>
          <w:sz w:val="24"/>
          <w:szCs w:val="24"/>
          <w:lang w:eastAsia="pt-BR"/>
        </w:rPr>
        <w:t>;</w:t>
      </w:r>
    </w:p>
    <w:p w14:paraId="0FBAB698" w14:textId="58AB2122" w:rsidR="006032AC" w:rsidRPr="00200582" w:rsidRDefault="002F0ABD" w:rsidP="004D172D">
      <w:pPr>
        <w:pStyle w:val="PargrafodaLista"/>
        <w:numPr>
          <w:ilvl w:val="0"/>
          <w:numId w:val="37"/>
        </w:numPr>
        <w:shd w:val="clear" w:color="auto" w:fill="FFFFFF"/>
        <w:spacing w:before="100" w:beforeAutospacing="1" w:after="0" w:line="276" w:lineRule="auto"/>
        <w:contextualSpacing w:val="0"/>
        <w:jc w:val="both"/>
        <w:rPr>
          <w:rFonts w:ascii="Aptos" w:eastAsia="Times New Roman" w:hAnsi="Aptos" w:cstheme="minorHAnsi"/>
          <w:color w:val="000000"/>
          <w:sz w:val="24"/>
          <w:szCs w:val="24"/>
          <w:lang w:eastAsia="pt-BR"/>
        </w:rPr>
      </w:pPr>
      <w:proofErr w:type="gramStart"/>
      <w:r w:rsidRPr="002F0ABD">
        <w:rPr>
          <w:rFonts w:ascii="Aptos" w:eastAsia="Times New Roman" w:hAnsi="Aptos" w:cstheme="minorHAnsi"/>
          <w:color w:val="000000"/>
          <w:sz w:val="24"/>
          <w:szCs w:val="24"/>
          <w:lang w:eastAsia="pt-BR"/>
        </w:rPr>
        <w:t xml:space="preserve">Com </w:t>
      </w:r>
      <w:r w:rsidR="00887E6B" w:rsidRPr="00200582">
        <w:rPr>
          <w:rFonts w:ascii="Aptos" w:eastAsia="Times New Roman" w:hAnsi="Aptos" w:cstheme="minorHAnsi"/>
          <w:color w:val="000000"/>
          <w:sz w:val="24"/>
          <w:szCs w:val="24"/>
          <w:lang w:eastAsia="pt-BR"/>
        </w:rPr>
        <w:t xml:space="preserve"> exceção</w:t>
      </w:r>
      <w:proofErr w:type="gramEnd"/>
      <w:r w:rsidR="00887E6B" w:rsidRPr="00200582">
        <w:rPr>
          <w:rFonts w:ascii="Aptos" w:eastAsia="Times New Roman" w:hAnsi="Aptos" w:cstheme="minorHAnsi"/>
          <w:color w:val="000000"/>
          <w:sz w:val="24"/>
          <w:szCs w:val="24"/>
          <w:lang w:eastAsia="pt-BR"/>
        </w:rPr>
        <w:t xml:space="preserve"> do Módulo </w:t>
      </w:r>
      <w:proofErr w:type="gramStart"/>
      <w:r w:rsidR="00887E6B" w:rsidRPr="00200582">
        <w:rPr>
          <w:rFonts w:ascii="Aptos" w:eastAsia="Times New Roman" w:hAnsi="Aptos" w:cstheme="minorHAnsi"/>
          <w:color w:val="000000"/>
          <w:sz w:val="24"/>
          <w:szCs w:val="24"/>
          <w:lang w:eastAsia="pt-BR"/>
        </w:rPr>
        <w:t>Wor</w:t>
      </w:r>
      <w:r w:rsidR="004E333B" w:rsidRPr="00200582">
        <w:rPr>
          <w:rFonts w:ascii="Aptos" w:eastAsia="Times New Roman" w:hAnsi="Aptos" w:cstheme="minorHAnsi"/>
          <w:color w:val="000000"/>
          <w:sz w:val="24"/>
          <w:szCs w:val="24"/>
          <w:lang w:eastAsia="pt-BR"/>
        </w:rPr>
        <w:t>kflow,  não</w:t>
      </w:r>
      <w:proofErr w:type="gramEnd"/>
      <w:r w:rsidR="004E333B" w:rsidRPr="00200582">
        <w:rPr>
          <w:rFonts w:ascii="Aptos" w:eastAsia="Times New Roman" w:hAnsi="Aptos" w:cstheme="minorHAnsi"/>
          <w:color w:val="000000"/>
          <w:sz w:val="24"/>
          <w:szCs w:val="24"/>
          <w:lang w:eastAsia="pt-BR"/>
        </w:rPr>
        <w:t xml:space="preserve"> poderá inserir créditos </w:t>
      </w:r>
      <w:r w:rsidR="009B706A" w:rsidRPr="00200582">
        <w:rPr>
          <w:rFonts w:ascii="Aptos" w:eastAsia="Times New Roman" w:hAnsi="Aptos" w:cstheme="minorHAnsi"/>
          <w:color w:val="000000"/>
          <w:sz w:val="24"/>
          <w:szCs w:val="24"/>
          <w:lang w:eastAsia="pt-BR"/>
        </w:rPr>
        <w:t xml:space="preserve">ou não certificados na </w:t>
      </w:r>
      <w:r w:rsidR="009B706A" w:rsidRPr="00200582">
        <w:rPr>
          <w:rFonts w:ascii="Aptos" w:eastAsia="Times New Roman" w:hAnsi="Aptos" w:cstheme="minorHAnsi"/>
          <w:b/>
          <w:bCs/>
          <w:color w:val="000000"/>
          <w:sz w:val="24"/>
          <w:szCs w:val="24"/>
          <w:lang w:eastAsia="pt-BR"/>
        </w:rPr>
        <w:t>Plataforma</w:t>
      </w:r>
      <w:r w:rsidR="009B706A" w:rsidRPr="00200582">
        <w:rPr>
          <w:rFonts w:ascii="Aptos" w:eastAsia="Times New Roman" w:hAnsi="Aptos" w:cstheme="minorHAnsi"/>
          <w:color w:val="000000"/>
          <w:sz w:val="24"/>
          <w:szCs w:val="24"/>
          <w:lang w:eastAsia="pt-BR"/>
        </w:rPr>
        <w:t>.</w:t>
      </w:r>
    </w:p>
    <w:p w14:paraId="7B946C90" w14:textId="24E8D965" w:rsidR="00395C06" w:rsidRPr="004D172D" w:rsidRDefault="00881C10" w:rsidP="004D172D">
      <w:pPr>
        <w:shd w:val="clear" w:color="auto" w:fill="FFFFFF"/>
        <w:spacing w:before="100" w:beforeAutospacing="1" w:after="0" w:line="276" w:lineRule="auto"/>
        <w:jc w:val="both"/>
        <w:rPr>
          <w:rFonts w:ascii="Aptos" w:eastAsia="Times New Roman" w:hAnsi="Aptos" w:cstheme="minorHAnsi"/>
          <w:color w:val="000000"/>
          <w:sz w:val="24"/>
          <w:szCs w:val="24"/>
          <w:lang w:eastAsia="pt-BR"/>
        </w:rPr>
      </w:pPr>
      <w:r w:rsidRPr="004D172D">
        <w:rPr>
          <w:rFonts w:ascii="Aptos" w:eastAsia="Times New Roman" w:hAnsi="Aptos" w:cstheme="minorHAnsi"/>
          <w:color w:val="000000"/>
          <w:sz w:val="24"/>
          <w:szCs w:val="24"/>
          <w:lang w:eastAsia="pt-BR"/>
        </w:rPr>
        <w:t xml:space="preserve">Aos </w:t>
      </w:r>
      <w:r w:rsidR="00EF7336" w:rsidRPr="004D172D">
        <w:rPr>
          <w:rFonts w:ascii="Aptos" w:eastAsia="Times New Roman" w:hAnsi="Aptos" w:cstheme="minorHAnsi"/>
          <w:color w:val="000000"/>
          <w:sz w:val="24"/>
          <w:szCs w:val="24"/>
          <w:lang w:eastAsia="pt-BR"/>
        </w:rPr>
        <w:t>Usuários</w:t>
      </w:r>
      <w:r w:rsidRPr="004D172D">
        <w:rPr>
          <w:rFonts w:ascii="Aptos" w:eastAsia="Times New Roman" w:hAnsi="Aptos" w:cstheme="minorHAnsi"/>
          <w:color w:val="000000"/>
          <w:sz w:val="24"/>
          <w:szCs w:val="24"/>
          <w:lang w:eastAsia="pt-BR"/>
        </w:rPr>
        <w:t>, são cabíveis as seguintes obrigações</w:t>
      </w:r>
      <w:r w:rsidR="0009280F" w:rsidRPr="004D172D">
        <w:rPr>
          <w:rFonts w:ascii="Aptos" w:eastAsia="Times New Roman" w:hAnsi="Aptos" w:cstheme="minorHAnsi"/>
          <w:color w:val="000000"/>
          <w:sz w:val="24"/>
          <w:szCs w:val="24"/>
          <w:lang w:eastAsia="pt-BR"/>
        </w:rPr>
        <w:t>, direitos e responsabilidades:</w:t>
      </w:r>
    </w:p>
    <w:p w14:paraId="59369B86" w14:textId="77777777" w:rsidR="00395C06" w:rsidRDefault="00395C06" w:rsidP="00973689">
      <w:pPr>
        <w:pStyle w:val="PargrafodaLista"/>
        <w:shd w:val="clear" w:color="auto" w:fill="FFFFFF"/>
        <w:spacing w:before="100" w:beforeAutospacing="1" w:after="100" w:afterAutospacing="1" w:line="276" w:lineRule="auto"/>
        <w:ind w:left="284"/>
        <w:jc w:val="both"/>
        <w:rPr>
          <w:rFonts w:ascii="Aptos" w:eastAsia="Times New Roman" w:hAnsi="Aptos" w:cstheme="minorHAnsi"/>
          <w:b/>
          <w:bCs/>
          <w:color w:val="000000"/>
          <w:sz w:val="24"/>
          <w:szCs w:val="24"/>
          <w:lang w:eastAsia="pt-BR"/>
        </w:rPr>
      </w:pPr>
    </w:p>
    <w:p w14:paraId="7C4F7F11" w14:textId="7A8EF414" w:rsidR="00671B98" w:rsidRPr="00973689" w:rsidRDefault="00671B98" w:rsidP="00973689">
      <w:pPr>
        <w:pStyle w:val="PargrafodaLista"/>
        <w:shd w:val="clear" w:color="auto" w:fill="FFFFFF"/>
        <w:spacing w:before="100" w:beforeAutospacing="1" w:after="100" w:afterAutospacing="1" w:line="276" w:lineRule="auto"/>
        <w:ind w:left="284"/>
        <w:jc w:val="both"/>
        <w:rPr>
          <w:rFonts w:ascii="Aptos" w:eastAsia="Times New Roman" w:hAnsi="Aptos" w:cstheme="minorHAnsi"/>
          <w:b/>
          <w:bCs/>
          <w:color w:val="000000"/>
          <w:sz w:val="24"/>
          <w:szCs w:val="24"/>
          <w:lang w:eastAsia="pt-BR"/>
        </w:rPr>
      </w:pPr>
      <w:r w:rsidRPr="004D172D">
        <w:rPr>
          <w:rFonts w:ascii="Aptos" w:eastAsia="Times New Roman" w:hAnsi="Aptos" w:cstheme="minorHAnsi"/>
          <w:b/>
          <w:bCs/>
          <w:color w:val="000000"/>
          <w:sz w:val="24"/>
          <w:szCs w:val="24"/>
          <w:u w:val="single"/>
          <w:lang w:eastAsia="pt-BR"/>
        </w:rPr>
        <w:t>Vendedores</w:t>
      </w:r>
      <w:r w:rsidRPr="00973689">
        <w:rPr>
          <w:rFonts w:ascii="Aptos" w:eastAsia="Times New Roman" w:hAnsi="Aptos" w:cstheme="minorHAnsi"/>
          <w:b/>
          <w:bCs/>
          <w:color w:val="000000"/>
          <w:sz w:val="24"/>
          <w:szCs w:val="24"/>
          <w:lang w:eastAsia="pt-BR"/>
        </w:rPr>
        <w:t>:</w:t>
      </w:r>
    </w:p>
    <w:p w14:paraId="10CAA5F1" w14:textId="44081291" w:rsidR="00671B98" w:rsidRPr="00973689" w:rsidRDefault="00671B98" w:rsidP="00973689">
      <w:pPr>
        <w:pStyle w:val="PargrafodaLista"/>
        <w:numPr>
          <w:ilvl w:val="1"/>
          <w:numId w:val="23"/>
        </w:numPr>
        <w:shd w:val="clear" w:color="auto" w:fill="FFFFFF"/>
        <w:spacing w:before="100" w:beforeAutospacing="1" w:after="100" w:afterAutospacing="1" w:line="276" w:lineRule="auto"/>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Podem listar apenas créditos certificados por entidades reconhecidas </w:t>
      </w:r>
      <w:r w:rsidR="000C4BDA" w:rsidRPr="00973689">
        <w:rPr>
          <w:rFonts w:ascii="Aptos" w:eastAsia="Times New Roman" w:hAnsi="Aptos" w:cstheme="minorHAnsi"/>
          <w:color w:val="000000"/>
          <w:sz w:val="24"/>
          <w:szCs w:val="24"/>
          <w:lang w:eastAsia="pt-BR"/>
        </w:rPr>
        <w:t>e aptas para tanto.</w:t>
      </w:r>
    </w:p>
    <w:p w14:paraId="494CBE48" w14:textId="446A93D4" w:rsidR="00671B98" w:rsidRDefault="00671B98" w:rsidP="00973689">
      <w:pPr>
        <w:pStyle w:val="PargrafodaLista"/>
        <w:numPr>
          <w:ilvl w:val="1"/>
          <w:numId w:val="23"/>
        </w:numPr>
        <w:shd w:val="clear" w:color="auto" w:fill="FFFFFF"/>
        <w:spacing w:before="100" w:beforeAutospacing="1" w:after="100" w:afterAutospacing="1" w:line="276" w:lineRule="auto"/>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Declaram que os créditos listados são legítimos, livres de ônus e não foram previamente aposentados.</w:t>
      </w:r>
    </w:p>
    <w:p w14:paraId="444CA1C3" w14:textId="7A4373D9" w:rsidR="00134D76" w:rsidRDefault="00134D76" w:rsidP="00973689">
      <w:pPr>
        <w:pStyle w:val="PargrafodaLista"/>
        <w:numPr>
          <w:ilvl w:val="1"/>
          <w:numId w:val="23"/>
        </w:numPr>
        <w:shd w:val="clear" w:color="auto" w:fill="FFFFFF"/>
        <w:spacing w:before="100" w:beforeAutospacing="1" w:after="100" w:afterAutospacing="1" w:line="276" w:lineRule="auto"/>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Declaram que os créditos listados </w:t>
      </w:r>
      <w:r>
        <w:rPr>
          <w:rFonts w:ascii="Aptos" w:eastAsia="Times New Roman" w:hAnsi="Aptos" w:cstheme="minorHAnsi"/>
          <w:color w:val="000000"/>
          <w:sz w:val="24"/>
          <w:szCs w:val="24"/>
          <w:lang w:eastAsia="pt-BR"/>
        </w:rPr>
        <w:t>estão</w:t>
      </w:r>
      <w:r w:rsidR="00545F56">
        <w:rPr>
          <w:rFonts w:ascii="Aptos" w:eastAsia="Times New Roman" w:hAnsi="Aptos" w:cstheme="minorHAnsi"/>
          <w:color w:val="000000"/>
          <w:sz w:val="24"/>
          <w:szCs w:val="24"/>
          <w:lang w:eastAsia="pt-BR"/>
        </w:rPr>
        <w:t xml:space="preserve"> devidamente as</w:t>
      </w:r>
      <w:r w:rsidRPr="00134D76">
        <w:rPr>
          <w:rFonts w:ascii="Aptos" w:eastAsia="Times New Roman" w:hAnsi="Aptos" w:cstheme="minorHAnsi"/>
          <w:color w:val="000000"/>
          <w:sz w:val="24"/>
          <w:szCs w:val="24"/>
          <w:lang w:eastAsia="pt-BR"/>
        </w:rPr>
        <w:t>sociados a projetos que respeitam a legislação fundiária vigente, incluindo a declaração de matrícula única e a ausência de sobreposição com terras indígenas</w:t>
      </w:r>
      <w:r w:rsidR="00111E4F">
        <w:rPr>
          <w:rFonts w:ascii="Aptos" w:eastAsia="Times New Roman" w:hAnsi="Aptos" w:cstheme="minorHAnsi"/>
          <w:color w:val="000000"/>
          <w:sz w:val="24"/>
          <w:szCs w:val="24"/>
          <w:lang w:eastAsia="pt-BR"/>
        </w:rPr>
        <w:t xml:space="preserve">, </w:t>
      </w:r>
      <w:r w:rsidR="00A47447" w:rsidRPr="00A47447">
        <w:rPr>
          <w:rFonts w:ascii="Aptos" w:eastAsia="Times New Roman" w:hAnsi="Aptos" w:cstheme="minorHAnsi"/>
          <w:color w:val="000000"/>
          <w:sz w:val="24"/>
          <w:szCs w:val="24"/>
          <w:lang w:eastAsia="pt-BR"/>
        </w:rPr>
        <w:t>comunidades quilombolas ou demais territórios tradicionais reconhecidos</w:t>
      </w:r>
      <w:r w:rsidRPr="00134D76">
        <w:rPr>
          <w:rFonts w:ascii="Aptos" w:eastAsia="Times New Roman" w:hAnsi="Aptos" w:cstheme="minorHAnsi"/>
          <w:color w:val="000000"/>
          <w:sz w:val="24"/>
          <w:szCs w:val="24"/>
          <w:lang w:eastAsia="pt-BR"/>
        </w:rPr>
        <w:t>.</w:t>
      </w:r>
    </w:p>
    <w:p w14:paraId="4D4872E7" w14:textId="09356268" w:rsidR="002000A9" w:rsidRPr="002000A9" w:rsidRDefault="002000A9" w:rsidP="002000A9">
      <w:pPr>
        <w:pStyle w:val="PargrafodaLista"/>
        <w:numPr>
          <w:ilvl w:val="1"/>
          <w:numId w:val="23"/>
        </w:numPr>
        <w:shd w:val="clear" w:color="auto" w:fill="FFFFFF"/>
        <w:spacing w:before="100" w:beforeAutospacing="1" w:after="100" w:afterAutospacing="1" w:line="276" w:lineRule="auto"/>
        <w:jc w:val="both"/>
        <w:rPr>
          <w:rFonts w:ascii="Aptos" w:eastAsia="Times New Roman" w:hAnsi="Aptos" w:cstheme="minorHAnsi"/>
          <w:color w:val="000000"/>
          <w:sz w:val="24"/>
          <w:szCs w:val="24"/>
          <w:lang w:eastAsia="pt-BR"/>
        </w:rPr>
      </w:pPr>
      <w:r>
        <w:rPr>
          <w:rFonts w:ascii="Aptos" w:eastAsia="Times New Roman" w:hAnsi="Aptos" w:cstheme="minorHAnsi"/>
          <w:color w:val="000000"/>
          <w:sz w:val="24"/>
          <w:szCs w:val="24"/>
          <w:lang w:eastAsia="pt-BR"/>
        </w:rPr>
        <w:t>R</w:t>
      </w:r>
      <w:r w:rsidRPr="002000A9">
        <w:rPr>
          <w:rFonts w:ascii="Aptos" w:eastAsia="Times New Roman" w:hAnsi="Aptos" w:cstheme="minorHAnsi"/>
          <w:color w:val="000000"/>
          <w:sz w:val="24"/>
          <w:szCs w:val="24"/>
          <w:lang w:eastAsia="pt-BR"/>
        </w:rPr>
        <w:t>esponsabilizam-se integralmente por todas as questões fundiárias relacionadas aos créditos, incluindo:</w:t>
      </w:r>
    </w:p>
    <w:p w14:paraId="6F6CEDBE" w14:textId="77777777" w:rsidR="002000A9" w:rsidRPr="002000A9" w:rsidRDefault="002000A9" w:rsidP="004D172D">
      <w:pPr>
        <w:pStyle w:val="PargrafodaLista"/>
        <w:numPr>
          <w:ilvl w:val="1"/>
          <w:numId w:val="33"/>
        </w:numPr>
        <w:shd w:val="clear" w:color="auto" w:fill="FFFFFF"/>
        <w:spacing w:before="100" w:beforeAutospacing="1" w:after="100" w:afterAutospacing="1" w:line="276" w:lineRule="auto"/>
        <w:ind w:left="1134"/>
        <w:jc w:val="both"/>
        <w:rPr>
          <w:rFonts w:ascii="Aptos" w:eastAsia="Times New Roman" w:hAnsi="Aptos" w:cstheme="minorHAnsi"/>
          <w:color w:val="000000"/>
          <w:sz w:val="24"/>
          <w:szCs w:val="24"/>
          <w:lang w:eastAsia="pt-BR"/>
        </w:rPr>
      </w:pPr>
      <w:r w:rsidRPr="002000A9">
        <w:rPr>
          <w:rFonts w:ascii="Aptos" w:eastAsia="Times New Roman" w:hAnsi="Aptos" w:cstheme="minorHAnsi"/>
          <w:color w:val="000000"/>
          <w:sz w:val="24"/>
          <w:szCs w:val="24"/>
          <w:lang w:eastAsia="pt-BR"/>
        </w:rPr>
        <w:t>Declarações falsas sobre áreas já registradas em outras certificadoras.</w:t>
      </w:r>
    </w:p>
    <w:p w14:paraId="40E98C75" w14:textId="77777777" w:rsidR="002000A9" w:rsidRPr="002000A9" w:rsidRDefault="002000A9" w:rsidP="004D172D">
      <w:pPr>
        <w:pStyle w:val="PargrafodaLista"/>
        <w:numPr>
          <w:ilvl w:val="1"/>
          <w:numId w:val="33"/>
        </w:numPr>
        <w:shd w:val="clear" w:color="auto" w:fill="FFFFFF"/>
        <w:spacing w:before="100" w:beforeAutospacing="1" w:after="100" w:afterAutospacing="1" w:line="276" w:lineRule="auto"/>
        <w:ind w:left="1134"/>
        <w:jc w:val="both"/>
        <w:rPr>
          <w:rFonts w:ascii="Aptos" w:eastAsia="Times New Roman" w:hAnsi="Aptos" w:cstheme="minorHAnsi"/>
          <w:color w:val="000000"/>
          <w:sz w:val="24"/>
          <w:szCs w:val="24"/>
          <w:lang w:eastAsia="pt-BR"/>
        </w:rPr>
      </w:pPr>
      <w:r w:rsidRPr="002000A9">
        <w:rPr>
          <w:rFonts w:ascii="Aptos" w:eastAsia="Times New Roman" w:hAnsi="Aptos" w:cstheme="minorHAnsi"/>
          <w:color w:val="000000"/>
          <w:sz w:val="24"/>
          <w:szCs w:val="24"/>
          <w:lang w:eastAsia="pt-BR"/>
        </w:rPr>
        <w:t>Fraudes e irregularidades em dados apresentados.</w:t>
      </w:r>
    </w:p>
    <w:p w14:paraId="57CF18FE" w14:textId="6BBFE02E" w:rsidR="00422558" w:rsidRDefault="00DD1AD8" w:rsidP="00973689">
      <w:pPr>
        <w:pStyle w:val="PargrafodaLista"/>
        <w:numPr>
          <w:ilvl w:val="1"/>
          <w:numId w:val="23"/>
        </w:numPr>
        <w:shd w:val="clear" w:color="auto" w:fill="FFFFFF"/>
        <w:spacing w:before="100" w:beforeAutospacing="1" w:after="100" w:afterAutospacing="1" w:line="276" w:lineRule="auto"/>
        <w:jc w:val="both"/>
        <w:rPr>
          <w:rFonts w:ascii="Aptos" w:eastAsia="Times New Roman" w:hAnsi="Aptos" w:cstheme="minorHAnsi"/>
          <w:color w:val="000000"/>
          <w:sz w:val="24"/>
          <w:szCs w:val="24"/>
          <w:lang w:eastAsia="pt-BR"/>
        </w:rPr>
      </w:pPr>
      <w:r w:rsidRPr="00DD1AD8">
        <w:rPr>
          <w:rFonts w:ascii="Aptos" w:eastAsia="Times New Roman" w:hAnsi="Aptos" w:cstheme="minorHAnsi"/>
          <w:color w:val="000000"/>
          <w:sz w:val="24"/>
          <w:szCs w:val="24"/>
          <w:lang w:eastAsia="pt-BR"/>
        </w:rPr>
        <w:t xml:space="preserve">Devem notificar imediatamente a </w:t>
      </w:r>
      <w:r w:rsidRPr="004D172D">
        <w:rPr>
          <w:rFonts w:ascii="Aptos" w:eastAsia="Times New Roman" w:hAnsi="Aptos" w:cstheme="minorHAnsi"/>
          <w:b/>
          <w:bCs/>
          <w:color w:val="000000"/>
          <w:sz w:val="24"/>
          <w:szCs w:val="24"/>
          <w:lang w:eastAsia="pt-BR"/>
        </w:rPr>
        <w:t>Plataforma</w:t>
      </w:r>
      <w:r w:rsidRPr="00DD1AD8">
        <w:rPr>
          <w:rFonts w:ascii="Aptos" w:eastAsia="Times New Roman" w:hAnsi="Aptos" w:cstheme="minorHAnsi"/>
          <w:color w:val="000000"/>
          <w:sz w:val="24"/>
          <w:szCs w:val="24"/>
          <w:lang w:eastAsia="pt-BR"/>
        </w:rPr>
        <w:t xml:space="preserve"> caso seja identificado qualquer problema fundiário após a inserção do projeto e créditos na </w:t>
      </w:r>
      <w:r w:rsidRPr="004D172D">
        <w:rPr>
          <w:rFonts w:ascii="Aptos" w:eastAsia="Times New Roman" w:hAnsi="Aptos" w:cstheme="minorHAnsi"/>
          <w:b/>
          <w:bCs/>
          <w:color w:val="000000"/>
          <w:sz w:val="24"/>
          <w:szCs w:val="24"/>
          <w:lang w:eastAsia="pt-BR"/>
        </w:rPr>
        <w:t>Plataforma</w:t>
      </w:r>
      <w:r w:rsidRPr="00DD1AD8">
        <w:rPr>
          <w:rFonts w:ascii="Aptos" w:eastAsia="Times New Roman" w:hAnsi="Aptos" w:cstheme="minorHAnsi"/>
          <w:color w:val="000000"/>
          <w:sz w:val="24"/>
          <w:szCs w:val="24"/>
          <w:lang w:eastAsia="pt-BR"/>
        </w:rPr>
        <w:t xml:space="preserve">, incluindo, mas não se limitando </w:t>
      </w:r>
      <w:proofErr w:type="gramStart"/>
      <w:r w:rsidRPr="00DD1AD8">
        <w:rPr>
          <w:rFonts w:ascii="Aptos" w:eastAsia="Times New Roman" w:hAnsi="Aptos" w:cstheme="minorHAnsi"/>
          <w:color w:val="000000"/>
          <w:sz w:val="24"/>
          <w:szCs w:val="24"/>
          <w:lang w:eastAsia="pt-BR"/>
        </w:rPr>
        <w:t>a, disputas</w:t>
      </w:r>
      <w:proofErr w:type="gramEnd"/>
      <w:r w:rsidRPr="00DD1AD8">
        <w:rPr>
          <w:rFonts w:ascii="Aptos" w:eastAsia="Times New Roman" w:hAnsi="Aptos" w:cstheme="minorHAnsi"/>
          <w:color w:val="000000"/>
          <w:sz w:val="24"/>
          <w:szCs w:val="24"/>
          <w:lang w:eastAsia="pt-BR"/>
        </w:rPr>
        <w:t xml:space="preserve"> de propriedade, sinistros ambientais, queimadas ou qualquer outro evento que possa comprometer a integridade dos créditos listados.</w:t>
      </w:r>
    </w:p>
    <w:p w14:paraId="7DE41DD4" w14:textId="758DB113" w:rsidR="002000A9" w:rsidRDefault="000B0B1E" w:rsidP="00973689">
      <w:pPr>
        <w:pStyle w:val="PargrafodaLista"/>
        <w:numPr>
          <w:ilvl w:val="1"/>
          <w:numId w:val="23"/>
        </w:numPr>
        <w:shd w:val="clear" w:color="auto" w:fill="FFFFFF"/>
        <w:spacing w:before="100" w:beforeAutospacing="1" w:after="100" w:afterAutospacing="1" w:line="276" w:lineRule="auto"/>
        <w:jc w:val="both"/>
        <w:rPr>
          <w:rFonts w:ascii="Aptos" w:eastAsia="Times New Roman" w:hAnsi="Aptos" w:cstheme="minorHAnsi"/>
          <w:color w:val="000000"/>
          <w:sz w:val="24"/>
          <w:szCs w:val="24"/>
          <w:lang w:eastAsia="pt-BR"/>
        </w:rPr>
      </w:pPr>
      <w:r>
        <w:rPr>
          <w:rFonts w:ascii="Aptos" w:eastAsia="Times New Roman" w:hAnsi="Aptos" w:cstheme="minorHAnsi"/>
          <w:color w:val="000000"/>
          <w:sz w:val="24"/>
          <w:szCs w:val="24"/>
          <w:lang w:eastAsia="pt-BR"/>
        </w:rPr>
        <w:lastRenderedPageBreak/>
        <w:t>Obrigam-se a f</w:t>
      </w:r>
      <w:r w:rsidRPr="000B0B1E">
        <w:rPr>
          <w:rFonts w:ascii="Aptos" w:eastAsia="Times New Roman" w:hAnsi="Aptos" w:cstheme="minorHAnsi"/>
          <w:color w:val="000000"/>
          <w:sz w:val="24"/>
          <w:szCs w:val="24"/>
          <w:lang w:eastAsia="pt-BR"/>
        </w:rPr>
        <w:t xml:space="preserve">ornecer dados adicionais para fins de auditoria, se solicitado pela </w:t>
      </w:r>
      <w:r w:rsidRPr="004D172D">
        <w:rPr>
          <w:rFonts w:ascii="Aptos" w:eastAsia="Times New Roman" w:hAnsi="Aptos" w:cstheme="minorHAnsi"/>
          <w:b/>
          <w:bCs/>
          <w:color w:val="000000"/>
          <w:sz w:val="24"/>
          <w:szCs w:val="24"/>
          <w:lang w:eastAsia="pt-BR"/>
        </w:rPr>
        <w:t>Elo</w:t>
      </w:r>
      <w:r w:rsidRPr="000B0B1E">
        <w:rPr>
          <w:rFonts w:ascii="Aptos" w:eastAsia="Times New Roman" w:hAnsi="Aptos" w:cstheme="minorHAnsi"/>
          <w:color w:val="000000"/>
          <w:sz w:val="24"/>
          <w:szCs w:val="24"/>
          <w:lang w:eastAsia="pt-BR"/>
        </w:rPr>
        <w:t xml:space="preserve"> ou por órgãos reguladores</w:t>
      </w:r>
      <w:r>
        <w:rPr>
          <w:rFonts w:ascii="Aptos" w:eastAsia="Times New Roman" w:hAnsi="Aptos" w:cstheme="minorHAnsi"/>
          <w:color w:val="000000"/>
          <w:sz w:val="24"/>
          <w:szCs w:val="24"/>
          <w:lang w:eastAsia="pt-BR"/>
        </w:rPr>
        <w:t xml:space="preserve"> competentes</w:t>
      </w:r>
      <w:r w:rsidRPr="000B0B1E">
        <w:rPr>
          <w:rFonts w:ascii="Aptos" w:eastAsia="Times New Roman" w:hAnsi="Aptos" w:cstheme="minorHAnsi"/>
          <w:color w:val="000000"/>
          <w:sz w:val="24"/>
          <w:szCs w:val="24"/>
          <w:lang w:eastAsia="pt-BR"/>
        </w:rPr>
        <w:t>.</w:t>
      </w:r>
    </w:p>
    <w:p w14:paraId="344D3B01" w14:textId="77777777" w:rsidR="00395C06" w:rsidRPr="00973689" w:rsidRDefault="00395C06" w:rsidP="004D172D">
      <w:pPr>
        <w:pStyle w:val="PargrafodaLista"/>
        <w:shd w:val="clear" w:color="auto" w:fill="FFFFFF"/>
        <w:spacing w:before="100" w:beforeAutospacing="1" w:after="100" w:afterAutospacing="1" w:line="276" w:lineRule="auto"/>
        <w:jc w:val="both"/>
        <w:rPr>
          <w:rFonts w:ascii="Aptos" w:eastAsia="Times New Roman" w:hAnsi="Aptos" w:cstheme="minorHAnsi"/>
          <w:color w:val="000000"/>
          <w:sz w:val="24"/>
          <w:szCs w:val="24"/>
          <w:lang w:eastAsia="pt-BR"/>
        </w:rPr>
      </w:pPr>
    </w:p>
    <w:p w14:paraId="202C9EAF" w14:textId="1490BB03" w:rsidR="00671B98" w:rsidRPr="00973689" w:rsidRDefault="00671B98" w:rsidP="00973689">
      <w:pPr>
        <w:pStyle w:val="PargrafodaLista"/>
        <w:shd w:val="clear" w:color="auto" w:fill="FFFFFF"/>
        <w:spacing w:before="100" w:beforeAutospacing="1" w:after="100" w:afterAutospacing="1" w:line="276" w:lineRule="auto"/>
        <w:ind w:left="284"/>
        <w:jc w:val="both"/>
        <w:rPr>
          <w:rFonts w:ascii="Aptos" w:eastAsia="Times New Roman" w:hAnsi="Aptos" w:cstheme="minorHAnsi"/>
          <w:b/>
          <w:bCs/>
          <w:color w:val="000000"/>
          <w:sz w:val="24"/>
          <w:szCs w:val="24"/>
          <w:lang w:eastAsia="pt-BR"/>
        </w:rPr>
      </w:pPr>
      <w:r w:rsidRPr="004D172D">
        <w:rPr>
          <w:rFonts w:ascii="Aptos" w:eastAsia="Times New Roman" w:hAnsi="Aptos" w:cstheme="minorHAnsi"/>
          <w:b/>
          <w:bCs/>
          <w:color w:val="000000"/>
          <w:sz w:val="24"/>
          <w:szCs w:val="24"/>
          <w:u w:val="single"/>
          <w:lang w:eastAsia="pt-BR"/>
        </w:rPr>
        <w:t>Compradores</w:t>
      </w:r>
      <w:r w:rsidRPr="00973689">
        <w:rPr>
          <w:rFonts w:ascii="Aptos" w:eastAsia="Times New Roman" w:hAnsi="Aptos" w:cstheme="minorHAnsi"/>
          <w:b/>
          <w:bCs/>
          <w:color w:val="000000"/>
          <w:sz w:val="24"/>
          <w:szCs w:val="24"/>
          <w:lang w:eastAsia="pt-BR"/>
        </w:rPr>
        <w:t>:</w:t>
      </w:r>
    </w:p>
    <w:p w14:paraId="6AD060D6" w14:textId="54BCD260" w:rsidR="00671B98" w:rsidRDefault="00671B98" w:rsidP="00973689">
      <w:pPr>
        <w:pStyle w:val="PargrafodaLista"/>
        <w:numPr>
          <w:ilvl w:val="1"/>
          <w:numId w:val="25"/>
        </w:numPr>
        <w:shd w:val="clear" w:color="auto" w:fill="FFFFFF"/>
        <w:spacing w:before="100" w:beforeAutospacing="1" w:after="100" w:afterAutospacing="1" w:line="276" w:lineRule="auto"/>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Reconhecem que tokens representam </w:t>
      </w:r>
      <w:r w:rsidR="000C498B">
        <w:rPr>
          <w:rFonts w:ascii="Aptos" w:eastAsia="Times New Roman" w:hAnsi="Aptos" w:cstheme="minorHAnsi"/>
          <w:color w:val="000000"/>
          <w:sz w:val="24"/>
          <w:szCs w:val="24"/>
          <w:lang w:eastAsia="pt-BR"/>
        </w:rPr>
        <w:t>Ativos Ambientais</w:t>
      </w:r>
      <w:r w:rsidR="00F81E3F" w:rsidRPr="00973689">
        <w:rPr>
          <w:rFonts w:ascii="Aptos" w:eastAsia="Times New Roman" w:hAnsi="Aptos" w:cstheme="minorHAnsi"/>
          <w:color w:val="000000"/>
          <w:sz w:val="24"/>
          <w:szCs w:val="24"/>
          <w:lang w:eastAsia="pt-BR"/>
        </w:rPr>
        <w:t xml:space="preserve"> </w:t>
      </w:r>
      <w:r w:rsidR="008C2055">
        <w:rPr>
          <w:rFonts w:ascii="Aptos" w:eastAsia="Times New Roman" w:hAnsi="Aptos" w:cstheme="minorHAnsi"/>
          <w:color w:val="000000"/>
          <w:sz w:val="24"/>
          <w:szCs w:val="24"/>
          <w:lang w:eastAsia="pt-BR"/>
        </w:rPr>
        <w:t>não</w:t>
      </w:r>
      <w:r w:rsidR="008C2055" w:rsidRPr="00973689">
        <w:rPr>
          <w:rFonts w:ascii="Aptos" w:eastAsia="Times New Roman" w:hAnsi="Aptos" w:cstheme="minorHAnsi"/>
          <w:color w:val="000000"/>
          <w:sz w:val="24"/>
          <w:szCs w:val="24"/>
          <w:lang w:eastAsia="pt-BR"/>
        </w:rPr>
        <w:t xml:space="preserve"> </w:t>
      </w:r>
      <w:proofErr w:type="gramStart"/>
      <w:r w:rsidRPr="00973689">
        <w:rPr>
          <w:rFonts w:ascii="Aptos" w:eastAsia="Times New Roman" w:hAnsi="Aptos" w:cstheme="minorHAnsi"/>
          <w:color w:val="000000"/>
          <w:sz w:val="24"/>
          <w:szCs w:val="24"/>
          <w:lang w:eastAsia="pt-BR"/>
        </w:rPr>
        <w:t xml:space="preserve">aposentados </w:t>
      </w:r>
      <w:r w:rsidR="008C2055" w:rsidRPr="008C2055">
        <w:t xml:space="preserve"> </w:t>
      </w:r>
      <w:r w:rsidR="008C2055" w:rsidRPr="008C2055">
        <w:rPr>
          <w:rFonts w:ascii="Aptos" w:eastAsia="Times New Roman" w:hAnsi="Aptos" w:cstheme="minorHAnsi"/>
          <w:color w:val="000000"/>
          <w:sz w:val="24"/>
          <w:szCs w:val="24"/>
          <w:lang w:eastAsia="pt-BR"/>
        </w:rPr>
        <w:t>gerados</w:t>
      </w:r>
      <w:proofErr w:type="gramEnd"/>
      <w:r w:rsidR="008C2055" w:rsidRPr="008C2055">
        <w:rPr>
          <w:rFonts w:ascii="Aptos" w:eastAsia="Times New Roman" w:hAnsi="Aptos" w:cstheme="minorHAnsi"/>
          <w:color w:val="000000"/>
          <w:sz w:val="24"/>
          <w:szCs w:val="24"/>
          <w:lang w:eastAsia="pt-BR"/>
        </w:rPr>
        <w:t xml:space="preserve"> ou contabilizados como equivalentes a uma tonelada de carbono evitado ou retirado da atmosfera</w:t>
      </w:r>
      <w:r w:rsidRPr="00973689">
        <w:rPr>
          <w:rFonts w:ascii="Aptos" w:eastAsia="Times New Roman" w:hAnsi="Aptos" w:cstheme="minorHAnsi"/>
          <w:color w:val="000000"/>
          <w:sz w:val="24"/>
          <w:szCs w:val="24"/>
          <w:lang w:eastAsia="pt-BR"/>
        </w:rPr>
        <w:t>.</w:t>
      </w:r>
    </w:p>
    <w:p w14:paraId="3323082E" w14:textId="272E4F84" w:rsidR="00692014" w:rsidRPr="00973689" w:rsidRDefault="00692014" w:rsidP="00973689">
      <w:pPr>
        <w:pStyle w:val="PargrafodaLista"/>
        <w:numPr>
          <w:ilvl w:val="1"/>
          <w:numId w:val="25"/>
        </w:numPr>
        <w:shd w:val="clear" w:color="auto" w:fill="FFFFFF"/>
        <w:spacing w:before="100" w:beforeAutospacing="1" w:after="100" w:afterAutospacing="1" w:line="276" w:lineRule="auto"/>
        <w:jc w:val="both"/>
        <w:rPr>
          <w:rFonts w:ascii="Aptos" w:eastAsia="Times New Roman" w:hAnsi="Aptos" w:cstheme="minorHAnsi"/>
          <w:color w:val="000000"/>
          <w:sz w:val="24"/>
          <w:szCs w:val="24"/>
          <w:lang w:eastAsia="pt-BR"/>
        </w:rPr>
      </w:pPr>
      <w:r>
        <w:rPr>
          <w:rFonts w:ascii="Aptos" w:eastAsia="Times New Roman" w:hAnsi="Aptos" w:cstheme="minorHAnsi"/>
          <w:color w:val="000000"/>
          <w:sz w:val="24"/>
          <w:szCs w:val="24"/>
          <w:lang w:eastAsia="pt-BR"/>
        </w:rPr>
        <w:t>P</w:t>
      </w:r>
      <w:r w:rsidRPr="00692014">
        <w:rPr>
          <w:rFonts w:ascii="Aptos" w:eastAsia="Times New Roman" w:hAnsi="Aptos" w:cstheme="minorHAnsi"/>
          <w:color w:val="000000"/>
          <w:sz w:val="24"/>
          <w:szCs w:val="24"/>
          <w:lang w:eastAsia="pt-BR"/>
        </w:rPr>
        <w:t xml:space="preserve">odem comercializar </w:t>
      </w:r>
      <w:r w:rsidR="00B90CA8">
        <w:rPr>
          <w:rFonts w:ascii="Aptos" w:eastAsia="Times New Roman" w:hAnsi="Aptos" w:cstheme="minorHAnsi"/>
          <w:color w:val="000000"/>
          <w:sz w:val="24"/>
          <w:szCs w:val="24"/>
          <w:lang w:eastAsia="pt-BR"/>
        </w:rPr>
        <w:t>c</w:t>
      </w:r>
      <w:r w:rsidRPr="00692014">
        <w:rPr>
          <w:rFonts w:ascii="Aptos" w:eastAsia="Times New Roman" w:hAnsi="Aptos" w:cstheme="minorHAnsi"/>
          <w:color w:val="000000"/>
          <w:sz w:val="24"/>
          <w:szCs w:val="24"/>
          <w:lang w:eastAsia="pt-BR"/>
        </w:rPr>
        <w:t>réditos</w:t>
      </w:r>
      <w:r>
        <w:rPr>
          <w:rFonts w:ascii="Aptos" w:eastAsia="Times New Roman" w:hAnsi="Aptos" w:cstheme="minorHAnsi"/>
          <w:color w:val="000000"/>
          <w:sz w:val="24"/>
          <w:szCs w:val="24"/>
          <w:lang w:eastAsia="pt-BR"/>
        </w:rPr>
        <w:t xml:space="preserve"> </w:t>
      </w:r>
      <w:r w:rsidRPr="00692014">
        <w:rPr>
          <w:rFonts w:ascii="Aptos" w:eastAsia="Times New Roman" w:hAnsi="Aptos" w:cstheme="minorHAnsi"/>
          <w:color w:val="000000"/>
          <w:sz w:val="24"/>
          <w:szCs w:val="24"/>
          <w:lang w:eastAsia="pt-BR"/>
        </w:rPr>
        <w:t xml:space="preserve">adquiridos no mercado secundário, observadas as regras de rastreabilidade e transparência da </w:t>
      </w:r>
      <w:r w:rsidRPr="004D172D">
        <w:rPr>
          <w:rFonts w:ascii="Aptos" w:eastAsia="Times New Roman" w:hAnsi="Aptos" w:cstheme="minorHAnsi"/>
          <w:b/>
          <w:bCs/>
          <w:color w:val="000000"/>
          <w:sz w:val="24"/>
          <w:szCs w:val="24"/>
          <w:lang w:eastAsia="pt-BR"/>
        </w:rPr>
        <w:t>Plataforma</w:t>
      </w:r>
      <w:r w:rsidRPr="00692014">
        <w:rPr>
          <w:rFonts w:ascii="Aptos" w:eastAsia="Times New Roman" w:hAnsi="Aptos" w:cstheme="minorHAnsi"/>
          <w:color w:val="000000"/>
          <w:sz w:val="24"/>
          <w:szCs w:val="24"/>
          <w:lang w:eastAsia="pt-BR"/>
        </w:rPr>
        <w:t>.</w:t>
      </w:r>
    </w:p>
    <w:p w14:paraId="571FD399" w14:textId="4653C2DF" w:rsidR="00671B98" w:rsidRDefault="00671B98" w:rsidP="00973689">
      <w:pPr>
        <w:pStyle w:val="PargrafodaLista"/>
        <w:numPr>
          <w:ilvl w:val="1"/>
          <w:numId w:val="25"/>
        </w:numPr>
        <w:shd w:val="clear" w:color="auto" w:fill="FFFFFF"/>
        <w:spacing w:before="100" w:beforeAutospacing="1" w:after="100" w:afterAutospacing="1" w:line="276" w:lineRule="auto"/>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Não têm garantia de valorização, liquidez ou reembolso dos tokens adquiridos.</w:t>
      </w:r>
    </w:p>
    <w:p w14:paraId="413F0A53" w14:textId="2CDC7886" w:rsidR="00527510" w:rsidRDefault="00527510" w:rsidP="00973689">
      <w:pPr>
        <w:pStyle w:val="PargrafodaLista"/>
        <w:numPr>
          <w:ilvl w:val="1"/>
          <w:numId w:val="25"/>
        </w:numPr>
        <w:shd w:val="clear" w:color="auto" w:fill="FFFFFF"/>
        <w:spacing w:before="100" w:beforeAutospacing="1" w:after="100" w:afterAutospacing="1" w:line="276" w:lineRule="auto"/>
        <w:jc w:val="both"/>
        <w:rPr>
          <w:rFonts w:ascii="Aptos" w:eastAsia="Times New Roman" w:hAnsi="Aptos" w:cstheme="minorHAnsi"/>
          <w:color w:val="000000"/>
          <w:sz w:val="24"/>
          <w:szCs w:val="24"/>
          <w:lang w:eastAsia="pt-BR"/>
        </w:rPr>
      </w:pPr>
      <w:r>
        <w:rPr>
          <w:rFonts w:ascii="Aptos" w:eastAsia="Times New Roman" w:hAnsi="Aptos" w:cstheme="minorHAnsi"/>
          <w:color w:val="000000"/>
          <w:sz w:val="24"/>
          <w:szCs w:val="24"/>
          <w:lang w:eastAsia="pt-BR"/>
        </w:rPr>
        <w:t xml:space="preserve">São </w:t>
      </w:r>
      <w:r w:rsidR="00A72A43" w:rsidRPr="00A72A43">
        <w:rPr>
          <w:rFonts w:ascii="Aptos" w:eastAsia="Times New Roman" w:hAnsi="Aptos" w:cstheme="minorHAnsi"/>
          <w:color w:val="000000"/>
          <w:sz w:val="24"/>
          <w:szCs w:val="24"/>
          <w:lang w:eastAsia="pt-BR"/>
        </w:rPr>
        <w:t xml:space="preserve">responsáveis por indicar a compensação de suas emissões por meio da utilização dos créditos adquiridos e por garantir que esses créditos sejam devidamente aposentados e que </w:t>
      </w:r>
      <w:r w:rsidR="004C3DC9">
        <w:rPr>
          <w:rFonts w:ascii="Aptos" w:eastAsia="Times New Roman" w:hAnsi="Aptos" w:cstheme="minorHAnsi"/>
          <w:color w:val="000000"/>
          <w:sz w:val="24"/>
          <w:szCs w:val="24"/>
          <w:lang w:eastAsia="pt-BR"/>
        </w:rPr>
        <w:t>a</w:t>
      </w:r>
      <w:r w:rsidR="00A72A43" w:rsidRPr="00A72A43">
        <w:rPr>
          <w:rFonts w:ascii="Aptos" w:eastAsia="Times New Roman" w:hAnsi="Aptos" w:cstheme="minorHAnsi"/>
          <w:color w:val="000000"/>
          <w:sz w:val="24"/>
          <w:szCs w:val="24"/>
          <w:lang w:eastAsia="pt-BR"/>
        </w:rPr>
        <w:t xml:space="preserve"> correspondente </w:t>
      </w:r>
      <w:r w:rsidR="00FA1E4A">
        <w:rPr>
          <w:rFonts w:ascii="Aptos" w:eastAsia="Times New Roman" w:hAnsi="Aptos" w:cstheme="minorHAnsi"/>
          <w:color w:val="000000"/>
          <w:sz w:val="24"/>
          <w:szCs w:val="24"/>
          <w:lang w:eastAsia="pt-BR"/>
        </w:rPr>
        <w:t>queima (“</w:t>
      </w:r>
      <w:proofErr w:type="spellStart"/>
      <w:r w:rsidR="00A72A43" w:rsidRPr="00A72A43">
        <w:rPr>
          <w:rFonts w:ascii="Aptos" w:eastAsia="Times New Roman" w:hAnsi="Aptos" w:cstheme="minorHAnsi"/>
          <w:color w:val="000000"/>
          <w:sz w:val="24"/>
          <w:szCs w:val="24"/>
          <w:lang w:eastAsia="pt-BR"/>
        </w:rPr>
        <w:t>burn</w:t>
      </w:r>
      <w:proofErr w:type="spellEnd"/>
      <w:r w:rsidR="00FA1E4A">
        <w:rPr>
          <w:rFonts w:ascii="Aptos" w:eastAsia="Times New Roman" w:hAnsi="Aptos" w:cstheme="minorHAnsi"/>
          <w:color w:val="000000"/>
          <w:sz w:val="24"/>
          <w:szCs w:val="24"/>
          <w:lang w:eastAsia="pt-BR"/>
        </w:rPr>
        <w:t>”)</w:t>
      </w:r>
      <w:r w:rsidR="00A72A43" w:rsidRPr="00A72A43">
        <w:rPr>
          <w:rFonts w:ascii="Aptos" w:eastAsia="Times New Roman" w:hAnsi="Aptos" w:cstheme="minorHAnsi"/>
          <w:color w:val="000000"/>
          <w:sz w:val="24"/>
          <w:szCs w:val="24"/>
          <w:lang w:eastAsia="pt-BR"/>
        </w:rPr>
        <w:t xml:space="preserve"> dos tokens seja realizad</w:t>
      </w:r>
      <w:r w:rsidR="004C3DC9">
        <w:rPr>
          <w:rFonts w:ascii="Aptos" w:eastAsia="Times New Roman" w:hAnsi="Aptos" w:cstheme="minorHAnsi"/>
          <w:color w:val="000000"/>
          <w:sz w:val="24"/>
          <w:szCs w:val="24"/>
          <w:lang w:eastAsia="pt-BR"/>
        </w:rPr>
        <w:t>a</w:t>
      </w:r>
      <w:r w:rsidR="00A72A43" w:rsidRPr="00A72A43">
        <w:rPr>
          <w:rFonts w:ascii="Aptos" w:eastAsia="Times New Roman" w:hAnsi="Aptos" w:cstheme="minorHAnsi"/>
          <w:color w:val="000000"/>
          <w:sz w:val="24"/>
          <w:szCs w:val="24"/>
          <w:lang w:eastAsia="pt-BR"/>
        </w:rPr>
        <w:t xml:space="preserve"> na </w:t>
      </w:r>
      <w:r w:rsidR="00A72A43" w:rsidRPr="004D172D">
        <w:rPr>
          <w:rFonts w:ascii="Aptos" w:eastAsia="Times New Roman" w:hAnsi="Aptos" w:cstheme="minorHAnsi"/>
          <w:b/>
          <w:bCs/>
          <w:color w:val="000000"/>
          <w:sz w:val="24"/>
          <w:szCs w:val="24"/>
          <w:lang w:eastAsia="pt-BR"/>
        </w:rPr>
        <w:t>Plataforma</w:t>
      </w:r>
      <w:r w:rsidR="00A72A43">
        <w:rPr>
          <w:rFonts w:ascii="Aptos" w:eastAsia="Times New Roman" w:hAnsi="Aptos" w:cstheme="minorHAnsi"/>
          <w:color w:val="000000"/>
          <w:sz w:val="24"/>
          <w:szCs w:val="24"/>
          <w:lang w:eastAsia="pt-BR"/>
        </w:rPr>
        <w:t>.</w:t>
      </w:r>
    </w:p>
    <w:p w14:paraId="79C4C83F" w14:textId="77777777" w:rsidR="00395C06" w:rsidRPr="00973689" w:rsidRDefault="00395C06" w:rsidP="004D172D">
      <w:pPr>
        <w:pStyle w:val="PargrafodaLista"/>
        <w:shd w:val="clear" w:color="auto" w:fill="FFFFFF"/>
        <w:spacing w:before="100" w:beforeAutospacing="1" w:after="100" w:afterAutospacing="1" w:line="276" w:lineRule="auto"/>
        <w:jc w:val="both"/>
        <w:rPr>
          <w:rFonts w:ascii="Aptos" w:eastAsia="Times New Roman" w:hAnsi="Aptos" w:cstheme="minorHAnsi"/>
          <w:color w:val="000000"/>
          <w:sz w:val="24"/>
          <w:szCs w:val="24"/>
          <w:lang w:eastAsia="pt-BR"/>
        </w:rPr>
      </w:pPr>
    </w:p>
    <w:p w14:paraId="2A0E2F76" w14:textId="19C46A12" w:rsidR="00671B98" w:rsidRDefault="00671B98" w:rsidP="004D172D">
      <w:pPr>
        <w:pStyle w:val="PargrafodaLista"/>
        <w:shd w:val="clear" w:color="auto" w:fill="FFFFFF"/>
        <w:spacing w:before="100" w:beforeAutospacing="1" w:after="100" w:afterAutospacing="1" w:line="276" w:lineRule="auto"/>
        <w:ind w:left="426"/>
        <w:jc w:val="both"/>
        <w:rPr>
          <w:rFonts w:ascii="Aptos" w:eastAsia="Times New Roman" w:hAnsi="Aptos" w:cstheme="minorHAnsi"/>
          <w:color w:val="000000"/>
          <w:sz w:val="24"/>
          <w:szCs w:val="24"/>
          <w:lang w:eastAsia="pt-BR"/>
        </w:rPr>
      </w:pPr>
      <w:r w:rsidRPr="004D172D">
        <w:rPr>
          <w:rFonts w:ascii="Aptos" w:eastAsia="Times New Roman" w:hAnsi="Aptos" w:cstheme="minorHAnsi"/>
          <w:b/>
          <w:bCs/>
          <w:color w:val="000000"/>
          <w:sz w:val="24"/>
          <w:szCs w:val="24"/>
          <w:u w:val="single"/>
          <w:lang w:eastAsia="pt-BR"/>
        </w:rPr>
        <w:t>Ambos</w:t>
      </w:r>
      <w:r w:rsidRPr="00973689">
        <w:rPr>
          <w:rFonts w:ascii="Aptos" w:eastAsia="Times New Roman" w:hAnsi="Aptos" w:cstheme="minorHAnsi"/>
          <w:b/>
          <w:bCs/>
          <w:color w:val="000000"/>
          <w:sz w:val="24"/>
          <w:szCs w:val="24"/>
          <w:lang w:eastAsia="pt-BR"/>
        </w:rPr>
        <w:t>:</w:t>
      </w:r>
      <w:r w:rsidR="002810ED">
        <w:rPr>
          <w:rFonts w:ascii="Aptos" w:eastAsia="Times New Roman" w:hAnsi="Aptos" w:cstheme="minorHAnsi"/>
          <w:b/>
          <w:bCs/>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São responsáveis por suas ações na </w:t>
      </w:r>
      <w:r w:rsidR="00B76C66" w:rsidRPr="00973689">
        <w:rPr>
          <w:rFonts w:ascii="Aptos" w:eastAsia="Times New Roman" w:hAnsi="Aptos" w:cstheme="minorHAnsi"/>
          <w:b/>
          <w:bCs/>
          <w:color w:val="000000"/>
          <w:sz w:val="24"/>
          <w:szCs w:val="24"/>
          <w:lang w:eastAsia="pt-BR"/>
        </w:rPr>
        <w:t>Plataforma</w:t>
      </w:r>
      <w:r w:rsidR="00B76C66"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e devem respeitar a legislação aplicável, incluindo normas ambientais e de combate à lavagem de dinheiro.</w:t>
      </w:r>
    </w:p>
    <w:p w14:paraId="73199CD5" w14:textId="76A4388F" w:rsidR="0096276E" w:rsidRPr="004D172D" w:rsidRDefault="00615B38" w:rsidP="004D172D">
      <w:pPr>
        <w:shd w:val="clear" w:color="auto" w:fill="FFFFFF"/>
        <w:spacing w:before="100" w:beforeAutospacing="1" w:after="0" w:line="276" w:lineRule="auto"/>
        <w:jc w:val="both"/>
        <w:rPr>
          <w:rFonts w:ascii="Aptos" w:eastAsia="Times New Roman" w:hAnsi="Aptos" w:cstheme="minorHAnsi"/>
          <w:color w:val="000000"/>
          <w:sz w:val="24"/>
          <w:szCs w:val="24"/>
          <w:lang w:eastAsia="pt-BR"/>
        </w:rPr>
      </w:pPr>
      <w:r w:rsidRPr="004D172D">
        <w:rPr>
          <w:rFonts w:ascii="Aptos" w:eastAsia="Times New Roman" w:hAnsi="Aptos" w:cstheme="minorHAnsi"/>
          <w:color w:val="000000"/>
          <w:sz w:val="24"/>
          <w:szCs w:val="24"/>
          <w:lang w:eastAsia="pt-BR"/>
        </w:rPr>
        <w:t xml:space="preserve">Caso a </w:t>
      </w:r>
      <w:r w:rsidRPr="004D172D">
        <w:rPr>
          <w:rFonts w:ascii="Aptos" w:eastAsia="Times New Roman" w:hAnsi="Aptos" w:cstheme="minorHAnsi"/>
          <w:b/>
          <w:bCs/>
          <w:color w:val="000000"/>
          <w:sz w:val="24"/>
          <w:szCs w:val="24"/>
          <w:lang w:eastAsia="pt-BR"/>
        </w:rPr>
        <w:t>Elo</w:t>
      </w:r>
      <w:r w:rsidRPr="004D172D">
        <w:rPr>
          <w:rFonts w:ascii="Aptos" w:eastAsia="Times New Roman" w:hAnsi="Aptos" w:cstheme="minorHAnsi"/>
          <w:color w:val="000000"/>
          <w:sz w:val="24"/>
          <w:szCs w:val="24"/>
          <w:lang w:eastAsia="pt-BR"/>
        </w:rPr>
        <w:t xml:space="preserve"> identifique ou seja notificada sobre indícios de fraude, reserva-se o direito de:</w:t>
      </w:r>
    </w:p>
    <w:p w14:paraId="6CC273AA" w14:textId="1E2E5903" w:rsidR="00615B38" w:rsidRPr="0096276E" w:rsidRDefault="00615B38" w:rsidP="004D172D">
      <w:pPr>
        <w:pStyle w:val="PargrafodaLista"/>
        <w:numPr>
          <w:ilvl w:val="0"/>
          <w:numId w:val="34"/>
        </w:numPr>
        <w:shd w:val="clear" w:color="auto" w:fill="FFFFFF"/>
        <w:spacing w:before="100" w:beforeAutospacing="1" w:after="100" w:afterAutospacing="1" w:line="276" w:lineRule="auto"/>
        <w:ind w:left="709"/>
        <w:jc w:val="both"/>
        <w:rPr>
          <w:rFonts w:ascii="Aptos" w:eastAsia="Times New Roman" w:hAnsi="Aptos" w:cstheme="minorHAnsi"/>
          <w:color w:val="000000"/>
          <w:sz w:val="24"/>
          <w:szCs w:val="24"/>
          <w:lang w:eastAsia="pt-BR"/>
        </w:rPr>
      </w:pPr>
      <w:r w:rsidRPr="0096276E">
        <w:rPr>
          <w:rFonts w:ascii="Aptos" w:eastAsia="Times New Roman" w:hAnsi="Aptos" w:cstheme="minorHAnsi"/>
          <w:color w:val="000000"/>
          <w:sz w:val="24"/>
          <w:szCs w:val="24"/>
          <w:lang w:eastAsia="pt-BR"/>
        </w:rPr>
        <w:t>Notificar as autoridades competentes;</w:t>
      </w:r>
    </w:p>
    <w:p w14:paraId="1E962432" w14:textId="6E0E369D" w:rsidR="00E33567" w:rsidRDefault="00615B38" w:rsidP="0096276E">
      <w:pPr>
        <w:pStyle w:val="PargrafodaLista"/>
        <w:numPr>
          <w:ilvl w:val="0"/>
          <w:numId w:val="34"/>
        </w:numPr>
        <w:shd w:val="clear" w:color="auto" w:fill="FFFFFF"/>
        <w:spacing w:before="100" w:beforeAutospacing="1" w:after="100" w:afterAutospacing="1" w:line="276" w:lineRule="auto"/>
        <w:ind w:left="709"/>
        <w:jc w:val="both"/>
        <w:rPr>
          <w:rFonts w:ascii="Aptos" w:eastAsia="Times New Roman" w:hAnsi="Aptos" w:cstheme="minorHAnsi"/>
          <w:color w:val="000000"/>
          <w:sz w:val="24"/>
          <w:szCs w:val="24"/>
          <w:lang w:eastAsia="pt-BR"/>
        </w:rPr>
      </w:pPr>
      <w:r w:rsidRPr="00615B38">
        <w:rPr>
          <w:rFonts w:ascii="Aptos" w:eastAsia="Times New Roman" w:hAnsi="Aptos" w:cstheme="minorHAnsi"/>
          <w:color w:val="000000"/>
          <w:sz w:val="24"/>
          <w:szCs w:val="24"/>
          <w:lang w:eastAsia="pt-BR"/>
        </w:rPr>
        <w:t>Suspender a listagem dos créditos e as transações relacionadas.</w:t>
      </w:r>
    </w:p>
    <w:p w14:paraId="643BC7D9" w14:textId="2AC5F6FE" w:rsidR="00DB75D5" w:rsidRPr="004D172D" w:rsidRDefault="00DB75D5" w:rsidP="004D172D">
      <w:pPr>
        <w:shd w:val="clear" w:color="auto" w:fill="FFFFFF"/>
        <w:spacing w:before="100" w:beforeAutospacing="1" w:after="0" w:line="276" w:lineRule="auto"/>
        <w:jc w:val="both"/>
        <w:rPr>
          <w:rFonts w:ascii="Aptos" w:eastAsia="Times New Roman" w:hAnsi="Aptos" w:cstheme="minorHAnsi"/>
          <w:color w:val="000000"/>
          <w:sz w:val="24"/>
          <w:szCs w:val="24"/>
          <w:lang w:eastAsia="pt-BR"/>
        </w:rPr>
      </w:pPr>
      <w:r w:rsidRPr="004D172D">
        <w:rPr>
          <w:rFonts w:ascii="Aptos" w:eastAsia="Times New Roman" w:hAnsi="Aptos" w:cstheme="minorHAnsi"/>
          <w:color w:val="000000"/>
          <w:sz w:val="24"/>
          <w:szCs w:val="24"/>
          <w:lang w:eastAsia="pt-BR"/>
        </w:rPr>
        <w:t xml:space="preserve">A </w:t>
      </w:r>
      <w:r w:rsidRPr="004D172D">
        <w:rPr>
          <w:rFonts w:ascii="Aptos" w:eastAsia="Times New Roman" w:hAnsi="Aptos" w:cstheme="minorHAnsi"/>
          <w:b/>
          <w:bCs/>
          <w:color w:val="000000"/>
          <w:sz w:val="24"/>
          <w:szCs w:val="24"/>
          <w:lang w:eastAsia="pt-BR"/>
        </w:rPr>
        <w:t>Elo</w:t>
      </w:r>
      <w:r w:rsidRPr="004D172D">
        <w:rPr>
          <w:rFonts w:ascii="Aptos" w:eastAsia="Times New Roman" w:hAnsi="Aptos" w:cstheme="minorHAnsi"/>
          <w:color w:val="000000"/>
          <w:sz w:val="24"/>
          <w:szCs w:val="24"/>
          <w:lang w:eastAsia="pt-BR"/>
        </w:rPr>
        <w:t xml:space="preserve"> reconhece os seguintes riscos associados aos créditos de carbono e atuará, nos limites da legislação nacional, bem como dos termos aqui pactuados, para preveni-los:</w:t>
      </w:r>
    </w:p>
    <w:p w14:paraId="0766DB05" w14:textId="77777777" w:rsidR="00DB75D5" w:rsidRPr="00DB75D5" w:rsidRDefault="00DB75D5" w:rsidP="004D172D">
      <w:pPr>
        <w:pStyle w:val="PargrafodaLista"/>
        <w:numPr>
          <w:ilvl w:val="0"/>
          <w:numId w:val="35"/>
        </w:numPr>
        <w:shd w:val="clear" w:color="auto" w:fill="FFFFFF"/>
        <w:spacing w:before="100" w:beforeAutospacing="1" w:after="100" w:afterAutospacing="1" w:line="276" w:lineRule="auto"/>
        <w:jc w:val="both"/>
        <w:rPr>
          <w:rFonts w:ascii="Aptos" w:eastAsia="Times New Roman" w:hAnsi="Aptos" w:cstheme="minorHAnsi"/>
          <w:color w:val="000000"/>
          <w:sz w:val="24"/>
          <w:szCs w:val="24"/>
          <w:lang w:eastAsia="pt-BR"/>
        </w:rPr>
      </w:pPr>
      <w:r w:rsidRPr="004D172D">
        <w:rPr>
          <w:rFonts w:ascii="Aptos" w:eastAsia="Times New Roman" w:hAnsi="Aptos" w:cstheme="minorHAnsi"/>
          <w:b/>
          <w:bCs/>
          <w:color w:val="000000"/>
          <w:sz w:val="24"/>
          <w:szCs w:val="24"/>
          <w:lang w:eastAsia="pt-BR"/>
        </w:rPr>
        <w:t>Créditos Falsos</w:t>
      </w:r>
      <w:r w:rsidRPr="00DB75D5">
        <w:rPr>
          <w:rFonts w:ascii="Aptos" w:eastAsia="Times New Roman" w:hAnsi="Aptos" w:cstheme="minorHAnsi"/>
          <w:color w:val="000000"/>
          <w:sz w:val="24"/>
          <w:szCs w:val="24"/>
          <w:lang w:eastAsia="pt-BR"/>
        </w:rPr>
        <w:t>: Projetos fictícios ou inflacionamento de benefícios ambientais.</w:t>
      </w:r>
    </w:p>
    <w:p w14:paraId="105BA17E" w14:textId="3EC60630" w:rsidR="00DB75D5" w:rsidRPr="00DB75D5" w:rsidRDefault="00DB75D5" w:rsidP="004D172D">
      <w:pPr>
        <w:pStyle w:val="PargrafodaLista"/>
        <w:numPr>
          <w:ilvl w:val="0"/>
          <w:numId w:val="35"/>
        </w:numPr>
        <w:shd w:val="clear" w:color="auto" w:fill="FFFFFF"/>
        <w:spacing w:before="100" w:beforeAutospacing="1" w:after="100" w:afterAutospacing="1" w:line="276" w:lineRule="auto"/>
        <w:ind w:left="709"/>
        <w:jc w:val="both"/>
        <w:rPr>
          <w:rFonts w:ascii="Aptos" w:eastAsia="Times New Roman" w:hAnsi="Aptos" w:cstheme="minorHAnsi"/>
          <w:color w:val="000000"/>
          <w:sz w:val="24"/>
          <w:szCs w:val="24"/>
          <w:lang w:eastAsia="pt-BR"/>
        </w:rPr>
      </w:pPr>
      <w:r w:rsidRPr="004D172D">
        <w:rPr>
          <w:rFonts w:ascii="Aptos" w:eastAsia="Times New Roman" w:hAnsi="Aptos" w:cstheme="minorHAnsi"/>
          <w:b/>
          <w:bCs/>
          <w:color w:val="000000"/>
          <w:sz w:val="24"/>
          <w:szCs w:val="24"/>
          <w:lang w:eastAsia="pt-BR"/>
        </w:rPr>
        <w:t>Dupla Contagem</w:t>
      </w:r>
      <w:r w:rsidRPr="00DB75D5">
        <w:rPr>
          <w:rFonts w:ascii="Aptos" w:eastAsia="Times New Roman" w:hAnsi="Aptos" w:cstheme="minorHAnsi"/>
          <w:color w:val="000000"/>
          <w:sz w:val="24"/>
          <w:szCs w:val="24"/>
          <w:lang w:eastAsia="pt-BR"/>
        </w:rPr>
        <w:t xml:space="preserve">: Registro ou venda duplicada de </w:t>
      </w:r>
      <w:r w:rsidR="00B90CA8">
        <w:rPr>
          <w:rFonts w:ascii="Aptos" w:eastAsia="Times New Roman" w:hAnsi="Aptos" w:cstheme="minorHAnsi"/>
          <w:color w:val="000000"/>
          <w:sz w:val="24"/>
          <w:szCs w:val="24"/>
          <w:lang w:eastAsia="pt-BR"/>
        </w:rPr>
        <w:t>c</w:t>
      </w:r>
      <w:r w:rsidRPr="00DB75D5">
        <w:rPr>
          <w:rFonts w:ascii="Aptos" w:eastAsia="Times New Roman" w:hAnsi="Aptos" w:cstheme="minorHAnsi"/>
          <w:color w:val="000000"/>
          <w:sz w:val="24"/>
          <w:szCs w:val="24"/>
          <w:lang w:eastAsia="pt-BR"/>
        </w:rPr>
        <w:t>réditos.</w:t>
      </w:r>
    </w:p>
    <w:p w14:paraId="44C6588A" w14:textId="77777777" w:rsidR="00DB75D5" w:rsidRPr="00DB75D5" w:rsidRDefault="00DB75D5" w:rsidP="004D172D">
      <w:pPr>
        <w:pStyle w:val="PargrafodaLista"/>
        <w:numPr>
          <w:ilvl w:val="0"/>
          <w:numId w:val="35"/>
        </w:numPr>
        <w:shd w:val="clear" w:color="auto" w:fill="FFFFFF"/>
        <w:spacing w:before="100" w:beforeAutospacing="1" w:after="100" w:afterAutospacing="1" w:line="276" w:lineRule="auto"/>
        <w:ind w:left="709"/>
        <w:jc w:val="both"/>
        <w:rPr>
          <w:rFonts w:ascii="Aptos" w:eastAsia="Times New Roman" w:hAnsi="Aptos" w:cstheme="minorHAnsi"/>
          <w:color w:val="000000"/>
          <w:sz w:val="24"/>
          <w:szCs w:val="24"/>
          <w:lang w:eastAsia="pt-BR"/>
        </w:rPr>
      </w:pPr>
      <w:r w:rsidRPr="004D172D">
        <w:rPr>
          <w:rFonts w:ascii="Aptos" w:eastAsia="Times New Roman" w:hAnsi="Aptos" w:cstheme="minorHAnsi"/>
          <w:b/>
          <w:bCs/>
          <w:color w:val="000000"/>
          <w:sz w:val="24"/>
          <w:szCs w:val="24"/>
          <w:lang w:eastAsia="pt-BR"/>
        </w:rPr>
        <w:t>Projeções Inflacionadas</w:t>
      </w:r>
      <w:r w:rsidRPr="00DB75D5">
        <w:rPr>
          <w:rFonts w:ascii="Aptos" w:eastAsia="Times New Roman" w:hAnsi="Aptos" w:cstheme="minorHAnsi"/>
          <w:color w:val="000000"/>
          <w:sz w:val="24"/>
          <w:szCs w:val="24"/>
          <w:lang w:eastAsia="pt-BR"/>
        </w:rPr>
        <w:t>: Superestimação de reduções de emissões.</w:t>
      </w:r>
    </w:p>
    <w:p w14:paraId="67659439" w14:textId="114F25C5" w:rsidR="00DB75D5" w:rsidRPr="00DB75D5" w:rsidRDefault="00DB75D5" w:rsidP="004D172D">
      <w:pPr>
        <w:pStyle w:val="PargrafodaLista"/>
        <w:numPr>
          <w:ilvl w:val="0"/>
          <w:numId w:val="35"/>
        </w:numPr>
        <w:shd w:val="clear" w:color="auto" w:fill="FFFFFF"/>
        <w:spacing w:before="100" w:beforeAutospacing="1" w:after="100" w:afterAutospacing="1" w:line="276" w:lineRule="auto"/>
        <w:ind w:left="709"/>
        <w:jc w:val="both"/>
        <w:rPr>
          <w:rFonts w:ascii="Aptos" w:eastAsia="Times New Roman" w:hAnsi="Aptos" w:cstheme="minorHAnsi"/>
          <w:color w:val="000000"/>
          <w:sz w:val="24"/>
          <w:szCs w:val="24"/>
          <w:lang w:eastAsia="pt-BR"/>
        </w:rPr>
      </w:pPr>
      <w:r w:rsidRPr="004D172D">
        <w:rPr>
          <w:rFonts w:ascii="Aptos" w:eastAsia="Times New Roman" w:hAnsi="Aptos" w:cstheme="minorHAnsi"/>
          <w:b/>
          <w:bCs/>
          <w:color w:val="000000"/>
          <w:sz w:val="24"/>
          <w:szCs w:val="24"/>
          <w:lang w:eastAsia="pt-BR"/>
        </w:rPr>
        <w:t>Projetos Não Adicionais</w:t>
      </w:r>
      <w:r w:rsidRPr="00DB75D5">
        <w:rPr>
          <w:rFonts w:ascii="Aptos" w:eastAsia="Times New Roman" w:hAnsi="Aptos" w:cstheme="minorHAnsi"/>
          <w:color w:val="000000"/>
          <w:sz w:val="24"/>
          <w:szCs w:val="24"/>
          <w:lang w:eastAsia="pt-BR"/>
        </w:rPr>
        <w:t xml:space="preserve">: </w:t>
      </w:r>
      <w:r w:rsidR="00911D24">
        <w:rPr>
          <w:rFonts w:ascii="Aptos" w:eastAsia="Times New Roman" w:hAnsi="Aptos" w:cstheme="minorHAnsi"/>
          <w:color w:val="000000"/>
          <w:sz w:val="24"/>
          <w:szCs w:val="24"/>
          <w:lang w:eastAsia="pt-BR"/>
        </w:rPr>
        <w:t>C</w:t>
      </w:r>
      <w:r w:rsidR="00911D24" w:rsidRPr="00DB75D5">
        <w:rPr>
          <w:rFonts w:ascii="Aptos" w:eastAsia="Times New Roman" w:hAnsi="Aptos" w:cstheme="minorHAnsi"/>
          <w:color w:val="000000"/>
          <w:sz w:val="24"/>
          <w:szCs w:val="24"/>
          <w:lang w:eastAsia="pt-BR"/>
        </w:rPr>
        <w:t>réditos</w:t>
      </w:r>
      <w:r w:rsidR="00911D24">
        <w:rPr>
          <w:rFonts w:ascii="Aptos" w:eastAsia="Times New Roman" w:hAnsi="Aptos" w:cstheme="minorHAnsi"/>
          <w:color w:val="000000"/>
          <w:sz w:val="24"/>
          <w:szCs w:val="24"/>
          <w:lang w:eastAsia="pt-BR"/>
        </w:rPr>
        <w:t xml:space="preserve"> </w:t>
      </w:r>
      <w:r w:rsidRPr="00DB75D5">
        <w:rPr>
          <w:rFonts w:ascii="Aptos" w:eastAsia="Times New Roman" w:hAnsi="Aptos" w:cstheme="minorHAnsi"/>
          <w:color w:val="000000"/>
          <w:sz w:val="24"/>
          <w:szCs w:val="24"/>
          <w:lang w:eastAsia="pt-BR"/>
        </w:rPr>
        <w:t>para atividades que ocorreriam independentemente</w:t>
      </w:r>
      <w:r w:rsidR="00911D24">
        <w:rPr>
          <w:rFonts w:ascii="Aptos" w:eastAsia="Times New Roman" w:hAnsi="Aptos" w:cstheme="minorHAnsi"/>
          <w:color w:val="000000"/>
          <w:sz w:val="24"/>
          <w:szCs w:val="24"/>
          <w:lang w:eastAsia="pt-BR"/>
        </w:rPr>
        <w:t>, na ausência de financiamento adicional</w:t>
      </w:r>
      <w:r w:rsidRPr="00DB75D5">
        <w:rPr>
          <w:rFonts w:ascii="Aptos" w:eastAsia="Times New Roman" w:hAnsi="Aptos" w:cstheme="minorHAnsi"/>
          <w:color w:val="000000"/>
          <w:sz w:val="24"/>
          <w:szCs w:val="24"/>
          <w:lang w:eastAsia="pt-BR"/>
        </w:rPr>
        <w:t>.</w:t>
      </w:r>
    </w:p>
    <w:p w14:paraId="3828F001" w14:textId="6F9B374A" w:rsidR="00DB75D5" w:rsidRPr="00DB75D5" w:rsidRDefault="00DB75D5" w:rsidP="004D172D">
      <w:pPr>
        <w:pStyle w:val="PargrafodaLista"/>
        <w:numPr>
          <w:ilvl w:val="0"/>
          <w:numId w:val="35"/>
        </w:numPr>
        <w:shd w:val="clear" w:color="auto" w:fill="FFFFFF"/>
        <w:spacing w:before="100" w:beforeAutospacing="1" w:after="100" w:afterAutospacing="1" w:line="276" w:lineRule="auto"/>
        <w:ind w:left="709"/>
        <w:jc w:val="both"/>
        <w:rPr>
          <w:rFonts w:ascii="Aptos" w:eastAsia="Times New Roman" w:hAnsi="Aptos" w:cstheme="minorHAnsi"/>
          <w:color w:val="000000"/>
          <w:sz w:val="24"/>
          <w:szCs w:val="24"/>
          <w:lang w:eastAsia="pt-BR"/>
        </w:rPr>
      </w:pPr>
      <w:r w:rsidRPr="004D172D">
        <w:rPr>
          <w:rFonts w:ascii="Aptos" w:eastAsia="Times New Roman" w:hAnsi="Aptos" w:cstheme="minorHAnsi"/>
          <w:b/>
          <w:bCs/>
          <w:color w:val="000000"/>
          <w:sz w:val="24"/>
          <w:szCs w:val="24"/>
          <w:lang w:eastAsia="pt-BR"/>
        </w:rPr>
        <w:t>Manipulação de Dados</w:t>
      </w:r>
      <w:r w:rsidRPr="00DB75D5">
        <w:rPr>
          <w:rFonts w:ascii="Aptos" w:eastAsia="Times New Roman" w:hAnsi="Aptos" w:cstheme="minorHAnsi"/>
          <w:color w:val="000000"/>
          <w:sz w:val="24"/>
          <w:szCs w:val="24"/>
          <w:lang w:eastAsia="pt-BR"/>
        </w:rPr>
        <w:t>: Falsificação de informações de monitoramento.</w:t>
      </w:r>
    </w:p>
    <w:p w14:paraId="3F725D6F" w14:textId="6D734457" w:rsidR="00DB75D5" w:rsidRPr="00DB75D5" w:rsidRDefault="00DB75D5" w:rsidP="004D172D">
      <w:pPr>
        <w:pStyle w:val="PargrafodaLista"/>
        <w:numPr>
          <w:ilvl w:val="0"/>
          <w:numId w:val="35"/>
        </w:numPr>
        <w:shd w:val="clear" w:color="auto" w:fill="FFFFFF"/>
        <w:spacing w:before="100" w:beforeAutospacing="1" w:after="100" w:afterAutospacing="1" w:line="276" w:lineRule="auto"/>
        <w:ind w:left="709"/>
        <w:jc w:val="both"/>
        <w:rPr>
          <w:rFonts w:ascii="Aptos" w:eastAsia="Times New Roman" w:hAnsi="Aptos" w:cstheme="minorHAnsi"/>
          <w:color w:val="000000"/>
          <w:sz w:val="24"/>
          <w:szCs w:val="24"/>
          <w:lang w:eastAsia="pt-BR"/>
        </w:rPr>
      </w:pPr>
      <w:r w:rsidRPr="004D172D">
        <w:rPr>
          <w:rFonts w:ascii="Aptos" w:eastAsia="Times New Roman" w:hAnsi="Aptos" w:cstheme="minorHAnsi"/>
          <w:b/>
          <w:bCs/>
          <w:color w:val="000000"/>
          <w:sz w:val="24"/>
          <w:szCs w:val="24"/>
          <w:lang w:eastAsia="pt-BR"/>
        </w:rPr>
        <w:t>Falta de Transparência</w:t>
      </w:r>
      <w:r w:rsidRPr="00DB75D5">
        <w:rPr>
          <w:rFonts w:ascii="Aptos" w:eastAsia="Times New Roman" w:hAnsi="Aptos" w:cstheme="minorHAnsi"/>
          <w:color w:val="000000"/>
          <w:sz w:val="24"/>
          <w:szCs w:val="24"/>
          <w:lang w:eastAsia="pt-BR"/>
        </w:rPr>
        <w:t>: Opacidade nos processos de certificação</w:t>
      </w:r>
      <w:r w:rsidR="00911D24">
        <w:rPr>
          <w:rFonts w:ascii="Aptos" w:eastAsia="Times New Roman" w:hAnsi="Aptos" w:cstheme="minorHAnsi"/>
          <w:color w:val="000000"/>
          <w:sz w:val="24"/>
          <w:szCs w:val="24"/>
          <w:lang w:eastAsia="pt-BR"/>
        </w:rPr>
        <w:t xml:space="preserve"> de </w:t>
      </w:r>
      <w:r w:rsidR="00B90CA8">
        <w:rPr>
          <w:rFonts w:ascii="Aptos" w:eastAsia="Times New Roman" w:hAnsi="Aptos" w:cstheme="minorHAnsi"/>
          <w:color w:val="000000"/>
          <w:sz w:val="24"/>
          <w:szCs w:val="24"/>
          <w:lang w:eastAsia="pt-BR"/>
        </w:rPr>
        <w:t>c</w:t>
      </w:r>
      <w:r w:rsidR="00911D24" w:rsidRPr="00DB75D5">
        <w:rPr>
          <w:rFonts w:ascii="Aptos" w:eastAsia="Times New Roman" w:hAnsi="Aptos" w:cstheme="minorHAnsi"/>
          <w:color w:val="000000"/>
          <w:sz w:val="24"/>
          <w:szCs w:val="24"/>
          <w:lang w:eastAsia="pt-BR"/>
        </w:rPr>
        <w:t>réditos</w:t>
      </w:r>
      <w:r w:rsidRPr="00DB75D5">
        <w:rPr>
          <w:rFonts w:ascii="Aptos" w:eastAsia="Times New Roman" w:hAnsi="Aptos" w:cstheme="minorHAnsi"/>
          <w:color w:val="000000"/>
          <w:sz w:val="24"/>
          <w:szCs w:val="24"/>
          <w:lang w:eastAsia="pt-BR"/>
        </w:rPr>
        <w:t>.</w:t>
      </w:r>
    </w:p>
    <w:p w14:paraId="744F7456" w14:textId="4273CB25" w:rsidR="00DB75D5" w:rsidRPr="00DB75D5" w:rsidRDefault="00DB75D5" w:rsidP="004D172D">
      <w:pPr>
        <w:pStyle w:val="PargrafodaLista"/>
        <w:numPr>
          <w:ilvl w:val="0"/>
          <w:numId w:val="35"/>
        </w:numPr>
        <w:shd w:val="clear" w:color="auto" w:fill="FFFFFF"/>
        <w:spacing w:before="100" w:beforeAutospacing="1" w:after="100" w:afterAutospacing="1" w:line="276" w:lineRule="auto"/>
        <w:ind w:left="709"/>
        <w:jc w:val="both"/>
        <w:rPr>
          <w:rFonts w:ascii="Aptos" w:eastAsia="Times New Roman" w:hAnsi="Aptos" w:cstheme="minorHAnsi"/>
          <w:color w:val="000000"/>
          <w:sz w:val="24"/>
          <w:szCs w:val="24"/>
          <w:lang w:eastAsia="pt-BR"/>
        </w:rPr>
      </w:pPr>
      <w:r w:rsidRPr="004D172D">
        <w:rPr>
          <w:rFonts w:ascii="Aptos" w:eastAsia="Times New Roman" w:hAnsi="Aptos" w:cstheme="minorHAnsi"/>
          <w:b/>
          <w:bCs/>
          <w:color w:val="000000"/>
          <w:sz w:val="24"/>
          <w:szCs w:val="24"/>
          <w:lang w:eastAsia="pt-BR"/>
        </w:rPr>
        <w:lastRenderedPageBreak/>
        <w:t>Uso Indevido de Fundos</w:t>
      </w:r>
      <w:r w:rsidRPr="00DB75D5">
        <w:rPr>
          <w:rFonts w:ascii="Aptos" w:eastAsia="Times New Roman" w:hAnsi="Aptos" w:cstheme="minorHAnsi"/>
          <w:color w:val="000000"/>
          <w:sz w:val="24"/>
          <w:szCs w:val="24"/>
          <w:lang w:eastAsia="pt-BR"/>
        </w:rPr>
        <w:t xml:space="preserve">: Desvio de recursos destinados </w:t>
      </w:r>
      <w:r w:rsidR="00300C98">
        <w:rPr>
          <w:rFonts w:ascii="Aptos" w:eastAsia="Times New Roman" w:hAnsi="Aptos" w:cstheme="minorHAnsi"/>
          <w:color w:val="000000"/>
          <w:sz w:val="24"/>
          <w:szCs w:val="24"/>
          <w:lang w:eastAsia="pt-BR"/>
        </w:rPr>
        <w:t xml:space="preserve">a qualquer projeto relacionado a </w:t>
      </w:r>
      <w:r w:rsidR="00B90CA8">
        <w:rPr>
          <w:rFonts w:ascii="Aptos" w:eastAsia="Times New Roman" w:hAnsi="Aptos" w:cstheme="minorHAnsi"/>
          <w:color w:val="000000"/>
          <w:sz w:val="24"/>
          <w:szCs w:val="24"/>
          <w:lang w:eastAsia="pt-BR"/>
        </w:rPr>
        <w:t>c</w:t>
      </w:r>
      <w:r w:rsidR="00300C98" w:rsidRPr="00DB75D5">
        <w:rPr>
          <w:rFonts w:ascii="Aptos" w:eastAsia="Times New Roman" w:hAnsi="Aptos" w:cstheme="minorHAnsi"/>
          <w:color w:val="000000"/>
          <w:sz w:val="24"/>
          <w:szCs w:val="24"/>
          <w:lang w:eastAsia="pt-BR"/>
        </w:rPr>
        <w:t>réditos</w:t>
      </w:r>
      <w:r w:rsidR="00300C98">
        <w:rPr>
          <w:rFonts w:ascii="Aptos" w:eastAsia="Times New Roman" w:hAnsi="Aptos" w:cstheme="minorHAnsi"/>
          <w:color w:val="000000"/>
          <w:sz w:val="24"/>
          <w:szCs w:val="24"/>
          <w:lang w:eastAsia="pt-BR"/>
        </w:rPr>
        <w:t xml:space="preserve"> cadastrados na Plataforma</w:t>
      </w:r>
      <w:r w:rsidRPr="00DB75D5">
        <w:rPr>
          <w:rFonts w:ascii="Aptos" w:eastAsia="Times New Roman" w:hAnsi="Aptos" w:cstheme="minorHAnsi"/>
          <w:color w:val="000000"/>
          <w:sz w:val="24"/>
          <w:szCs w:val="24"/>
          <w:lang w:eastAsia="pt-BR"/>
        </w:rPr>
        <w:t>.</w:t>
      </w:r>
    </w:p>
    <w:p w14:paraId="519F5933" w14:textId="0B54BB54" w:rsidR="00DB75D5" w:rsidRPr="00DB75D5" w:rsidRDefault="00DB75D5" w:rsidP="004D172D">
      <w:pPr>
        <w:pStyle w:val="PargrafodaLista"/>
        <w:numPr>
          <w:ilvl w:val="0"/>
          <w:numId w:val="35"/>
        </w:numPr>
        <w:shd w:val="clear" w:color="auto" w:fill="FFFFFF"/>
        <w:spacing w:before="100" w:beforeAutospacing="1" w:after="100" w:afterAutospacing="1" w:line="276" w:lineRule="auto"/>
        <w:ind w:left="709"/>
        <w:jc w:val="both"/>
        <w:rPr>
          <w:rFonts w:ascii="Aptos" w:eastAsia="Times New Roman" w:hAnsi="Aptos" w:cstheme="minorHAnsi"/>
          <w:color w:val="000000"/>
          <w:sz w:val="24"/>
          <w:szCs w:val="24"/>
          <w:lang w:eastAsia="pt-BR"/>
        </w:rPr>
      </w:pPr>
      <w:r w:rsidRPr="004D172D">
        <w:rPr>
          <w:rFonts w:ascii="Aptos" w:eastAsia="Times New Roman" w:hAnsi="Aptos" w:cstheme="minorHAnsi"/>
          <w:b/>
          <w:bCs/>
          <w:color w:val="000000"/>
          <w:sz w:val="24"/>
          <w:szCs w:val="24"/>
          <w:lang w:eastAsia="pt-BR"/>
        </w:rPr>
        <w:t>Certificação Fraudulenta</w:t>
      </w:r>
      <w:r w:rsidRPr="00DB75D5">
        <w:rPr>
          <w:rFonts w:ascii="Aptos" w:eastAsia="Times New Roman" w:hAnsi="Aptos" w:cstheme="minorHAnsi"/>
          <w:color w:val="000000"/>
          <w:sz w:val="24"/>
          <w:szCs w:val="24"/>
          <w:lang w:eastAsia="pt-BR"/>
        </w:rPr>
        <w:t xml:space="preserve">: </w:t>
      </w:r>
      <w:r w:rsidR="00300C98">
        <w:rPr>
          <w:rFonts w:ascii="Aptos" w:eastAsia="Times New Roman" w:hAnsi="Aptos" w:cstheme="minorHAnsi"/>
          <w:color w:val="000000"/>
          <w:sz w:val="24"/>
          <w:szCs w:val="24"/>
          <w:lang w:eastAsia="pt-BR"/>
        </w:rPr>
        <w:t>C</w:t>
      </w:r>
      <w:r w:rsidR="00300C98" w:rsidRPr="00DB75D5">
        <w:rPr>
          <w:rFonts w:ascii="Aptos" w:eastAsia="Times New Roman" w:hAnsi="Aptos" w:cstheme="minorHAnsi"/>
          <w:color w:val="000000"/>
          <w:sz w:val="24"/>
          <w:szCs w:val="24"/>
          <w:lang w:eastAsia="pt-BR"/>
        </w:rPr>
        <w:t>réditos</w:t>
      </w:r>
      <w:r w:rsidR="00300C98">
        <w:rPr>
          <w:rFonts w:ascii="Aptos" w:eastAsia="Times New Roman" w:hAnsi="Aptos" w:cstheme="minorHAnsi"/>
          <w:color w:val="000000"/>
          <w:sz w:val="24"/>
          <w:szCs w:val="24"/>
          <w:lang w:eastAsia="pt-BR"/>
        </w:rPr>
        <w:t xml:space="preserve"> </w:t>
      </w:r>
      <w:r w:rsidR="00B31A30">
        <w:rPr>
          <w:rFonts w:ascii="Aptos" w:eastAsia="Times New Roman" w:hAnsi="Aptos" w:cstheme="minorHAnsi"/>
          <w:color w:val="000000"/>
          <w:sz w:val="24"/>
          <w:szCs w:val="24"/>
          <w:lang w:eastAsia="pt-BR"/>
        </w:rPr>
        <w:t>avalizados por c</w:t>
      </w:r>
      <w:r w:rsidRPr="00DB75D5">
        <w:rPr>
          <w:rFonts w:ascii="Aptos" w:eastAsia="Times New Roman" w:hAnsi="Aptos" w:cstheme="minorHAnsi"/>
          <w:color w:val="000000"/>
          <w:sz w:val="24"/>
          <w:szCs w:val="24"/>
          <w:lang w:eastAsia="pt-BR"/>
        </w:rPr>
        <w:t>ertificadoras que aprovam projetos sem cumprir requisitos</w:t>
      </w:r>
      <w:r w:rsidR="00300C98">
        <w:rPr>
          <w:rFonts w:ascii="Aptos" w:eastAsia="Times New Roman" w:hAnsi="Aptos" w:cstheme="minorHAnsi"/>
          <w:color w:val="000000"/>
          <w:sz w:val="24"/>
          <w:szCs w:val="24"/>
          <w:lang w:eastAsia="pt-BR"/>
        </w:rPr>
        <w:t xml:space="preserve"> exigidos</w:t>
      </w:r>
      <w:r w:rsidRPr="00DB75D5">
        <w:rPr>
          <w:rFonts w:ascii="Aptos" w:eastAsia="Times New Roman" w:hAnsi="Aptos" w:cstheme="minorHAnsi"/>
          <w:color w:val="000000"/>
          <w:sz w:val="24"/>
          <w:szCs w:val="24"/>
          <w:lang w:eastAsia="pt-BR"/>
        </w:rPr>
        <w:t>.</w:t>
      </w:r>
    </w:p>
    <w:p w14:paraId="097258C2" w14:textId="3371642A" w:rsidR="00DB75D5" w:rsidRPr="004D172D" w:rsidRDefault="00DB75D5" w:rsidP="004D172D">
      <w:pPr>
        <w:pStyle w:val="PargrafodaLista"/>
        <w:numPr>
          <w:ilvl w:val="0"/>
          <w:numId w:val="35"/>
        </w:numPr>
        <w:shd w:val="clear" w:color="auto" w:fill="FFFFFF"/>
        <w:spacing w:before="100" w:beforeAutospacing="1" w:after="100" w:afterAutospacing="1" w:line="276" w:lineRule="auto"/>
        <w:ind w:left="709"/>
        <w:jc w:val="both"/>
        <w:rPr>
          <w:rFonts w:ascii="Aptos" w:eastAsia="Times New Roman" w:hAnsi="Aptos" w:cstheme="minorHAnsi"/>
          <w:color w:val="000000"/>
          <w:sz w:val="24"/>
          <w:szCs w:val="24"/>
          <w:lang w:eastAsia="pt-BR"/>
        </w:rPr>
      </w:pPr>
      <w:r w:rsidRPr="004D172D">
        <w:rPr>
          <w:rFonts w:ascii="Aptos" w:eastAsia="Times New Roman" w:hAnsi="Aptos" w:cstheme="minorHAnsi"/>
          <w:b/>
          <w:bCs/>
          <w:color w:val="000000"/>
          <w:sz w:val="24"/>
          <w:szCs w:val="24"/>
          <w:lang w:eastAsia="pt-BR"/>
        </w:rPr>
        <w:t>Irregularidades Fundiárias</w:t>
      </w:r>
      <w:r w:rsidRPr="00DB75D5">
        <w:rPr>
          <w:rFonts w:ascii="Aptos" w:eastAsia="Times New Roman" w:hAnsi="Aptos" w:cstheme="minorHAnsi"/>
          <w:color w:val="000000"/>
          <w:sz w:val="24"/>
          <w:szCs w:val="24"/>
          <w:lang w:eastAsia="pt-BR"/>
        </w:rPr>
        <w:t xml:space="preserve">: Áreas duplicadas </w:t>
      </w:r>
      <w:r w:rsidR="00B31A30">
        <w:rPr>
          <w:rFonts w:ascii="Aptos" w:eastAsia="Times New Roman" w:hAnsi="Aptos" w:cstheme="minorHAnsi"/>
          <w:color w:val="000000"/>
          <w:sz w:val="24"/>
          <w:szCs w:val="24"/>
          <w:lang w:eastAsia="pt-BR"/>
        </w:rPr>
        <w:t>e/</w:t>
      </w:r>
      <w:r w:rsidRPr="00DB75D5">
        <w:rPr>
          <w:rFonts w:ascii="Aptos" w:eastAsia="Times New Roman" w:hAnsi="Aptos" w:cstheme="minorHAnsi"/>
          <w:color w:val="000000"/>
          <w:sz w:val="24"/>
          <w:szCs w:val="24"/>
          <w:lang w:eastAsia="pt-BR"/>
        </w:rPr>
        <w:t>ou em sobreposição com outras certificações</w:t>
      </w:r>
      <w:r w:rsidR="00B31A30">
        <w:rPr>
          <w:rFonts w:ascii="Aptos" w:eastAsia="Times New Roman" w:hAnsi="Aptos" w:cstheme="minorHAnsi"/>
          <w:color w:val="000000"/>
          <w:sz w:val="24"/>
          <w:szCs w:val="24"/>
          <w:lang w:eastAsia="pt-BR"/>
        </w:rPr>
        <w:t xml:space="preserve"> previamente emitidas</w:t>
      </w:r>
      <w:r w:rsidRPr="00DB75D5">
        <w:rPr>
          <w:rFonts w:ascii="Aptos" w:eastAsia="Times New Roman" w:hAnsi="Aptos" w:cstheme="minorHAnsi"/>
          <w:color w:val="000000"/>
          <w:sz w:val="24"/>
          <w:szCs w:val="24"/>
          <w:lang w:eastAsia="pt-BR"/>
        </w:rPr>
        <w:t>.</w:t>
      </w:r>
    </w:p>
    <w:p w14:paraId="589E9DF4" w14:textId="6926F70D" w:rsidR="00724D49" w:rsidRDefault="00C95D3C" w:rsidP="00C1375A">
      <w:pPr>
        <w:pStyle w:val="Ttulo1"/>
        <w:numPr>
          <w:ilvl w:val="0"/>
          <w:numId w:val="30"/>
        </w:numPr>
        <w:rPr>
          <w:rFonts w:eastAsia="Times New Roman" w:cstheme="minorHAnsi"/>
          <w:b w:val="0"/>
          <w:bCs/>
          <w:color w:val="000000"/>
          <w:sz w:val="24"/>
          <w:szCs w:val="24"/>
          <w:lang w:eastAsia="pt-BR"/>
        </w:rPr>
      </w:pPr>
      <w:r w:rsidRPr="004D172D">
        <w:rPr>
          <w:lang w:eastAsia="pt-BR"/>
        </w:rPr>
        <w:t>CANCELAMENTO</w:t>
      </w:r>
    </w:p>
    <w:p w14:paraId="2DE3AD5C" w14:textId="77777777" w:rsidR="002810ED" w:rsidRDefault="002810ED" w:rsidP="002810ED">
      <w:pPr>
        <w:pStyle w:val="PargrafodaLista"/>
        <w:ind w:left="0"/>
        <w:jc w:val="both"/>
        <w:rPr>
          <w:rFonts w:ascii="Aptos" w:eastAsia="Times New Roman" w:hAnsi="Aptos" w:cstheme="minorHAnsi"/>
          <w:color w:val="000000"/>
          <w:sz w:val="24"/>
          <w:szCs w:val="24"/>
          <w:lang w:eastAsia="pt-BR"/>
        </w:rPr>
      </w:pPr>
    </w:p>
    <w:p w14:paraId="551AA1C0" w14:textId="0756F438" w:rsidR="00C95D3C" w:rsidRPr="004D172D" w:rsidRDefault="00C95D3C" w:rsidP="004D172D">
      <w:pPr>
        <w:pStyle w:val="PargrafodaLista"/>
        <w:ind w:left="0"/>
        <w:jc w:val="both"/>
        <w:rPr>
          <w:rFonts w:ascii="Aptos" w:eastAsia="Times New Roman" w:hAnsi="Aptos" w:cstheme="minorHAnsi"/>
          <w:color w:val="000000"/>
          <w:sz w:val="24"/>
          <w:szCs w:val="24"/>
          <w:lang w:eastAsia="pt-BR"/>
        </w:rPr>
      </w:pPr>
      <w:r w:rsidRPr="004D172D">
        <w:rPr>
          <w:rFonts w:ascii="Aptos" w:eastAsia="Times New Roman" w:hAnsi="Aptos" w:cstheme="minorHAnsi"/>
          <w:color w:val="000000"/>
          <w:sz w:val="24"/>
          <w:szCs w:val="24"/>
          <w:lang w:eastAsia="pt-BR"/>
        </w:rPr>
        <w:t>O Usuário</w:t>
      </w:r>
      <w:r w:rsidR="00D549DD" w:rsidRPr="004D172D">
        <w:rPr>
          <w:rFonts w:ascii="Aptos" w:eastAsia="Times New Roman" w:hAnsi="Aptos" w:cstheme="minorHAnsi"/>
          <w:color w:val="000000"/>
          <w:sz w:val="24"/>
          <w:szCs w:val="24"/>
          <w:lang w:eastAsia="pt-BR"/>
        </w:rPr>
        <w:t xml:space="preserve"> pode solicitar o cancelamento de sua conta na </w:t>
      </w:r>
      <w:r w:rsidR="00D549DD" w:rsidRPr="004D172D">
        <w:rPr>
          <w:rFonts w:ascii="Aptos" w:eastAsia="Times New Roman" w:hAnsi="Aptos" w:cstheme="minorHAnsi"/>
          <w:b/>
          <w:bCs/>
          <w:color w:val="000000"/>
          <w:sz w:val="24"/>
          <w:szCs w:val="24"/>
          <w:lang w:eastAsia="pt-BR"/>
        </w:rPr>
        <w:t>Plataforma</w:t>
      </w:r>
      <w:r w:rsidR="00D549DD" w:rsidRPr="004D172D">
        <w:rPr>
          <w:rFonts w:ascii="Aptos" w:eastAsia="Times New Roman" w:hAnsi="Aptos" w:cstheme="minorHAnsi"/>
          <w:color w:val="000000"/>
          <w:sz w:val="24"/>
          <w:szCs w:val="24"/>
          <w:lang w:eastAsia="pt-BR"/>
        </w:rPr>
        <w:t xml:space="preserve"> a qualquer momento, desde que não possua </w:t>
      </w:r>
      <w:r w:rsidR="00146E9C">
        <w:rPr>
          <w:rFonts w:ascii="Aptos" w:eastAsia="Times New Roman" w:hAnsi="Aptos" w:cstheme="minorHAnsi"/>
          <w:color w:val="000000"/>
          <w:sz w:val="24"/>
          <w:szCs w:val="24"/>
          <w:lang w:eastAsia="pt-BR"/>
        </w:rPr>
        <w:t xml:space="preserve">operações com </w:t>
      </w:r>
      <w:r w:rsidR="00D549DD" w:rsidRPr="004D172D">
        <w:rPr>
          <w:rFonts w:ascii="Aptos" w:eastAsia="Times New Roman" w:hAnsi="Aptos" w:cstheme="minorHAnsi"/>
          <w:color w:val="000000"/>
          <w:sz w:val="24"/>
          <w:szCs w:val="24"/>
          <w:lang w:eastAsia="pt-BR"/>
        </w:rPr>
        <w:t xml:space="preserve">Ativos Ambientais </w:t>
      </w:r>
      <w:r w:rsidR="00146E9C">
        <w:rPr>
          <w:rFonts w:ascii="Aptos" w:eastAsia="Times New Roman" w:hAnsi="Aptos" w:cstheme="minorHAnsi"/>
          <w:color w:val="000000"/>
          <w:sz w:val="24"/>
          <w:szCs w:val="24"/>
          <w:lang w:eastAsia="pt-BR"/>
        </w:rPr>
        <w:t>em aberto</w:t>
      </w:r>
      <w:r w:rsidR="00D549DD" w:rsidRPr="004D172D">
        <w:rPr>
          <w:rFonts w:ascii="Aptos" w:eastAsia="Times New Roman" w:hAnsi="Aptos" w:cstheme="minorHAnsi"/>
          <w:color w:val="000000"/>
          <w:sz w:val="24"/>
          <w:szCs w:val="24"/>
          <w:lang w:eastAsia="pt-BR"/>
        </w:rPr>
        <w:t xml:space="preserve">. Caso existam operações </w:t>
      </w:r>
      <w:r w:rsidR="00146E9C">
        <w:rPr>
          <w:rFonts w:ascii="Aptos" w:eastAsia="Times New Roman" w:hAnsi="Aptos" w:cstheme="minorHAnsi"/>
          <w:color w:val="000000"/>
          <w:sz w:val="24"/>
          <w:szCs w:val="24"/>
          <w:lang w:eastAsia="pt-BR"/>
        </w:rPr>
        <w:t>ativas</w:t>
      </w:r>
      <w:r w:rsidR="00D549DD" w:rsidRPr="004D172D">
        <w:rPr>
          <w:rFonts w:ascii="Aptos" w:eastAsia="Times New Roman" w:hAnsi="Aptos" w:cstheme="minorHAnsi"/>
          <w:color w:val="000000"/>
          <w:sz w:val="24"/>
          <w:szCs w:val="24"/>
          <w:lang w:eastAsia="pt-BR"/>
        </w:rPr>
        <w:t>, o cancelamento da conta somente será possível após a liquidação integral de todas as transações em curso.</w:t>
      </w:r>
    </w:p>
    <w:p w14:paraId="5623FCFA" w14:textId="77777777" w:rsidR="002810ED" w:rsidRDefault="002810ED" w:rsidP="002810ED">
      <w:pPr>
        <w:pStyle w:val="PargrafodaLista"/>
        <w:ind w:left="0"/>
        <w:jc w:val="both"/>
        <w:rPr>
          <w:rFonts w:ascii="Aptos" w:eastAsia="Times New Roman" w:hAnsi="Aptos" w:cstheme="minorHAnsi"/>
          <w:color w:val="000000"/>
          <w:sz w:val="24"/>
          <w:szCs w:val="24"/>
          <w:lang w:eastAsia="pt-BR"/>
        </w:rPr>
      </w:pPr>
    </w:p>
    <w:p w14:paraId="73ED6AA2" w14:textId="6124A6E8" w:rsidR="00BC061A" w:rsidRDefault="00BC061A" w:rsidP="004D172D">
      <w:pPr>
        <w:pStyle w:val="PargrafodaLista"/>
        <w:ind w:left="0"/>
        <w:jc w:val="both"/>
        <w:rPr>
          <w:rFonts w:ascii="Aptos" w:eastAsia="Times New Roman" w:hAnsi="Aptos" w:cstheme="minorHAnsi"/>
          <w:color w:val="000000"/>
          <w:sz w:val="24"/>
          <w:szCs w:val="24"/>
          <w:lang w:eastAsia="pt-BR"/>
        </w:rPr>
      </w:pPr>
      <w:r w:rsidRPr="004D172D">
        <w:rPr>
          <w:rFonts w:ascii="Aptos" w:eastAsia="Times New Roman" w:hAnsi="Aptos" w:cstheme="minorHAnsi"/>
          <w:color w:val="000000"/>
          <w:sz w:val="24"/>
          <w:szCs w:val="24"/>
          <w:lang w:eastAsia="pt-BR"/>
        </w:rPr>
        <w:t xml:space="preserve">A </w:t>
      </w:r>
      <w:r w:rsidRPr="004D172D">
        <w:rPr>
          <w:rFonts w:ascii="Aptos" w:eastAsia="Times New Roman" w:hAnsi="Aptos" w:cstheme="minorHAnsi"/>
          <w:b/>
          <w:bCs/>
          <w:color w:val="000000"/>
          <w:sz w:val="24"/>
          <w:szCs w:val="24"/>
          <w:lang w:eastAsia="pt-BR"/>
        </w:rPr>
        <w:t>Elo</w:t>
      </w:r>
      <w:r w:rsidRPr="004D172D">
        <w:rPr>
          <w:rFonts w:ascii="Aptos" w:eastAsia="Times New Roman" w:hAnsi="Aptos" w:cstheme="minorHAnsi"/>
          <w:color w:val="000000"/>
          <w:sz w:val="24"/>
          <w:szCs w:val="24"/>
          <w:lang w:eastAsia="pt-BR"/>
        </w:rPr>
        <w:t xml:space="preserve"> poderá, a seu exclusivo critério, suspender ou cancelar a conta do Usuário em casos de violação destes Termos, indícios de fraude, descumprimento de obrigações contratuais ou legais, ou qualquer conduta que comprometa a segurança e integridade da Plataforma</w:t>
      </w:r>
      <w:r w:rsidR="003858D3">
        <w:rPr>
          <w:rFonts w:ascii="Aptos" w:eastAsia="Times New Roman" w:hAnsi="Aptos" w:cstheme="minorHAnsi"/>
          <w:color w:val="000000"/>
          <w:sz w:val="24"/>
          <w:szCs w:val="24"/>
          <w:lang w:eastAsia="pt-BR"/>
        </w:rPr>
        <w:t>.</w:t>
      </w:r>
    </w:p>
    <w:p w14:paraId="387487AC" w14:textId="77777777" w:rsidR="002810ED" w:rsidRDefault="002810ED" w:rsidP="002810ED">
      <w:pPr>
        <w:pStyle w:val="PargrafodaLista"/>
        <w:ind w:left="0"/>
        <w:jc w:val="both"/>
        <w:rPr>
          <w:rFonts w:ascii="Aptos" w:eastAsia="Times New Roman" w:hAnsi="Aptos" w:cstheme="minorHAnsi"/>
          <w:color w:val="000000"/>
          <w:sz w:val="24"/>
          <w:szCs w:val="24"/>
          <w:lang w:eastAsia="pt-BR"/>
        </w:rPr>
      </w:pPr>
    </w:p>
    <w:p w14:paraId="3FFA6927" w14:textId="61BD5BB8" w:rsidR="003858D3" w:rsidRPr="004D172D" w:rsidRDefault="003858D3" w:rsidP="004D172D">
      <w:pPr>
        <w:pStyle w:val="PargrafodaLista"/>
        <w:ind w:left="0"/>
        <w:jc w:val="both"/>
        <w:rPr>
          <w:rFonts w:ascii="Aptos" w:eastAsia="Times New Roman" w:hAnsi="Aptos" w:cstheme="minorHAnsi"/>
          <w:color w:val="000000"/>
          <w:sz w:val="24"/>
          <w:szCs w:val="24"/>
          <w:lang w:eastAsia="pt-BR"/>
        </w:rPr>
      </w:pPr>
      <w:r>
        <w:rPr>
          <w:rFonts w:ascii="Aptos" w:eastAsia="Times New Roman" w:hAnsi="Aptos" w:cstheme="minorHAnsi"/>
          <w:color w:val="000000"/>
          <w:sz w:val="24"/>
          <w:szCs w:val="24"/>
          <w:lang w:eastAsia="pt-BR"/>
        </w:rPr>
        <w:t xml:space="preserve">Em relação ao cancelamento da compra de Tokens, </w:t>
      </w:r>
      <w:r w:rsidR="009A250F">
        <w:rPr>
          <w:rFonts w:ascii="Aptos" w:eastAsia="Times New Roman" w:hAnsi="Aptos" w:cstheme="minorHAnsi"/>
          <w:color w:val="000000"/>
          <w:sz w:val="24"/>
          <w:szCs w:val="24"/>
          <w:lang w:eastAsia="pt-BR"/>
        </w:rPr>
        <w:t xml:space="preserve">ela é </w:t>
      </w:r>
      <w:r w:rsidR="009A250F" w:rsidRPr="009A250F">
        <w:rPr>
          <w:rFonts w:ascii="Aptos" w:eastAsia="Times New Roman" w:hAnsi="Aptos" w:cstheme="minorHAnsi"/>
          <w:color w:val="000000"/>
          <w:sz w:val="24"/>
          <w:szCs w:val="24"/>
          <w:lang w:eastAsia="pt-BR"/>
        </w:rPr>
        <w:t>irreversível e irrevogável, salvo disposição em contrário expressamente acordada entre as partes. Após a conclusão da transação e o registro do Token na conta do Comprador, não será possível solicitar o cancelamento da compra ou o estorno do valor pago.</w:t>
      </w:r>
      <w:r w:rsidR="009A250F">
        <w:rPr>
          <w:rFonts w:ascii="Aptos" w:eastAsia="Times New Roman" w:hAnsi="Aptos" w:cstheme="minorHAnsi"/>
          <w:color w:val="000000"/>
          <w:sz w:val="24"/>
          <w:szCs w:val="24"/>
          <w:lang w:eastAsia="pt-BR"/>
        </w:rPr>
        <w:t xml:space="preserve"> </w:t>
      </w:r>
      <w:r w:rsidR="00A46771" w:rsidRPr="00A46771">
        <w:rPr>
          <w:rFonts w:ascii="Aptos" w:eastAsia="Times New Roman" w:hAnsi="Aptos" w:cstheme="minorHAnsi"/>
          <w:color w:val="000000"/>
          <w:sz w:val="24"/>
          <w:szCs w:val="24"/>
          <w:lang w:eastAsia="pt-BR"/>
        </w:rPr>
        <w:t xml:space="preserve">Em casos excepcionais, como erro operacional comprovado ou determinação legal ou regulatória, a </w:t>
      </w:r>
      <w:r w:rsidR="00A46771" w:rsidRPr="004D172D">
        <w:rPr>
          <w:rFonts w:ascii="Aptos" w:eastAsia="Times New Roman" w:hAnsi="Aptos" w:cstheme="minorHAnsi"/>
          <w:b/>
          <w:bCs/>
          <w:color w:val="000000"/>
          <w:sz w:val="24"/>
          <w:szCs w:val="24"/>
          <w:lang w:eastAsia="pt-BR"/>
        </w:rPr>
        <w:t>Elo</w:t>
      </w:r>
      <w:r w:rsidR="00A46771" w:rsidRPr="00A46771">
        <w:rPr>
          <w:rFonts w:ascii="Aptos" w:eastAsia="Times New Roman" w:hAnsi="Aptos" w:cstheme="minorHAnsi"/>
          <w:color w:val="000000"/>
          <w:sz w:val="24"/>
          <w:szCs w:val="24"/>
          <w:lang w:eastAsia="pt-BR"/>
        </w:rPr>
        <w:t xml:space="preserve"> poderá analisar a viabilidade de reversão da transação, desde que o </w:t>
      </w:r>
      <w:r w:rsidR="00C73422" w:rsidRPr="00A46771">
        <w:rPr>
          <w:rFonts w:ascii="Aptos" w:eastAsia="Times New Roman" w:hAnsi="Aptos" w:cstheme="minorHAnsi"/>
          <w:color w:val="000000"/>
          <w:sz w:val="24"/>
          <w:szCs w:val="24"/>
          <w:lang w:eastAsia="pt-BR"/>
        </w:rPr>
        <w:t xml:space="preserve">Token </w:t>
      </w:r>
      <w:r w:rsidR="00A46771" w:rsidRPr="00A46771">
        <w:rPr>
          <w:rFonts w:ascii="Aptos" w:eastAsia="Times New Roman" w:hAnsi="Aptos" w:cstheme="minorHAnsi"/>
          <w:color w:val="000000"/>
          <w:sz w:val="24"/>
          <w:szCs w:val="24"/>
          <w:lang w:eastAsia="pt-BR"/>
        </w:rPr>
        <w:t xml:space="preserve">não tenha sido transferido ou aposentado. Qualquer eventual cancelamento será conduzido conforme os procedimentos internos da </w:t>
      </w:r>
      <w:r w:rsidR="00A46771" w:rsidRPr="004D172D">
        <w:rPr>
          <w:rFonts w:ascii="Aptos" w:eastAsia="Times New Roman" w:hAnsi="Aptos" w:cstheme="minorHAnsi"/>
          <w:b/>
          <w:bCs/>
          <w:color w:val="000000"/>
          <w:sz w:val="24"/>
          <w:szCs w:val="24"/>
          <w:lang w:eastAsia="pt-BR"/>
        </w:rPr>
        <w:t>Elo</w:t>
      </w:r>
      <w:r w:rsidR="00A46771" w:rsidRPr="00A46771">
        <w:rPr>
          <w:rFonts w:ascii="Aptos" w:eastAsia="Times New Roman" w:hAnsi="Aptos" w:cstheme="minorHAnsi"/>
          <w:color w:val="000000"/>
          <w:sz w:val="24"/>
          <w:szCs w:val="24"/>
          <w:lang w:eastAsia="pt-BR"/>
        </w:rPr>
        <w:t xml:space="preserve"> e as regras aplicáveis da </w:t>
      </w:r>
      <w:r w:rsidR="00A46771" w:rsidRPr="004D172D">
        <w:rPr>
          <w:rFonts w:ascii="Aptos" w:eastAsia="Times New Roman" w:hAnsi="Aptos" w:cstheme="minorHAnsi"/>
          <w:b/>
          <w:bCs/>
          <w:color w:val="000000"/>
          <w:sz w:val="24"/>
          <w:szCs w:val="24"/>
          <w:lang w:eastAsia="pt-BR"/>
        </w:rPr>
        <w:t>Plataforma</w:t>
      </w:r>
      <w:r w:rsidR="00A46771" w:rsidRPr="00A46771">
        <w:rPr>
          <w:rFonts w:ascii="Aptos" w:eastAsia="Times New Roman" w:hAnsi="Aptos" w:cstheme="minorHAnsi"/>
          <w:color w:val="000000"/>
          <w:sz w:val="24"/>
          <w:szCs w:val="24"/>
          <w:lang w:eastAsia="pt-BR"/>
        </w:rPr>
        <w:t>.</w:t>
      </w:r>
    </w:p>
    <w:p w14:paraId="418DC6C5" w14:textId="3C7110CF" w:rsidR="00AF3439" w:rsidRPr="00973689" w:rsidRDefault="00BC5EF8" w:rsidP="00C1375A">
      <w:pPr>
        <w:pStyle w:val="Ttulo1"/>
        <w:numPr>
          <w:ilvl w:val="0"/>
          <w:numId w:val="30"/>
        </w:numPr>
        <w:rPr>
          <w:rFonts w:eastAsia="Times New Roman" w:cstheme="minorHAnsi"/>
          <w:b w:val="0"/>
          <w:bCs/>
          <w:color w:val="000000"/>
          <w:sz w:val="24"/>
          <w:szCs w:val="24"/>
          <w:lang w:eastAsia="pt-BR"/>
        </w:rPr>
      </w:pPr>
      <w:r w:rsidRPr="00973689">
        <w:rPr>
          <w:lang w:eastAsia="pt-BR"/>
        </w:rPr>
        <w:t>PROPRIEDADE INTELECTUAL</w:t>
      </w:r>
    </w:p>
    <w:p w14:paraId="14493AD3" w14:textId="335FF08C" w:rsidR="00BC5EF8" w:rsidRPr="00973689" w:rsidRDefault="00BC5EF8"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O código-fonte, marcas, </w:t>
      </w:r>
      <w:r w:rsidR="00697A7D" w:rsidRPr="00973689">
        <w:rPr>
          <w:rFonts w:ascii="Aptos" w:eastAsia="Times New Roman" w:hAnsi="Aptos" w:cstheme="minorHAnsi"/>
          <w:color w:val="000000"/>
          <w:sz w:val="24"/>
          <w:szCs w:val="24"/>
          <w:lang w:eastAsia="pt-BR"/>
        </w:rPr>
        <w:t xml:space="preserve">nomes de domínio, </w:t>
      </w:r>
      <w:r w:rsidRPr="00973689">
        <w:rPr>
          <w:rFonts w:ascii="Aptos" w:eastAsia="Times New Roman" w:hAnsi="Aptos" w:cstheme="minorHAnsi"/>
          <w:color w:val="000000"/>
          <w:sz w:val="24"/>
          <w:szCs w:val="24"/>
          <w:lang w:eastAsia="pt-BR"/>
        </w:rPr>
        <w:t xml:space="preserve">logotipos, layout e demais elementos da </w:t>
      </w:r>
      <w:r w:rsidRPr="00973689">
        <w:rPr>
          <w:rFonts w:ascii="Aptos" w:eastAsia="Times New Roman" w:hAnsi="Aptos" w:cstheme="minorHAnsi"/>
          <w:b/>
          <w:bCs/>
          <w:color w:val="000000"/>
          <w:sz w:val="24"/>
          <w:szCs w:val="24"/>
          <w:lang w:eastAsia="pt-BR"/>
        </w:rPr>
        <w:t>Plataforma</w:t>
      </w:r>
      <w:r w:rsidRPr="00973689">
        <w:rPr>
          <w:rFonts w:ascii="Aptos" w:eastAsia="Times New Roman" w:hAnsi="Aptos" w:cstheme="minorHAnsi"/>
          <w:color w:val="000000"/>
          <w:sz w:val="24"/>
          <w:szCs w:val="24"/>
          <w:lang w:eastAsia="pt-BR"/>
        </w:rPr>
        <w:t xml:space="preserve"> são de propriedade exclusiva da </w:t>
      </w:r>
      <w:r w:rsidR="00697A7D" w:rsidRPr="00973689">
        <w:rPr>
          <w:rFonts w:ascii="Aptos" w:eastAsia="Times New Roman" w:hAnsi="Aptos" w:cstheme="minorHAnsi"/>
          <w:b/>
          <w:bCs/>
          <w:color w:val="000000"/>
          <w:sz w:val="24"/>
          <w:szCs w:val="24"/>
          <w:lang w:eastAsia="pt-BR"/>
        </w:rPr>
        <w:t>Elo</w:t>
      </w:r>
      <w:r w:rsidRPr="00973689">
        <w:rPr>
          <w:rFonts w:ascii="Aptos" w:eastAsia="Times New Roman" w:hAnsi="Aptos" w:cstheme="minorHAnsi"/>
          <w:color w:val="000000"/>
          <w:sz w:val="24"/>
          <w:szCs w:val="24"/>
          <w:lang w:eastAsia="pt-BR"/>
        </w:rPr>
        <w:t xml:space="preserve"> ou de seus licenciantes, sendo protegidos </w:t>
      </w:r>
      <w:r w:rsidR="005C7A09" w:rsidRPr="00973689">
        <w:rPr>
          <w:rFonts w:ascii="Aptos" w:eastAsia="Times New Roman" w:hAnsi="Aptos" w:cstheme="minorHAnsi"/>
          <w:color w:val="000000"/>
          <w:sz w:val="24"/>
          <w:szCs w:val="24"/>
          <w:lang w:eastAsia="pt-BR"/>
        </w:rPr>
        <w:t xml:space="preserve">pela Lei </w:t>
      </w:r>
      <w:r w:rsidR="00D63497">
        <w:rPr>
          <w:rFonts w:ascii="Aptos" w:eastAsia="Times New Roman" w:hAnsi="Aptos" w:cstheme="minorHAnsi"/>
          <w:color w:val="000000"/>
          <w:sz w:val="24"/>
          <w:szCs w:val="24"/>
          <w:lang w:eastAsia="pt-BR"/>
        </w:rPr>
        <w:t xml:space="preserve">Federal </w:t>
      </w:r>
      <w:r w:rsidR="005C7A09" w:rsidRPr="00973689">
        <w:rPr>
          <w:rFonts w:ascii="Aptos" w:eastAsia="Times New Roman" w:hAnsi="Aptos" w:cstheme="minorHAnsi"/>
          <w:color w:val="000000"/>
          <w:sz w:val="24"/>
          <w:szCs w:val="24"/>
          <w:lang w:eastAsia="pt-BR"/>
        </w:rPr>
        <w:t>nº 9.279</w:t>
      </w:r>
      <w:r w:rsidR="00655494">
        <w:rPr>
          <w:rFonts w:ascii="Aptos" w:eastAsia="Times New Roman" w:hAnsi="Aptos" w:cstheme="minorHAnsi"/>
          <w:color w:val="000000"/>
          <w:sz w:val="24"/>
          <w:szCs w:val="24"/>
          <w:lang w:eastAsia="pt-BR"/>
        </w:rPr>
        <w:t>, de 14 de maio de 19</w:t>
      </w:r>
      <w:r w:rsidR="005C7A09" w:rsidRPr="00973689">
        <w:rPr>
          <w:rFonts w:ascii="Aptos" w:eastAsia="Times New Roman" w:hAnsi="Aptos" w:cstheme="minorHAnsi"/>
          <w:color w:val="000000"/>
          <w:sz w:val="24"/>
          <w:szCs w:val="24"/>
          <w:lang w:eastAsia="pt-BR"/>
        </w:rPr>
        <w:t xml:space="preserve">96 </w:t>
      </w:r>
      <w:r w:rsidR="006F1E0F" w:rsidRPr="00973689">
        <w:rPr>
          <w:rFonts w:ascii="Aptos" w:eastAsia="Times New Roman" w:hAnsi="Aptos" w:cstheme="minorHAnsi"/>
          <w:color w:val="000000"/>
          <w:sz w:val="24"/>
          <w:szCs w:val="24"/>
          <w:lang w:eastAsia="pt-BR"/>
        </w:rPr>
        <w:t xml:space="preserve">- </w:t>
      </w:r>
      <w:r w:rsidR="005C7A09" w:rsidRPr="00973689">
        <w:rPr>
          <w:rFonts w:ascii="Aptos" w:eastAsia="Times New Roman" w:hAnsi="Aptos" w:cstheme="minorHAnsi"/>
          <w:color w:val="000000"/>
          <w:sz w:val="24"/>
          <w:szCs w:val="24"/>
          <w:lang w:eastAsia="pt-BR"/>
        </w:rPr>
        <w:t>Lei da Propriedade Industrial</w:t>
      </w:r>
      <w:r w:rsidRPr="00973689">
        <w:rPr>
          <w:rFonts w:ascii="Aptos" w:eastAsia="Times New Roman" w:hAnsi="Aptos" w:cstheme="minorHAnsi"/>
          <w:color w:val="000000"/>
          <w:sz w:val="24"/>
          <w:szCs w:val="24"/>
          <w:lang w:eastAsia="pt-BR"/>
        </w:rPr>
        <w:t>.</w:t>
      </w:r>
    </w:p>
    <w:p w14:paraId="7EC1AC5D" w14:textId="70ADFF28" w:rsidR="006744B8" w:rsidRPr="00973689" w:rsidRDefault="00BC5EF8"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O Usuário não adquire qualquer direito sobre os elementos mencionados, exceto quando expressamente autorizado</w:t>
      </w:r>
      <w:r w:rsidR="00B35032" w:rsidRPr="00973689">
        <w:rPr>
          <w:rFonts w:ascii="Aptos" w:eastAsia="Times New Roman" w:hAnsi="Aptos" w:cstheme="minorHAnsi"/>
          <w:color w:val="000000"/>
          <w:sz w:val="24"/>
          <w:szCs w:val="24"/>
          <w:lang w:eastAsia="pt-BR"/>
        </w:rPr>
        <w:t xml:space="preserve"> pela </w:t>
      </w:r>
      <w:r w:rsidR="00B35032" w:rsidRPr="00973689">
        <w:rPr>
          <w:rFonts w:ascii="Aptos" w:eastAsia="Times New Roman" w:hAnsi="Aptos" w:cstheme="minorHAnsi"/>
          <w:b/>
          <w:bCs/>
          <w:color w:val="000000"/>
          <w:sz w:val="24"/>
          <w:szCs w:val="24"/>
          <w:lang w:eastAsia="pt-BR"/>
        </w:rPr>
        <w:t>Elo</w:t>
      </w:r>
      <w:r w:rsidRPr="00973689">
        <w:rPr>
          <w:rFonts w:ascii="Aptos" w:eastAsia="Times New Roman" w:hAnsi="Aptos" w:cstheme="minorHAnsi"/>
          <w:color w:val="000000"/>
          <w:sz w:val="24"/>
          <w:szCs w:val="24"/>
          <w:lang w:eastAsia="pt-BR"/>
        </w:rPr>
        <w:t>.</w:t>
      </w:r>
    </w:p>
    <w:p w14:paraId="6E2B0A0C" w14:textId="77777777" w:rsidR="00BC5EF8" w:rsidRPr="00973689" w:rsidRDefault="00BC5EF8" w:rsidP="00973689">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p>
    <w:p w14:paraId="3D646D94" w14:textId="7F7637D3" w:rsidR="00834C75" w:rsidRPr="00973689" w:rsidRDefault="007714B9" w:rsidP="00C1375A">
      <w:pPr>
        <w:pStyle w:val="Ttulo1"/>
        <w:numPr>
          <w:ilvl w:val="0"/>
          <w:numId w:val="30"/>
        </w:numPr>
        <w:rPr>
          <w:b w:val="0"/>
          <w:lang w:eastAsia="pt-BR"/>
        </w:rPr>
      </w:pPr>
      <w:r w:rsidRPr="00973689">
        <w:rPr>
          <w:lang w:eastAsia="pt-BR"/>
        </w:rPr>
        <w:lastRenderedPageBreak/>
        <w:t>PRIVACIDADE E PROTEÇÃO DE DADOS PESSOAIS</w:t>
      </w:r>
    </w:p>
    <w:p w14:paraId="0EC9AF64" w14:textId="5E2286FC" w:rsidR="006F1E0F" w:rsidRPr="00973689" w:rsidRDefault="006F1E0F"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A </w:t>
      </w:r>
      <w:r w:rsidRPr="00973689">
        <w:rPr>
          <w:rFonts w:ascii="Aptos" w:eastAsia="Times New Roman" w:hAnsi="Aptos" w:cstheme="minorHAnsi"/>
          <w:b/>
          <w:bCs/>
          <w:color w:val="000000"/>
          <w:sz w:val="24"/>
          <w:szCs w:val="24"/>
          <w:lang w:eastAsia="pt-BR"/>
        </w:rPr>
        <w:t>Elo</w:t>
      </w:r>
      <w:r w:rsidRPr="00973689">
        <w:rPr>
          <w:rFonts w:ascii="Aptos" w:eastAsia="Times New Roman" w:hAnsi="Aptos" w:cstheme="minorHAnsi"/>
          <w:color w:val="000000"/>
          <w:sz w:val="24"/>
          <w:szCs w:val="24"/>
          <w:lang w:eastAsia="pt-BR"/>
        </w:rPr>
        <w:t xml:space="preserve"> adota práticas em conformidade com a </w:t>
      </w:r>
      <w:r w:rsidR="00613ED4" w:rsidRPr="00973689">
        <w:rPr>
          <w:rFonts w:ascii="Aptos" w:eastAsia="Times New Roman" w:hAnsi="Aptos" w:cstheme="minorHAnsi"/>
          <w:color w:val="000000"/>
          <w:sz w:val="24"/>
          <w:szCs w:val="24"/>
          <w:lang w:eastAsia="pt-BR"/>
        </w:rPr>
        <w:t xml:space="preserve">Lei </w:t>
      </w:r>
      <w:r w:rsidR="000E28D6">
        <w:rPr>
          <w:rFonts w:ascii="Aptos" w:eastAsia="Times New Roman" w:hAnsi="Aptos" w:cstheme="minorHAnsi"/>
          <w:color w:val="000000"/>
          <w:sz w:val="24"/>
          <w:szCs w:val="24"/>
          <w:lang w:eastAsia="pt-BR"/>
        </w:rPr>
        <w:t xml:space="preserve">Federal </w:t>
      </w:r>
      <w:r w:rsidR="00613ED4" w:rsidRPr="00973689">
        <w:rPr>
          <w:rFonts w:ascii="Aptos" w:eastAsia="Times New Roman" w:hAnsi="Aptos" w:cstheme="minorHAnsi"/>
          <w:color w:val="000000"/>
          <w:sz w:val="24"/>
          <w:szCs w:val="24"/>
          <w:lang w:eastAsia="pt-BR"/>
        </w:rPr>
        <w:t>nº 13.709</w:t>
      </w:r>
      <w:r w:rsidR="000E28D6">
        <w:rPr>
          <w:rFonts w:ascii="Aptos" w:eastAsia="Times New Roman" w:hAnsi="Aptos" w:cstheme="minorHAnsi"/>
          <w:color w:val="000000"/>
          <w:sz w:val="24"/>
          <w:szCs w:val="24"/>
          <w:lang w:eastAsia="pt-BR"/>
        </w:rPr>
        <w:t>, de 14 de agosto de 20</w:t>
      </w:r>
      <w:r w:rsidR="00613ED4" w:rsidRPr="00973689">
        <w:rPr>
          <w:rFonts w:ascii="Aptos" w:eastAsia="Times New Roman" w:hAnsi="Aptos" w:cstheme="minorHAnsi"/>
          <w:color w:val="000000"/>
          <w:sz w:val="24"/>
          <w:szCs w:val="24"/>
          <w:lang w:eastAsia="pt-BR"/>
        </w:rPr>
        <w:t xml:space="preserve">18 - </w:t>
      </w:r>
      <w:r w:rsidRPr="00973689">
        <w:rPr>
          <w:rFonts w:ascii="Aptos" w:eastAsia="Times New Roman" w:hAnsi="Aptos" w:cstheme="minorHAnsi"/>
          <w:color w:val="000000"/>
          <w:sz w:val="24"/>
          <w:szCs w:val="24"/>
          <w:lang w:eastAsia="pt-BR"/>
        </w:rPr>
        <w:t xml:space="preserve">Lei Geral de Proteção de Dados </w:t>
      </w:r>
      <w:r w:rsidR="007714B9" w:rsidRPr="00973689">
        <w:rPr>
          <w:rFonts w:ascii="Aptos" w:eastAsia="Times New Roman" w:hAnsi="Aptos" w:cstheme="minorHAnsi"/>
          <w:color w:val="000000"/>
          <w:sz w:val="24"/>
          <w:szCs w:val="24"/>
          <w:lang w:eastAsia="pt-BR"/>
        </w:rPr>
        <w:t xml:space="preserve">Pessoais </w:t>
      </w:r>
      <w:r w:rsidRPr="00973689">
        <w:rPr>
          <w:rFonts w:ascii="Aptos" w:eastAsia="Times New Roman" w:hAnsi="Aptos" w:cstheme="minorHAnsi"/>
          <w:color w:val="000000"/>
          <w:sz w:val="24"/>
          <w:szCs w:val="24"/>
          <w:lang w:eastAsia="pt-BR"/>
        </w:rPr>
        <w:t>(LGPD).</w:t>
      </w:r>
    </w:p>
    <w:p w14:paraId="5937BA5E" w14:textId="1AE583BD" w:rsidR="006F1E0F" w:rsidRDefault="006F1E0F"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As informações pessoais dos Usuários serão tratadas conforme disposto na Política de Privacidade</w:t>
      </w:r>
      <w:r w:rsidR="003550AF">
        <w:rPr>
          <w:rFonts w:ascii="Aptos" w:eastAsia="Times New Roman" w:hAnsi="Aptos" w:cstheme="minorHAnsi"/>
          <w:color w:val="000000"/>
          <w:sz w:val="24"/>
          <w:szCs w:val="24"/>
          <w:lang w:eastAsia="pt-BR"/>
        </w:rPr>
        <w:t xml:space="preserve">: </w:t>
      </w:r>
      <w:hyperlink r:id="rId11" w:history="1">
        <w:r w:rsidR="003550AF" w:rsidRPr="00337E9E">
          <w:rPr>
            <w:rStyle w:val="Hyperlink"/>
            <w:rFonts w:ascii="Aptos" w:eastAsia="Times New Roman" w:hAnsi="Aptos" w:cstheme="minorHAnsi"/>
            <w:sz w:val="24"/>
            <w:szCs w:val="24"/>
            <w:lang w:eastAsia="pt-BR"/>
          </w:rPr>
          <w:t>https://www.elo.com.br/termos-e-regulamentos/aviso-de-privacidade/</w:t>
        </w:r>
      </w:hyperlink>
      <w:r w:rsidR="003550AF">
        <w:rPr>
          <w:rFonts w:ascii="Aptos" w:eastAsia="Times New Roman" w:hAnsi="Aptos" w:cstheme="minorHAnsi"/>
          <w:color w:val="000000"/>
          <w:sz w:val="24"/>
          <w:szCs w:val="24"/>
          <w:lang w:eastAsia="pt-BR"/>
        </w:rPr>
        <w:t xml:space="preserve"> da </w:t>
      </w:r>
      <w:r w:rsidR="003550AF" w:rsidRPr="003550AF">
        <w:rPr>
          <w:rFonts w:ascii="Aptos" w:eastAsia="Times New Roman" w:hAnsi="Aptos" w:cstheme="minorHAnsi"/>
          <w:b/>
          <w:bCs/>
          <w:color w:val="000000"/>
          <w:sz w:val="24"/>
          <w:szCs w:val="24"/>
          <w:lang w:eastAsia="pt-BR"/>
        </w:rPr>
        <w:t>Elo</w:t>
      </w:r>
      <w:r w:rsidR="003550AF">
        <w:rPr>
          <w:rFonts w:ascii="Aptos" w:eastAsia="Times New Roman" w:hAnsi="Aptos" w:cstheme="minorHAnsi"/>
          <w:color w:val="000000"/>
          <w:sz w:val="24"/>
          <w:szCs w:val="24"/>
          <w:lang w:eastAsia="pt-BR"/>
        </w:rPr>
        <w:t xml:space="preserve">. </w:t>
      </w:r>
    </w:p>
    <w:p w14:paraId="30E36220" w14:textId="12F5EA7E" w:rsidR="002757EB" w:rsidRPr="00973689" w:rsidRDefault="00F56767" w:rsidP="00C1375A">
      <w:pPr>
        <w:pStyle w:val="Ttulo1"/>
        <w:numPr>
          <w:ilvl w:val="0"/>
          <w:numId w:val="30"/>
        </w:numPr>
        <w:rPr>
          <w:b w:val="0"/>
          <w:lang w:eastAsia="pt-BR"/>
        </w:rPr>
      </w:pPr>
      <w:r w:rsidRPr="00973689">
        <w:rPr>
          <w:lang w:eastAsia="pt-BR"/>
        </w:rPr>
        <w:t>PAGAMENTO / COMISSÃO DA ELO</w:t>
      </w:r>
    </w:p>
    <w:p w14:paraId="30041D1B" w14:textId="351CC805" w:rsidR="00304C87" w:rsidRPr="00973689" w:rsidRDefault="002757EB"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Após </w:t>
      </w:r>
      <w:r w:rsidR="00BB103F">
        <w:rPr>
          <w:rFonts w:ascii="Aptos" w:eastAsia="Times New Roman" w:hAnsi="Aptos" w:cstheme="minorHAnsi"/>
          <w:color w:val="000000"/>
          <w:sz w:val="24"/>
          <w:szCs w:val="24"/>
          <w:lang w:eastAsia="pt-BR"/>
        </w:rPr>
        <w:t>a negociação de</w:t>
      </w:r>
      <w:r w:rsidR="000E7070" w:rsidRPr="00973689">
        <w:rPr>
          <w:rFonts w:ascii="Aptos" w:eastAsia="Times New Roman" w:hAnsi="Aptos" w:cstheme="minorHAnsi"/>
          <w:color w:val="000000"/>
          <w:sz w:val="24"/>
          <w:szCs w:val="24"/>
          <w:lang w:eastAsia="pt-BR"/>
        </w:rPr>
        <w:t xml:space="preserve"> </w:t>
      </w:r>
      <w:r w:rsidR="000C498B">
        <w:rPr>
          <w:rFonts w:ascii="Aptos" w:eastAsia="Times New Roman" w:hAnsi="Aptos" w:cstheme="minorHAnsi"/>
          <w:color w:val="000000"/>
          <w:sz w:val="24"/>
          <w:szCs w:val="24"/>
          <w:lang w:eastAsia="pt-BR"/>
        </w:rPr>
        <w:t>Ativos Ambientais</w:t>
      </w:r>
      <w:r w:rsidRPr="00973689">
        <w:rPr>
          <w:rFonts w:ascii="Aptos" w:eastAsia="Times New Roman" w:hAnsi="Aptos" w:cstheme="minorHAnsi"/>
          <w:color w:val="000000"/>
          <w:sz w:val="24"/>
          <w:szCs w:val="24"/>
          <w:lang w:eastAsia="pt-BR"/>
        </w:rPr>
        <w:t xml:space="preserve"> </w:t>
      </w:r>
      <w:r w:rsidR="00BB103F">
        <w:rPr>
          <w:rFonts w:ascii="Aptos" w:eastAsia="Times New Roman" w:hAnsi="Aptos" w:cstheme="minorHAnsi"/>
          <w:color w:val="000000"/>
          <w:sz w:val="24"/>
          <w:szCs w:val="24"/>
          <w:lang w:eastAsia="pt-BR"/>
        </w:rPr>
        <w:t>n</w:t>
      </w:r>
      <w:r w:rsidR="00166570" w:rsidRPr="00973689">
        <w:rPr>
          <w:rFonts w:ascii="Aptos" w:eastAsia="Times New Roman" w:hAnsi="Aptos" w:cstheme="minorHAnsi"/>
          <w:color w:val="000000"/>
          <w:sz w:val="24"/>
          <w:szCs w:val="24"/>
          <w:lang w:eastAsia="pt-BR"/>
        </w:rPr>
        <w:t xml:space="preserve">a </w:t>
      </w:r>
      <w:r w:rsidR="000E7070" w:rsidRPr="00973689">
        <w:rPr>
          <w:rFonts w:ascii="Aptos" w:eastAsia="Times New Roman" w:hAnsi="Aptos" w:cstheme="minorHAnsi"/>
          <w:b/>
          <w:bCs/>
          <w:color w:val="000000"/>
          <w:sz w:val="24"/>
          <w:szCs w:val="24"/>
          <w:lang w:eastAsia="pt-BR"/>
        </w:rPr>
        <w:t>P</w:t>
      </w:r>
      <w:r w:rsidR="00B97BC0" w:rsidRPr="00973689">
        <w:rPr>
          <w:rFonts w:ascii="Aptos" w:eastAsia="Times New Roman" w:hAnsi="Aptos" w:cstheme="minorHAnsi"/>
          <w:b/>
          <w:bCs/>
          <w:color w:val="000000"/>
          <w:sz w:val="24"/>
          <w:szCs w:val="24"/>
          <w:lang w:eastAsia="pt-BR"/>
        </w:rPr>
        <w:t>lataforma</w:t>
      </w:r>
      <w:r w:rsidRPr="00973689">
        <w:rPr>
          <w:rFonts w:ascii="Aptos" w:eastAsia="Times New Roman" w:hAnsi="Aptos" w:cstheme="minorHAnsi"/>
          <w:color w:val="000000"/>
          <w:sz w:val="24"/>
          <w:szCs w:val="24"/>
          <w:lang w:eastAsia="pt-BR"/>
        </w:rPr>
        <w:t>, a</w:t>
      </w:r>
      <w:r w:rsidR="00DB03A5" w:rsidRPr="00973689">
        <w:rPr>
          <w:rFonts w:ascii="Aptos" w:eastAsia="Times New Roman" w:hAnsi="Aptos" w:cstheme="minorHAnsi"/>
          <w:color w:val="000000"/>
          <w:sz w:val="24"/>
          <w:szCs w:val="24"/>
          <w:lang w:eastAsia="pt-BR"/>
        </w:rPr>
        <w:t xml:space="preserve"> </w:t>
      </w:r>
      <w:r w:rsidR="00A16E68" w:rsidRPr="00973689">
        <w:rPr>
          <w:rFonts w:ascii="Aptos" w:eastAsia="Times New Roman" w:hAnsi="Aptos" w:cstheme="minorHAnsi"/>
          <w:b/>
          <w:bCs/>
          <w:color w:val="000000"/>
          <w:sz w:val="24"/>
          <w:szCs w:val="24"/>
          <w:lang w:eastAsia="pt-BR"/>
        </w:rPr>
        <w:t>Elo</w:t>
      </w:r>
      <w:r w:rsidRPr="00973689">
        <w:rPr>
          <w:rFonts w:ascii="Aptos" w:eastAsia="Times New Roman" w:hAnsi="Aptos" w:cstheme="minorHAnsi"/>
          <w:b/>
          <w:bCs/>
          <w:color w:val="000000"/>
          <w:sz w:val="24"/>
          <w:szCs w:val="24"/>
          <w:lang w:eastAsia="pt-BR"/>
        </w:rPr>
        <w:t xml:space="preserve"> </w:t>
      </w:r>
      <w:r w:rsidR="002310FC" w:rsidRPr="00973689">
        <w:rPr>
          <w:rFonts w:ascii="Aptos" w:eastAsia="Times New Roman" w:hAnsi="Aptos" w:cstheme="minorHAnsi"/>
          <w:color w:val="000000"/>
          <w:sz w:val="24"/>
          <w:szCs w:val="24"/>
          <w:lang w:eastAsia="pt-BR"/>
        </w:rPr>
        <w:t xml:space="preserve">intermediará </w:t>
      </w:r>
      <w:r w:rsidR="00BB103F">
        <w:rPr>
          <w:rFonts w:ascii="Aptos" w:eastAsia="Times New Roman" w:hAnsi="Aptos" w:cstheme="minorHAnsi"/>
          <w:color w:val="000000"/>
          <w:sz w:val="24"/>
          <w:szCs w:val="24"/>
          <w:lang w:eastAsia="pt-BR"/>
        </w:rPr>
        <w:t xml:space="preserve">o </w:t>
      </w:r>
      <w:r w:rsidRPr="00973689">
        <w:rPr>
          <w:rFonts w:ascii="Aptos" w:eastAsia="Times New Roman" w:hAnsi="Aptos" w:cstheme="minorHAnsi"/>
          <w:color w:val="000000"/>
          <w:sz w:val="24"/>
          <w:szCs w:val="24"/>
          <w:lang w:eastAsia="pt-BR"/>
        </w:rPr>
        <w:t xml:space="preserve">pagamento do respectivo Preço </w:t>
      </w:r>
      <w:r w:rsidR="002310FC" w:rsidRPr="00973689">
        <w:rPr>
          <w:rFonts w:ascii="Aptos" w:eastAsia="Times New Roman" w:hAnsi="Aptos" w:cstheme="minorHAnsi"/>
          <w:color w:val="000000"/>
          <w:sz w:val="24"/>
          <w:szCs w:val="24"/>
          <w:lang w:eastAsia="pt-BR"/>
        </w:rPr>
        <w:t>pelo</w:t>
      </w:r>
      <w:r w:rsidR="00F9530B">
        <w:rPr>
          <w:rFonts w:ascii="Aptos" w:eastAsia="Times New Roman" w:hAnsi="Aptos" w:cstheme="minorHAnsi"/>
          <w:color w:val="000000"/>
          <w:sz w:val="24"/>
          <w:szCs w:val="24"/>
          <w:lang w:eastAsia="pt-BR"/>
        </w:rPr>
        <w:t xml:space="preserve"> Comprador</w:t>
      </w:r>
      <w:r w:rsidR="00545454" w:rsidRPr="00973689">
        <w:rPr>
          <w:rFonts w:ascii="Aptos" w:eastAsia="Times New Roman" w:hAnsi="Aptos" w:cstheme="minorHAnsi"/>
          <w:color w:val="000000"/>
          <w:sz w:val="24"/>
          <w:szCs w:val="24"/>
          <w:lang w:eastAsia="pt-BR"/>
        </w:rPr>
        <w:t xml:space="preserve"> que </w:t>
      </w:r>
      <w:r w:rsidR="000E7070" w:rsidRPr="00973689">
        <w:rPr>
          <w:rFonts w:ascii="Aptos" w:eastAsia="Times New Roman" w:hAnsi="Aptos" w:cstheme="minorHAnsi"/>
          <w:color w:val="000000"/>
          <w:sz w:val="24"/>
          <w:szCs w:val="24"/>
          <w:lang w:eastAsia="pt-BR"/>
        </w:rPr>
        <w:t>adquiri</w:t>
      </w:r>
      <w:r w:rsidR="00F9530B">
        <w:rPr>
          <w:rFonts w:ascii="Aptos" w:eastAsia="Times New Roman" w:hAnsi="Aptos" w:cstheme="minorHAnsi"/>
          <w:color w:val="000000"/>
          <w:sz w:val="24"/>
          <w:szCs w:val="24"/>
          <w:lang w:eastAsia="pt-BR"/>
        </w:rPr>
        <w:t>u</w:t>
      </w:r>
      <w:r w:rsidR="000E7070" w:rsidRPr="00973689">
        <w:rPr>
          <w:rFonts w:ascii="Aptos" w:eastAsia="Times New Roman" w:hAnsi="Aptos" w:cstheme="minorHAnsi"/>
          <w:color w:val="000000"/>
          <w:sz w:val="24"/>
          <w:szCs w:val="24"/>
          <w:lang w:eastAsia="pt-BR"/>
        </w:rPr>
        <w:t xml:space="preserve"> </w:t>
      </w:r>
      <w:r w:rsidR="00C536B7" w:rsidRPr="00973689">
        <w:rPr>
          <w:rFonts w:ascii="Aptos" w:eastAsia="Times New Roman" w:hAnsi="Aptos" w:cstheme="minorHAnsi"/>
          <w:color w:val="000000"/>
          <w:sz w:val="24"/>
          <w:szCs w:val="24"/>
          <w:lang w:eastAsia="pt-BR"/>
        </w:rPr>
        <w:t xml:space="preserve">os </w:t>
      </w:r>
      <w:r w:rsidR="000C498B">
        <w:rPr>
          <w:rFonts w:ascii="Aptos" w:eastAsia="Times New Roman" w:hAnsi="Aptos" w:cstheme="minorHAnsi"/>
          <w:color w:val="000000"/>
          <w:sz w:val="24"/>
          <w:szCs w:val="24"/>
          <w:lang w:eastAsia="pt-BR"/>
        </w:rPr>
        <w:t>Ativos Ambientais</w:t>
      </w:r>
      <w:r w:rsidRPr="00973689">
        <w:rPr>
          <w:rFonts w:ascii="Aptos" w:eastAsia="Times New Roman" w:hAnsi="Aptos" w:cstheme="minorHAnsi"/>
          <w:color w:val="000000"/>
          <w:sz w:val="24"/>
          <w:szCs w:val="24"/>
          <w:lang w:eastAsia="pt-BR"/>
        </w:rPr>
        <w:t xml:space="preserve">, agindo na qualidade de agente limitado de cobrança </w:t>
      </w:r>
      <w:r w:rsidR="00F9530B">
        <w:rPr>
          <w:rFonts w:ascii="Aptos" w:eastAsia="Times New Roman" w:hAnsi="Aptos" w:cstheme="minorHAnsi"/>
          <w:color w:val="000000"/>
          <w:sz w:val="24"/>
          <w:szCs w:val="24"/>
          <w:lang w:eastAsia="pt-BR"/>
        </w:rPr>
        <w:t>do Vendedor</w:t>
      </w:r>
      <w:r w:rsidR="00685B3B" w:rsidRPr="00973689">
        <w:rPr>
          <w:rFonts w:ascii="Aptos" w:eastAsia="Times New Roman" w:hAnsi="Aptos" w:cstheme="minorHAnsi"/>
          <w:color w:val="000000"/>
          <w:sz w:val="24"/>
          <w:szCs w:val="24"/>
          <w:lang w:eastAsia="pt-BR"/>
        </w:rPr>
        <w:t xml:space="preserve"> para fins de arrecadar </w:t>
      </w:r>
      <w:r w:rsidR="00CF3FE2" w:rsidRPr="00973689">
        <w:rPr>
          <w:rFonts w:ascii="Aptos" w:eastAsia="Times New Roman" w:hAnsi="Aptos" w:cstheme="minorHAnsi"/>
          <w:color w:val="000000"/>
          <w:sz w:val="24"/>
          <w:szCs w:val="24"/>
          <w:lang w:eastAsia="pt-BR"/>
        </w:rPr>
        <w:t>o Preço</w:t>
      </w:r>
      <w:r w:rsidRPr="00973689">
        <w:rPr>
          <w:rFonts w:ascii="Aptos" w:eastAsia="Times New Roman" w:hAnsi="Aptos" w:cstheme="minorHAnsi"/>
          <w:color w:val="000000"/>
          <w:sz w:val="24"/>
          <w:szCs w:val="24"/>
          <w:lang w:eastAsia="pt-BR"/>
        </w:rPr>
        <w:t xml:space="preserve">. O pagamento do Preço feito dessa maneira será considerado pagamento feito diretamente </w:t>
      </w:r>
      <w:r w:rsidR="00CF3FE2" w:rsidRPr="00973689">
        <w:rPr>
          <w:rFonts w:ascii="Aptos" w:eastAsia="Times New Roman" w:hAnsi="Aptos" w:cstheme="minorHAnsi"/>
          <w:color w:val="000000"/>
          <w:sz w:val="24"/>
          <w:szCs w:val="24"/>
          <w:lang w:eastAsia="pt-BR"/>
        </w:rPr>
        <w:t xml:space="preserve">pelo </w:t>
      </w:r>
      <w:r w:rsidR="00F9530B">
        <w:rPr>
          <w:rFonts w:ascii="Aptos" w:eastAsia="Times New Roman" w:hAnsi="Aptos" w:cstheme="minorHAnsi"/>
          <w:color w:val="000000"/>
          <w:sz w:val="24"/>
          <w:szCs w:val="24"/>
          <w:lang w:eastAsia="pt-BR"/>
        </w:rPr>
        <w:t>Comprador</w:t>
      </w:r>
      <w:r w:rsidR="00CF3FE2" w:rsidRPr="00973689">
        <w:rPr>
          <w:rFonts w:ascii="Aptos" w:eastAsia="Times New Roman" w:hAnsi="Aptos" w:cstheme="minorHAnsi"/>
          <w:color w:val="000000"/>
          <w:sz w:val="24"/>
          <w:szCs w:val="24"/>
          <w:lang w:eastAsia="pt-BR"/>
        </w:rPr>
        <w:t xml:space="preserve"> ao </w:t>
      </w:r>
      <w:r w:rsidR="00F9530B">
        <w:rPr>
          <w:rFonts w:ascii="Aptos" w:eastAsia="Times New Roman" w:hAnsi="Aptos" w:cstheme="minorHAnsi"/>
          <w:color w:val="000000"/>
          <w:sz w:val="24"/>
          <w:szCs w:val="24"/>
          <w:lang w:eastAsia="pt-BR"/>
        </w:rPr>
        <w:t>Vendedor</w:t>
      </w:r>
      <w:r w:rsidR="00CF3FE2" w:rsidRPr="00973689">
        <w:rPr>
          <w:rFonts w:ascii="Aptos" w:eastAsia="Times New Roman" w:hAnsi="Aptos" w:cstheme="minorHAnsi"/>
          <w:color w:val="000000"/>
          <w:sz w:val="24"/>
          <w:szCs w:val="24"/>
          <w:lang w:eastAsia="pt-BR"/>
        </w:rPr>
        <w:t xml:space="preserve"> </w:t>
      </w:r>
      <w:r w:rsidR="00C536B7" w:rsidRPr="00973689">
        <w:rPr>
          <w:rFonts w:ascii="Aptos" w:eastAsia="Times New Roman" w:hAnsi="Aptos" w:cstheme="minorHAnsi"/>
          <w:color w:val="000000"/>
          <w:sz w:val="24"/>
          <w:szCs w:val="24"/>
          <w:lang w:eastAsia="pt-BR"/>
        </w:rPr>
        <w:t xml:space="preserve">dos </w:t>
      </w:r>
      <w:r w:rsidR="000C498B">
        <w:rPr>
          <w:rFonts w:ascii="Aptos" w:eastAsia="Times New Roman" w:hAnsi="Aptos" w:cstheme="minorHAnsi"/>
          <w:color w:val="000000"/>
          <w:sz w:val="24"/>
          <w:szCs w:val="24"/>
          <w:lang w:eastAsia="pt-BR"/>
        </w:rPr>
        <w:t>Ativos Ambientais</w:t>
      </w:r>
      <w:r w:rsidRPr="00973689">
        <w:rPr>
          <w:rFonts w:ascii="Aptos" w:eastAsia="Times New Roman" w:hAnsi="Aptos" w:cstheme="minorHAnsi"/>
          <w:color w:val="000000"/>
          <w:sz w:val="24"/>
          <w:szCs w:val="24"/>
          <w:lang w:eastAsia="pt-BR"/>
        </w:rPr>
        <w:t xml:space="preserve">. O </w:t>
      </w:r>
      <w:r w:rsidR="00536405" w:rsidRPr="00973689">
        <w:rPr>
          <w:rFonts w:ascii="Aptos" w:eastAsia="Times New Roman" w:hAnsi="Aptos" w:cstheme="minorHAnsi"/>
          <w:color w:val="000000"/>
          <w:sz w:val="24"/>
          <w:szCs w:val="24"/>
          <w:lang w:eastAsia="pt-BR"/>
        </w:rPr>
        <w:t>P</w:t>
      </w:r>
      <w:r w:rsidRPr="00973689">
        <w:rPr>
          <w:rFonts w:ascii="Aptos" w:eastAsia="Times New Roman" w:hAnsi="Aptos" w:cstheme="minorHAnsi"/>
          <w:color w:val="000000"/>
          <w:sz w:val="24"/>
          <w:szCs w:val="24"/>
          <w:lang w:eastAsia="pt-BR"/>
        </w:rPr>
        <w:t>reço incluirá todos os tributos exigidos por lei.</w:t>
      </w:r>
    </w:p>
    <w:p w14:paraId="1E901C89" w14:textId="7CA0F2FE" w:rsidR="006275ED" w:rsidRPr="00973689" w:rsidRDefault="009346B1"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O repasse do Preço </w:t>
      </w:r>
      <w:r w:rsidR="002A6B08" w:rsidRPr="00973689">
        <w:rPr>
          <w:rFonts w:ascii="Aptos" w:eastAsia="Times New Roman" w:hAnsi="Aptos" w:cstheme="minorHAnsi"/>
          <w:color w:val="000000"/>
          <w:sz w:val="24"/>
          <w:szCs w:val="24"/>
          <w:lang w:eastAsia="pt-BR"/>
        </w:rPr>
        <w:t xml:space="preserve">intermediado pela </w:t>
      </w:r>
      <w:r w:rsidR="00A16E68" w:rsidRPr="00973689">
        <w:rPr>
          <w:rFonts w:ascii="Aptos" w:eastAsia="Times New Roman" w:hAnsi="Aptos" w:cstheme="minorHAnsi"/>
          <w:b/>
          <w:bCs/>
          <w:color w:val="000000"/>
          <w:sz w:val="24"/>
          <w:szCs w:val="24"/>
          <w:lang w:eastAsia="pt-BR"/>
        </w:rPr>
        <w:t>Elo</w:t>
      </w:r>
      <w:r w:rsidR="002A6B08"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ao </w:t>
      </w:r>
      <w:r w:rsidR="00F9530B">
        <w:rPr>
          <w:rFonts w:ascii="Aptos" w:eastAsia="Times New Roman" w:hAnsi="Aptos" w:cstheme="minorHAnsi"/>
          <w:color w:val="000000"/>
          <w:sz w:val="24"/>
          <w:szCs w:val="24"/>
          <w:lang w:eastAsia="pt-BR"/>
        </w:rPr>
        <w:t>Vendedor</w:t>
      </w:r>
      <w:r w:rsidR="00F9530B" w:rsidRPr="00973689">
        <w:rPr>
          <w:rFonts w:ascii="Aptos" w:eastAsia="Times New Roman" w:hAnsi="Aptos" w:cstheme="minorHAnsi"/>
          <w:color w:val="000000"/>
          <w:sz w:val="24"/>
          <w:szCs w:val="24"/>
          <w:lang w:eastAsia="pt-BR"/>
        </w:rPr>
        <w:t xml:space="preserve"> </w:t>
      </w:r>
      <w:r w:rsidR="002A6B08" w:rsidRPr="00973689">
        <w:rPr>
          <w:rFonts w:ascii="Aptos" w:eastAsia="Times New Roman" w:hAnsi="Aptos" w:cstheme="minorHAnsi"/>
          <w:color w:val="000000"/>
          <w:sz w:val="24"/>
          <w:szCs w:val="24"/>
          <w:lang w:eastAsia="pt-BR"/>
        </w:rPr>
        <w:t xml:space="preserve">será efetuado </w:t>
      </w:r>
      <w:r w:rsidR="006123E9">
        <w:rPr>
          <w:rFonts w:ascii="Aptos" w:eastAsia="Times New Roman" w:hAnsi="Aptos" w:cstheme="minorHAnsi"/>
          <w:color w:val="000000"/>
          <w:sz w:val="24"/>
          <w:szCs w:val="24"/>
          <w:lang w:eastAsia="pt-BR"/>
        </w:rPr>
        <w:t>conforme o</w:t>
      </w:r>
      <w:r w:rsidR="006123E9" w:rsidRPr="00973689">
        <w:rPr>
          <w:rFonts w:ascii="Aptos" w:eastAsia="Times New Roman" w:hAnsi="Aptos" w:cstheme="minorHAnsi"/>
          <w:color w:val="000000"/>
          <w:sz w:val="24"/>
          <w:szCs w:val="24"/>
          <w:lang w:eastAsia="pt-BR"/>
        </w:rPr>
        <w:t xml:space="preserve"> </w:t>
      </w:r>
      <w:r w:rsidR="002A6B08" w:rsidRPr="00973689">
        <w:rPr>
          <w:rFonts w:ascii="Aptos" w:eastAsia="Times New Roman" w:hAnsi="Aptos" w:cstheme="minorHAnsi"/>
          <w:color w:val="000000"/>
          <w:sz w:val="24"/>
          <w:szCs w:val="24"/>
          <w:lang w:eastAsia="pt-BR"/>
        </w:rPr>
        <w:t xml:space="preserve">prazo </w:t>
      </w:r>
      <w:r w:rsidR="006123E9">
        <w:rPr>
          <w:rFonts w:ascii="Aptos" w:eastAsia="Times New Roman" w:hAnsi="Aptos" w:cstheme="minorHAnsi"/>
          <w:color w:val="000000"/>
          <w:sz w:val="24"/>
          <w:szCs w:val="24"/>
          <w:lang w:eastAsia="pt-BR"/>
        </w:rPr>
        <w:t>estabelecido pelas partes envolvidas</w:t>
      </w:r>
      <w:r w:rsidR="00674331">
        <w:rPr>
          <w:rFonts w:ascii="Aptos" w:eastAsia="Times New Roman" w:hAnsi="Aptos" w:cstheme="minorHAnsi"/>
          <w:color w:val="000000"/>
          <w:sz w:val="24"/>
          <w:szCs w:val="24"/>
          <w:lang w:eastAsia="pt-BR"/>
        </w:rPr>
        <w:t>, contado a partir</w:t>
      </w:r>
      <w:r w:rsidR="002A6B08" w:rsidRPr="00973689">
        <w:rPr>
          <w:rFonts w:ascii="Aptos" w:eastAsia="Times New Roman" w:hAnsi="Aptos" w:cstheme="minorHAnsi"/>
          <w:color w:val="000000"/>
          <w:sz w:val="24"/>
          <w:szCs w:val="24"/>
          <w:lang w:eastAsia="pt-BR"/>
        </w:rPr>
        <w:t xml:space="preserve"> da data em que ocorreu</w:t>
      </w:r>
      <w:r w:rsidR="00B566F6" w:rsidRPr="00973689">
        <w:rPr>
          <w:rFonts w:ascii="Aptos" w:eastAsia="Times New Roman" w:hAnsi="Aptos" w:cstheme="minorHAnsi"/>
          <w:color w:val="000000"/>
          <w:sz w:val="24"/>
          <w:szCs w:val="24"/>
          <w:lang w:eastAsia="pt-BR"/>
        </w:rPr>
        <w:t xml:space="preserve"> </w:t>
      </w:r>
      <w:r w:rsidR="002C1B25" w:rsidRPr="00973689">
        <w:rPr>
          <w:rFonts w:ascii="Aptos" w:eastAsia="Times New Roman" w:hAnsi="Aptos" w:cstheme="minorHAnsi"/>
          <w:color w:val="000000"/>
          <w:sz w:val="24"/>
          <w:szCs w:val="24"/>
          <w:lang w:eastAsia="pt-BR"/>
        </w:rPr>
        <w:t xml:space="preserve">o pagamento pelo </w:t>
      </w:r>
      <w:r w:rsidR="00F9530B">
        <w:rPr>
          <w:rFonts w:ascii="Aptos" w:eastAsia="Times New Roman" w:hAnsi="Aptos" w:cstheme="minorHAnsi"/>
          <w:color w:val="000000"/>
          <w:sz w:val="24"/>
          <w:szCs w:val="24"/>
          <w:lang w:eastAsia="pt-BR"/>
        </w:rPr>
        <w:t>Comprador</w:t>
      </w:r>
      <w:r w:rsidR="00F9530B" w:rsidRPr="00973689">
        <w:rPr>
          <w:rFonts w:ascii="Aptos" w:eastAsia="Times New Roman" w:hAnsi="Aptos" w:cstheme="minorHAnsi"/>
          <w:color w:val="000000"/>
          <w:sz w:val="24"/>
          <w:szCs w:val="24"/>
          <w:lang w:eastAsia="pt-BR"/>
        </w:rPr>
        <w:t xml:space="preserve"> </w:t>
      </w:r>
      <w:r w:rsidR="002C1B25" w:rsidRPr="00973689">
        <w:rPr>
          <w:rFonts w:ascii="Aptos" w:eastAsia="Times New Roman" w:hAnsi="Aptos" w:cstheme="minorHAnsi"/>
          <w:color w:val="000000"/>
          <w:sz w:val="24"/>
          <w:szCs w:val="24"/>
          <w:lang w:eastAsia="pt-BR"/>
        </w:rPr>
        <w:t xml:space="preserve">através da </w:t>
      </w:r>
      <w:r w:rsidR="005B5E55" w:rsidRPr="00973689">
        <w:rPr>
          <w:rFonts w:ascii="Aptos" w:eastAsia="Times New Roman" w:hAnsi="Aptos" w:cstheme="minorHAnsi"/>
          <w:b/>
          <w:bCs/>
          <w:color w:val="000000"/>
          <w:sz w:val="24"/>
          <w:szCs w:val="24"/>
          <w:lang w:eastAsia="pt-BR"/>
        </w:rPr>
        <w:t>P</w:t>
      </w:r>
      <w:r w:rsidR="002C1B25" w:rsidRPr="00973689">
        <w:rPr>
          <w:rFonts w:ascii="Aptos" w:eastAsia="Times New Roman" w:hAnsi="Aptos" w:cstheme="minorHAnsi"/>
          <w:b/>
          <w:bCs/>
          <w:color w:val="000000"/>
          <w:sz w:val="24"/>
          <w:szCs w:val="24"/>
          <w:lang w:eastAsia="pt-BR"/>
        </w:rPr>
        <w:t>lataforma</w:t>
      </w:r>
      <w:r w:rsidR="002C1B25" w:rsidRPr="00973689">
        <w:rPr>
          <w:rFonts w:ascii="Aptos" w:eastAsia="Times New Roman" w:hAnsi="Aptos" w:cstheme="minorHAnsi"/>
          <w:color w:val="000000"/>
          <w:sz w:val="24"/>
          <w:szCs w:val="24"/>
          <w:lang w:eastAsia="pt-BR"/>
        </w:rPr>
        <w:t>.</w:t>
      </w:r>
      <w:r w:rsidR="002A6B08"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 </w:t>
      </w:r>
      <w:r w:rsidR="00CC4C8F" w:rsidRPr="00973689">
        <w:rPr>
          <w:rFonts w:ascii="Aptos" w:eastAsia="Times New Roman" w:hAnsi="Aptos" w:cstheme="minorHAnsi"/>
          <w:color w:val="000000"/>
          <w:sz w:val="24"/>
          <w:szCs w:val="24"/>
          <w:lang w:eastAsia="pt-BR"/>
        </w:rPr>
        <w:t xml:space="preserve">A </w:t>
      </w:r>
      <w:r w:rsidR="00A16E68" w:rsidRPr="00973689">
        <w:rPr>
          <w:rFonts w:ascii="Aptos" w:eastAsia="Times New Roman" w:hAnsi="Aptos" w:cstheme="minorHAnsi"/>
          <w:b/>
          <w:bCs/>
          <w:color w:val="000000"/>
          <w:sz w:val="24"/>
          <w:szCs w:val="24"/>
          <w:lang w:eastAsia="pt-BR"/>
        </w:rPr>
        <w:t>Elo</w:t>
      </w:r>
      <w:r w:rsidR="00CC4C8F" w:rsidRPr="00973689">
        <w:rPr>
          <w:rFonts w:ascii="Aptos" w:eastAsia="Times New Roman" w:hAnsi="Aptos" w:cstheme="minorHAnsi"/>
          <w:color w:val="000000"/>
          <w:sz w:val="24"/>
          <w:szCs w:val="24"/>
          <w:lang w:eastAsia="pt-BR"/>
        </w:rPr>
        <w:t xml:space="preserve"> não será responsável por efetuar qualquer repasse do Preço</w:t>
      </w:r>
      <w:r w:rsidR="0086270C" w:rsidRPr="00973689">
        <w:rPr>
          <w:rFonts w:ascii="Aptos" w:eastAsia="Times New Roman" w:hAnsi="Aptos" w:cstheme="minorHAnsi"/>
          <w:color w:val="000000"/>
          <w:sz w:val="24"/>
          <w:szCs w:val="24"/>
          <w:lang w:eastAsia="pt-BR"/>
        </w:rPr>
        <w:t xml:space="preserve"> enquanto não </w:t>
      </w:r>
      <w:r w:rsidR="00674331">
        <w:rPr>
          <w:rFonts w:ascii="Aptos" w:eastAsia="Times New Roman" w:hAnsi="Aptos" w:cstheme="minorHAnsi"/>
          <w:color w:val="000000"/>
          <w:sz w:val="24"/>
          <w:szCs w:val="24"/>
          <w:lang w:eastAsia="pt-BR"/>
        </w:rPr>
        <w:t xml:space="preserve">houver </w:t>
      </w:r>
      <w:r w:rsidR="00BB60E9">
        <w:rPr>
          <w:rFonts w:ascii="Aptos" w:eastAsia="Times New Roman" w:hAnsi="Aptos" w:cstheme="minorHAnsi"/>
          <w:color w:val="000000"/>
          <w:sz w:val="24"/>
          <w:szCs w:val="24"/>
          <w:lang w:eastAsia="pt-BR"/>
        </w:rPr>
        <w:t>o efetivo recebimento do valor devido pelo</w:t>
      </w:r>
      <w:r w:rsidR="0086270C" w:rsidRPr="00973689">
        <w:rPr>
          <w:rFonts w:ascii="Aptos" w:eastAsia="Times New Roman" w:hAnsi="Aptos" w:cstheme="minorHAnsi"/>
          <w:color w:val="000000"/>
          <w:sz w:val="24"/>
          <w:szCs w:val="24"/>
          <w:lang w:eastAsia="pt-BR"/>
        </w:rPr>
        <w:t xml:space="preserve"> </w:t>
      </w:r>
      <w:r w:rsidR="00F9530B">
        <w:rPr>
          <w:rFonts w:ascii="Aptos" w:eastAsia="Times New Roman" w:hAnsi="Aptos" w:cstheme="minorHAnsi"/>
          <w:color w:val="000000"/>
          <w:sz w:val="24"/>
          <w:szCs w:val="24"/>
          <w:lang w:eastAsia="pt-BR"/>
        </w:rPr>
        <w:t>Comprador</w:t>
      </w:r>
      <w:r w:rsidR="0086270C" w:rsidRPr="004D172D">
        <w:rPr>
          <w:rFonts w:ascii="Aptos" w:eastAsia="Times New Roman" w:hAnsi="Aptos" w:cstheme="minorHAnsi"/>
          <w:color w:val="000000"/>
          <w:sz w:val="24"/>
          <w:szCs w:val="24"/>
          <w:lang w:eastAsia="pt-BR"/>
        </w:rPr>
        <w:t>.</w:t>
      </w:r>
    </w:p>
    <w:p w14:paraId="1E3839C6" w14:textId="094C4ED8" w:rsidR="002757EB" w:rsidRPr="00973689" w:rsidRDefault="00CF3FE2"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Ao efetuar o repasse do Preço pago </w:t>
      </w:r>
      <w:r w:rsidR="00F9530B">
        <w:rPr>
          <w:rFonts w:ascii="Aptos" w:eastAsia="Times New Roman" w:hAnsi="Aptos" w:cstheme="minorHAnsi"/>
          <w:color w:val="000000"/>
          <w:sz w:val="24"/>
          <w:szCs w:val="24"/>
          <w:lang w:eastAsia="pt-BR"/>
        </w:rPr>
        <w:t>pelo Comprador ao Vendedor</w:t>
      </w:r>
      <w:r w:rsidRPr="00973689">
        <w:rPr>
          <w:rFonts w:ascii="Aptos" w:eastAsia="Times New Roman" w:hAnsi="Aptos" w:cstheme="minorHAnsi"/>
          <w:color w:val="000000"/>
          <w:sz w:val="24"/>
          <w:szCs w:val="24"/>
          <w:lang w:eastAsia="pt-BR"/>
        </w:rPr>
        <w:t xml:space="preserve"> </w:t>
      </w:r>
      <w:r w:rsidR="00F9530B">
        <w:rPr>
          <w:rFonts w:ascii="Aptos" w:eastAsia="Times New Roman" w:hAnsi="Aptos" w:cstheme="minorHAnsi"/>
          <w:color w:val="000000"/>
          <w:sz w:val="24"/>
          <w:szCs w:val="24"/>
          <w:lang w:eastAsia="pt-BR"/>
        </w:rPr>
        <w:t>d</w:t>
      </w:r>
      <w:r w:rsidR="00665E29" w:rsidRPr="00973689">
        <w:rPr>
          <w:rFonts w:ascii="Aptos" w:eastAsia="Times New Roman" w:hAnsi="Aptos" w:cstheme="minorHAnsi"/>
          <w:color w:val="000000"/>
          <w:sz w:val="24"/>
          <w:szCs w:val="24"/>
          <w:lang w:eastAsia="pt-BR"/>
        </w:rPr>
        <w:t xml:space="preserve">os </w:t>
      </w:r>
      <w:r w:rsidR="000C498B">
        <w:rPr>
          <w:rFonts w:ascii="Aptos" w:eastAsia="Times New Roman" w:hAnsi="Aptos" w:cstheme="minorHAnsi"/>
          <w:color w:val="000000"/>
          <w:sz w:val="24"/>
          <w:szCs w:val="24"/>
          <w:lang w:eastAsia="pt-BR"/>
        </w:rPr>
        <w:t>Ativos Ambientais</w:t>
      </w:r>
      <w:r w:rsidR="00665E29" w:rsidRPr="00973689">
        <w:rPr>
          <w:rFonts w:ascii="Aptos" w:eastAsia="Times New Roman" w:hAnsi="Aptos" w:cstheme="minorHAnsi"/>
          <w:color w:val="000000"/>
          <w:sz w:val="24"/>
          <w:szCs w:val="24"/>
          <w:lang w:eastAsia="pt-BR"/>
        </w:rPr>
        <w:t xml:space="preserve"> </w:t>
      </w:r>
      <w:r w:rsidR="00993919" w:rsidRPr="00973689">
        <w:rPr>
          <w:rFonts w:ascii="Aptos" w:eastAsia="Times New Roman" w:hAnsi="Aptos" w:cstheme="minorHAnsi"/>
          <w:color w:val="000000"/>
          <w:sz w:val="24"/>
          <w:szCs w:val="24"/>
          <w:lang w:eastAsia="pt-BR"/>
        </w:rPr>
        <w:t xml:space="preserve">através da </w:t>
      </w:r>
      <w:r w:rsidR="00665E29" w:rsidRPr="00973689">
        <w:rPr>
          <w:rFonts w:ascii="Aptos" w:eastAsia="Times New Roman" w:hAnsi="Aptos" w:cstheme="minorHAnsi"/>
          <w:b/>
          <w:bCs/>
          <w:color w:val="000000"/>
          <w:sz w:val="24"/>
          <w:szCs w:val="24"/>
          <w:lang w:eastAsia="pt-BR"/>
        </w:rPr>
        <w:t>P</w:t>
      </w:r>
      <w:r w:rsidR="00B97BC0" w:rsidRPr="00973689">
        <w:rPr>
          <w:rFonts w:ascii="Aptos" w:eastAsia="Times New Roman" w:hAnsi="Aptos" w:cstheme="minorHAnsi"/>
          <w:b/>
          <w:bCs/>
          <w:color w:val="000000"/>
          <w:sz w:val="24"/>
          <w:szCs w:val="24"/>
          <w:lang w:eastAsia="pt-BR"/>
        </w:rPr>
        <w:t>lataforma</w:t>
      </w:r>
      <w:r w:rsidR="00993919" w:rsidRPr="00973689">
        <w:rPr>
          <w:rFonts w:ascii="Aptos" w:eastAsia="Times New Roman" w:hAnsi="Aptos" w:cstheme="minorHAnsi"/>
          <w:color w:val="000000"/>
          <w:sz w:val="24"/>
          <w:szCs w:val="24"/>
          <w:lang w:eastAsia="pt-BR"/>
        </w:rPr>
        <w:t xml:space="preserve">, a </w:t>
      </w:r>
      <w:r w:rsidR="00A16E68" w:rsidRPr="00973689">
        <w:rPr>
          <w:rFonts w:ascii="Aptos" w:eastAsia="Times New Roman" w:hAnsi="Aptos" w:cstheme="minorHAnsi"/>
          <w:b/>
          <w:bCs/>
          <w:color w:val="000000"/>
          <w:sz w:val="24"/>
          <w:szCs w:val="24"/>
          <w:lang w:eastAsia="pt-BR"/>
        </w:rPr>
        <w:t>Elo</w:t>
      </w:r>
      <w:r w:rsidR="00993919" w:rsidRPr="00973689">
        <w:rPr>
          <w:rFonts w:ascii="Aptos" w:eastAsia="Times New Roman" w:hAnsi="Aptos" w:cstheme="minorHAnsi"/>
          <w:color w:val="000000"/>
          <w:sz w:val="24"/>
          <w:szCs w:val="24"/>
          <w:lang w:eastAsia="pt-BR"/>
        </w:rPr>
        <w:t xml:space="preserve"> </w:t>
      </w:r>
      <w:r w:rsidR="009D7B4D" w:rsidRPr="00973689">
        <w:rPr>
          <w:rFonts w:ascii="Aptos" w:eastAsia="Times New Roman" w:hAnsi="Aptos" w:cstheme="minorHAnsi"/>
          <w:color w:val="000000"/>
          <w:sz w:val="24"/>
          <w:szCs w:val="24"/>
          <w:lang w:eastAsia="pt-BR"/>
        </w:rPr>
        <w:t xml:space="preserve">torna-se elegível a cobrar uma comissão, definida na contratação da </w:t>
      </w:r>
      <w:r w:rsidR="00665E29" w:rsidRPr="00973689">
        <w:rPr>
          <w:rFonts w:ascii="Aptos" w:eastAsia="Times New Roman" w:hAnsi="Aptos" w:cstheme="minorHAnsi"/>
          <w:b/>
          <w:bCs/>
          <w:color w:val="000000"/>
          <w:sz w:val="24"/>
          <w:szCs w:val="24"/>
          <w:lang w:eastAsia="pt-BR"/>
        </w:rPr>
        <w:t>Plataforma</w:t>
      </w:r>
      <w:r w:rsidR="00C94570" w:rsidRPr="00973689">
        <w:rPr>
          <w:rFonts w:ascii="Aptos" w:eastAsia="Times New Roman" w:hAnsi="Aptos" w:cstheme="minorHAnsi"/>
          <w:color w:val="000000"/>
          <w:sz w:val="24"/>
          <w:szCs w:val="24"/>
          <w:lang w:eastAsia="pt-BR"/>
        </w:rPr>
        <w:t xml:space="preserve">. Desde já, </w:t>
      </w:r>
      <w:r w:rsidR="00391F00">
        <w:rPr>
          <w:rFonts w:ascii="Aptos" w:eastAsia="Times New Roman" w:hAnsi="Aptos" w:cstheme="minorHAnsi"/>
          <w:color w:val="000000"/>
          <w:sz w:val="24"/>
          <w:szCs w:val="24"/>
          <w:lang w:eastAsia="pt-BR"/>
        </w:rPr>
        <w:t>o Usuário</w:t>
      </w:r>
      <w:r w:rsidR="00391F00" w:rsidRPr="00973689">
        <w:rPr>
          <w:rFonts w:ascii="Aptos" w:eastAsia="Times New Roman" w:hAnsi="Aptos" w:cstheme="minorHAnsi"/>
          <w:color w:val="000000"/>
          <w:sz w:val="24"/>
          <w:szCs w:val="24"/>
          <w:lang w:eastAsia="pt-BR"/>
        </w:rPr>
        <w:t xml:space="preserve"> </w:t>
      </w:r>
      <w:r w:rsidR="00C94570" w:rsidRPr="00973689">
        <w:rPr>
          <w:rFonts w:ascii="Aptos" w:eastAsia="Times New Roman" w:hAnsi="Aptos" w:cstheme="minorHAnsi"/>
          <w:color w:val="000000"/>
          <w:sz w:val="24"/>
          <w:szCs w:val="24"/>
          <w:lang w:eastAsia="pt-BR"/>
        </w:rPr>
        <w:t xml:space="preserve">concorda expressamente que a </w:t>
      </w:r>
      <w:r w:rsidR="00A16E68" w:rsidRPr="00973689">
        <w:rPr>
          <w:rFonts w:ascii="Aptos" w:eastAsia="Times New Roman" w:hAnsi="Aptos" w:cstheme="minorHAnsi"/>
          <w:b/>
          <w:bCs/>
          <w:color w:val="000000"/>
          <w:sz w:val="24"/>
          <w:szCs w:val="24"/>
          <w:lang w:eastAsia="pt-BR"/>
        </w:rPr>
        <w:t>Elo</w:t>
      </w:r>
      <w:r w:rsidR="00C94570" w:rsidRPr="00973689">
        <w:rPr>
          <w:rFonts w:ascii="Aptos" w:eastAsia="Times New Roman" w:hAnsi="Aptos" w:cstheme="minorHAnsi"/>
          <w:color w:val="000000"/>
          <w:sz w:val="24"/>
          <w:szCs w:val="24"/>
          <w:lang w:eastAsia="pt-BR"/>
        </w:rPr>
        <w:t xml:space="preserve">, </w:t>
      </w:r>
      <w:r w:rsidR="003C4022" w:rsidRPr="00973689">
        <w:rPr>
          <w:rFonts w:ascii="Aptos" w:eastAsia="Times New Roman" w:hAnsi="Aptos" w:cstheme="minorHAnsi"/>
          <w:color w:val="000000"/>
          <w:sz w:val="24"/>
          <w:szCs w:val="24"/>
          <w:lang w:eastAsia="pt-BR"/>
        </w:rPr>
        <w:t xml:space="preserve">ao efetuar o repasse de um Preço negociado e pago através da </w:t>
      </w:r>
      <w:r w:rsidR="00665E29" w:rsidRPr="00973689">
        <w:rPr>
          <w:rFonts w:ascii="Aptos" w:eastAsia="Times New Roman" w:hAnsi="Aptos" w:cstheme="minorHAnsi"/>
          <w:b/>
          <w:bCs/>
          <w:color w:val="000000"/>
          <w:sz w:val="24"/>
          <w:szCs w:val="24"/>
          <w:lang w:eastAsia="pt-BR"/>
        </w:rPr>
        <w:t>Plataforma</w:t>
      </w:r>
      <w:r w:rsidR="003C4022" w:rsidRPr="00973689">
        <w:rPr>
          <w:rFonts w:ascii="Aptos" w:eastAsia="Times New Roman" w:hAnsi="Aptos" w:cstheme="minorHAnsi"/>
          <w:color w:val="000000"/>
          <w:sz w:val="24"/>
          <w:szCs w:val="24"/>
          <w:lang w:eastAsia="pt-BR"/>
        </w:rPr>
        <w:t xml:space="preserve">, efetue o desconto </w:t>
      </w:r>
      <w:r w:rsidR="00F569B3" w:rsidRPr="00973689">
        <w:rPr>
          <w:rFonts w:ascii="Aptos" w:eastAsia="Times New Roman" w:hAnsi="Aptos" w:cstheme="minorHAnsi"/>
          <w:color w:val="000000"/>
          <w:sz w:val="24"/>
          <w:szCs w:val="24"/>
          <w:lang w:eastAsia="pt-BR"/>
        </w:rPr>
        <w:t xml:space="preserve">integral </w:t>
      </w:r>
      <w:r w:rsidR="003C4022" w:rsidRPr="00973689">
        <w:rPr>
          <w:rFonts w:ascii="Aptos" w:eastAsia="Times New Roman" w:hAnsi="Aptos" w:cstheme="minorHAnsi"/>
          <w:color w:val="000000"/>
          <w:sz w:val="24"/>
          <w:szCs w:val="24"/>
          <w:lang w:eastAsia="pt-BR"/>
        </w:rPr>
        <w:t>desta comissão</w:t>
      </w:r>
      <w:r w:rsidR="00F569B3" w:rsidRPr="00973689">
        <w:rPr>
          <w:rFonts w:ascii="Aptos" w:eastAsia="Times New Roman" w:hAnsi="Aptos" w:cstheme="minorHAnsi"/>
          <w:color w:val="000000"/>
          <w:sz w:val="24"/>
          <w:szCs w:val="24"/>
          <w:lang w:eastAsia="pt-BR"/>
        </w:rPr>
        <w:t>.</w:t>
      </w:r>
      <w:r w:rsidR="00665E29" w:rsidRPr="00973689">
        <w:rPr>
          <w:rFonts w:ascii="Aptos" w:eastAsia="Times New Roman" w:hAnsi="Aptos" w:cstheme="minorHAnsi"/>
          <w:color w:val="000000"/>
          <w:sz w:val="24"/>
          <w:szCs w:val="24"/>
          <w:lang w:eastAsia="pt-BR"/>
        </w:rPr>
        <w:t xml:space="preserve"> </w:t>
      </w:r>
    </w:p>
    <w:p w14:paraId="6A1A7A43" w14:textId="7FFCFBED" w:rsidR="00DC6A49" w:rsidRPr="00973689" w:rsidRDefault="002757EB"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O </w:t>
      </w:r>
      <w:r w:rsidR="00981A53">
        <w:rPr>
          <w:rFonts w:ascii="Aptos" w:eastAsia="Times New Roman" w:hAnsi="Aptos" w:cstheme="minorHAnsi"/>
          <w:color w:val="000000"/>
          <w:sz w:val="24"/>
          <w:szCs w:val="24"/>
          <w:lang w:eastAsia="pt-BR"/>
        </w:rPr>
        <w:t>P</w:t>
      </w:r>
      <w:r w:rsidRPr="00973689">
        <w:rPr>
          <w:rFonts w:ascii="Aptos" w:eastAsia="Times New Roman" w:hAnsi="Aptos" w:cstheme="minorHAnsi"/>
          <w:color w:val="000000"/>
          <w:sz w:val="24"/>
          <w:szCs w:val="24"/>
          <w:lang w:eastAsia="pt-BR"/>
        </w:rPr>
        <w:t xml:space="preserve">reço pago </w:t>
      </w:r>
      <w:r w:rsidR="00391F00">
        <w:rPr>
          <w:rFonts w:ascii="Aptos" w:eastAsia="Times New Roman" w:hAnsi="Aptos" w:cstheme="minorHAnsi"/>
          <w:color w:val="000000"/>
          <w:sz w:val="24"/>
          <w:szCs w:val="24"/>
          <w:lang w:eastAsia="pt-BR"/>
        </w:rPr>
        <w:t>pelo Comprador</w:t>
      </w:r>
      <w:r w:rsidRPr="00973689">
        <w:rPr>
          <w:rFonts w:ascii="Aptos" w:eastAsia="Times New Roman" w:hAnsi="Aptos" w:cstheme="minorHAnsi"/>
          <w:color w:val="000000"/>
          <w:sz w:val="24"/>
          <w:szCs w:val="24"/>
          <w:lang w:eastAsia="pt-BR"/>
        </w:rPr>
        <w:t xml:space="preserve"> é final e não reembolsável, a menos que diversamente determinado pela </w:t>
      </w:r>
      <w:r w:rsidR="00A16E68" w:rsidRPr="00973689">
        <w:rPr>
          <w:rFonts w:ascii="Aptos" w:eastAsia="Times New Roman" w:hAnsi="Aptos" w:cstheme="minorHAnsi"/>
          <w:b/>
          <w:bCs/>
          <w:color w:val="000000"/>
          <w:sz w:val="24"/>
          <w:szCs w:val="24"/>
          <w:lang w:eastAsia="pt-BR"/>
        </w:rPr>
        <w:t>Elo</w:t>
      </w:r>
      <w:r w:rsidRPr="00973689">
        <w:rPr>
          <w:rFonts w:ascii="Aptos" w:eastAsia="Times New Roman" w:hAnsi="Aptos" w:cstheme="minorHAnsi"/>
          <w:color w:val="000000"/>
          <w:sz w:val="24"/>
          <w:szCs w:val="24"/>
          <w:lang w:eastAsia="pt-BR"/>
        </w:rPr>
        <w:t xml:space="preserve">. </w:t>
      </w:r>
      <w:r w:rsidR="00665E29" w:rsidRPr="00973689">
        <w:rPr>
          <w:rFonts w:ascii="Aptos" w:eastAsia="Times New Roman" w:hAnsi="Aptos" w:cstheme="minorHAnsi"/>
          <w:color w:val="000000"/>
          <w:sz w:val="24"/>
          <w:szCs w:val="24"/>
          <w:lang w:eastAsia="pt-BR"/>
        </w:rPr>
        <w:t xml:space="preserve"> </w:t>
      </w:r>
    </w:p>
    <w:p w14:paraId="6E0D13BB" w14:textId="4E3ABA91" w:rsidR="002757EB" w:rsidRPr="00973689" w:rsidRDefault="002757EB"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A </w:t>
      </w:r>
      <w:r w:rsidR="00A16E68" w:rsidRPr="00973689">
        <w:rPr>
          <w:rFonts w:ascii="Aptos" w:eastAsia="Times New Roman" w:hAnsi="Aptos" w:cstheme="minorHAnsi"/>
          <w:b/>
          <w:bCs/>
          <w:color w:val="000000"/>
          <w:sz w:val="24"/>
          <w:szCs w:val="24"/>
          <w:lang w:eastAsia="pt-BR"/>
        </w:rPr>
        <w:t>Elo</w:t>
      </w:r>
      <w:r w:rsidRPr="00973689">
        <w:rPr>
          <w:rFonts w:ascii="Aptos" w:eastAsia="Times New Roman" w:hAnsi="Aptos" w:cstheme="minorHAnsi"/>
          <w:color w:val="000000"/>
          <w:sz w:val="24"/>
          <w:szCs w:val="24"/>
          <w:lang w:eastAsia="pt-BR"/>
        </w:rPr>
        <w:t xml:space="preserve"> não autoriza o pagamento em espécie de quaisquer </w:t>
      </w:r>
      <w:r w:rsidR="000C498B">
        <w:rPr>
          <w:rFonts w:ascii="Aptos" w:eastAsia="Times New Roman" w:hAnsi="Aptos" w:cstheme="minorHAnsi"/>
          <w:color w:val="000000"/>
          <w:sz w:val="24"/>
          <w:szCs w:val="24"/>
          <w:lang w:eastAsia="pt-BR"/>
        </w:rPr>
        <w:t>Ativos Ambientais</w:t>
      </w:r>
      <w:r w:rsidRPr="00973689">
        <w:rPr>
          <w:rFonts w:ascii="Aptos" w:eastAsia="Times New Roman" w:hAnsi="Aptos" w:cstheme="minorHAnsi"/>
          <w:color w:val="000000"/>
          <w:sz w:val="24"/>
          <w:szCs w:val="24"/>
          <w:lang w:eastAsia="pt-BR"/>
        </w:rPr>
        <w:t xml:space="preserve"> oferecidos </w:t>
      </w:r>
      <w:r w:rsidR="008C3793" w:rsidRPr="00973689">
        <w:rPr>
          <w:rFonts w:ascii="Aptos" w:eastAsia="Times New Roman" w:hAnsi="Aptos" w:cstheme="minorHAnsi"/>
          <w:color w:val="000000"/>
          <w:sz w:val="24"/>
          <w:szCs w:val="24"/>
          <w:lang w:eastAsia="pt-BR"/>
        </w:rPr>
        <w:t xml:space="preserve">através da </w:t>
      </w:r>
      <w:r w:rsidR="00191E4E" w:rsidRPr="00973689">
        <w:rPr>
          <w:rFonts w:ascii="Aptos" w:eastAsia="Times New Roman" w:hAnsi="Aptos" w:cstheme="minorHAnsi"/>
          <w:b/>
          <w:bCs/>
          <w:color w:val="000000"/>
          <w:sz w:val="24"/>
          <w:szCs w:val="24"/>
          <w:lang w:eastAsia="pt-BR"/>
        </w:rPr>
        <w:t>Plataforma</w:t>
      </w:r>
      <w:r w:rsidRPr="00973689">
        <w:rPr>
          <w:rFonts w:ascii="Aptos" w:eastAsia="Times New Roman" w:hAnsi="Aptos" w:cstheme="minorHAnsi"/>
          <w:color w:val="000000"/>
          <w:sz w:val="24"/>
          <w:szCs w:val="24"/>
          <w:lang w:eastAsia="pt-BR"/>
        </w:rPr>
        <w:t xml:space="preserve">. Caso </w:t>
      </w:r>
      <w:r w:rsidR="00391F00">
        <w:rPr>
          <w:rFonts w:ascii="Aptos" w:eastAsia="Times New Roman" w:hAnsi="Aptos" w:cstheme="minorHAnsi"/>
          <w:color w:val="000000"/>
          <w:sz w:val="24"/>
          <w:szCs w:val="24"/>
          <w:lang w:eastAsia="pt-BR"/>
        </w:rPr>
        <w:t>o Comprador</w:t>
      </w:r>
      <w:r w:rsidR="00391F00"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ofereça o pagamento em espécie a um </w:t>
      </w:r>
      <w:r w:rsidR="00391F00">
        <w:rPr>
          <w:rFonts w:ascii="Aptos" w:eastAsia="Times New Roman" w:hAnsi="Aptos" w:cstheme="minorHAnsi"/>
          <w:color w:val="000000"/>
          <w:sz w:val="24"/>
          <w:szCs w:val="24"/>
          <w:lang w:eastAsia="pt-BR"/>
        </w:rPr>
        <w:t>Vendedor</w:t>
      </w:r>
      <w:r w:rsidRPr="00973689">
        <w:rPr>
          <w:rFonts w:ascii="Aptos" w:eastAsia="Times New Roman" w:hAnsi="Aptos" w:cstheme="minorHAnsi"/>
          <w:color w:val="000000"/>
          <w:sz w:val="24"/>
          <w:szCs w:val="24"/>
          <w:lang w:eastAsia="pt-BR"/>
        </w:rPr>
        <w:t xml:space="preserve">, isto não </w:t>
      </w:r>
      <w:r w:rsidR="00391F00" w:rsidRPr="00973689">
        <w:rPr>
          <w:rFonts w:ascii="Aptos" w:eastAsia="Times New Roman" w:hAnsi="Aptos" w:cstheme="minorHAnsi"/>
          <w:color w:val="000000"/>
          <w:sz w:val="24"/>
          <w:szCs w:val="24"/>
          <w:lang w:eastAsia="pt-BR"/>
        </w:rPr>
        <w:t>o exime</w:t>
      </w:r>
      <w:r w:rsidRPr="00973689">
        <w:rPr>
          <w:rFonts w:ascii="Aptos" w:eastAsia="Times New Roman" w:hAnsi="Aptos" w:cstheme="minorHAnsi"/>
          <w:color w:val="000000"/>
          <w:sz w:val="24"/>
          <w:szCs w:val="24"/>
          <w:lang w:eastAsia="pt-BR"/>
        </w:rPr>
        <w:t xml:space="preserve"> de arcar como os custos das transações </w:t>
      </w:r>
      <w:r w:rsidR="00AE0DB3" w:rsidRPr="00973689">
        <w:rPr>
          <w:rFonts w:ascii="Aptos" w:eastAsia="Times New Roman" w:hAnsi="Aptos" w:cstheme="minorHAnsi"/>
          <w:color w:val="000000"/>
          <w:sz w:val="24"/>
          <w:szCs w:val="24"/>
          <w:lang w:eastAsia="pt-BR"/>
        </w:rPr>
        <w:t xml:space="preserve">e comissões </w:t>
      </w:r>
      <w:r w:rsidRPr="00973689">
        <w:rPr>
          <w:rFonts w:ascii="Aptos" w:eastAsia="Times New Roman" w:hAnsi="Aptos" w:cstheme="minorHAnsi"/>
          <w:color w:val="000000"/>
          <w:sz w:val="24"/>
          <w:szCs w:val="24"/>
          <w:lang w:eastAsia="pt-BR"/>
        </w:rPr>
        <w:t xml:space="preserve">ocorridas através </w:t>
      </w:r>
      <w:r w:rsidR="008C3793" w:rsidRPr="00973689">
        <w:rPr>
          <w:rFonts w:ascii="Aptos" w:eastAsia="Times New Roman" w:hAnsi="Aptos" w:cstheme="minorHAnsi"/>
          <w:color w:val="000000"/>
          <w:sz w:val="24"/>
          <w:szCs w:val="24"/>
          <w:lang w:eastAsia="pt-BR"/>
        </w:rPr>
        <w:t xml:space="preserve">da </w:t>
      </w:r>
      <w:r w:rsidR="007B214C" w:rsidRPr="00973689">
        <w:rPr>
          <w:rFonts w:ascii="Aptos" w:eastAsia="Times New Roman" w:hAnsi="Aptos" w:cstheme="minorHAnsi"/>
          <w:b/>
          <w:bCs/>
          <w:color w:val="000000"/>
          <w:sz w:val="24"/>
          <w:szCs w:val="24"/>
          <w:lang w:eastAsia="pt-BR"/>
        </w:rPr>
        <w:t>Plataforma</w:t>
      </w:r>
      <w:r w:rsidRPr="00973689">
        <w:rPr>
          <w:rFonts w:ascii="Aptos" w:eastAsia="Times New Roman" w:hAnsi="Aptos" w:cstheme="minorHAnsi"/>
          <w:color w:val="000000"/>
          <w:sz w:val="24"/>
          <w:szCs w:val="24"/>
          <w:lang w:eastAsia="pt-BR"/>
        </w:rPr>
        <w:t xml:space="preserve">, ficando, ao exclusivo critério da </w:t>
      </w:r>
      <w:r w:rsidR="00A16E68" w:rsidRPr="00973689">
        <w:rPr>
          <w:rFonts w:ascii="Aptos" w:eastAsia="Times New Roman" w:hAnsi="Aptos" w:cstheme="minorHAnsi"/>
          <w:b/>
          <w:bCs/>
          <w:color w:val="000000"/>
          <w:sz w:val="24"/>
          <w:szCs w:val="24"/>
          <w:lang w:eastAsia="pt-BR"/>
        </w:rPr>
        <w:t>Elo</w:t>
      </w:r>
      <w:r w:rsidRPr="00973689">
        <w:rPr>
          <w:rFonts w:ascii="Aptos" w:eastAsia="Times New Roman" w:hAnsi="Aptos" w:cstheme="minorHAnsi"/>
          <w:color w:val="000000"/>
          <w:sz w:val="24"/>
          <w:szCs w:val="24"/>
          <w:lang w:eastAsia="pt-BR"/>
        </w:rPr>
        <w:t xml:space="preserve"> qualquer desconto sobre os custos das transações ocorridas através </w:t>
      </w:r>
      <w:r w:rsidR="008C3793" w:rsidRPr="00973689">
        <w:rPr>
          <w:rFonts w:ascii="Aptos" w:eastAsia="Times New Roman" w:hAnsi="Aptos" w:cstheme="minorHAnsi"/>
          <w:color w:val="000000"/>
          <w:sz w:val="24"/>
          <w:szCs w:val="24"/>
          <w:lang w:eastAsia="pt-BR"/>
        </w:rPr>
        <w:t xml:space="preserve">da </w:t>
      </w:r>
      <w:r w:rsidR="007B214C" w:rsidRPr="00973689">
        <w:rPr>
          <w:rFonts w:ascii="Aptos" w:eastAsia="Times New Roman" w:hAnsi="Aptos" w:cstheme="minorHAnsi"/>
          <w:b/>
          <w:bCs/>
          <w:color w:val="000000"/>
          <w:sz w:val="24"/>
          <w:szCs w:val="24"/>
          <w:lang w:eastAsia="pt-BR"/>
        </w:rPr>
        <w:t>Plataforma</w:t>
      </w:r>
      <w:r w:rsidR="00DC6A49" w:rsidRPr="00973689">
        <w:rPr>
          <w:rFonts w:ascii="Aptos" w:eastAsia="Times New Roman" w:hAnsi="Aptos" w:cstheme="minorHAnsi"/>
          <w:color w:val="000000"/>
          <w:sz w:val="24"/>
          <w:szCs w:val="24"/>
          <w:lang w:eastAsia="pt-BR"/>
        </w:rPr>
        <w:t xml:space="preserve">, bem como </w:t>
      </w:r>
      <w:r w:rsidR="000545BD" w:rsidRPr="00973689">
        <w:rPr>
          <w:rFonts w:ascii="Aptos" w:eastAsia="Times New Roman" w:hAnsi="Aptos" w:cstheme="minorHAnsi"/>
          <w:color w:val="000000"/>
          <w:sz w:val="24"/>
          <w:szCs w:val="24"/>
          <w:lang w:eastAsia="pt-BR"/>
        </w:rPr>
        <w:t>proceder à</w:t>
      </w:r>
      <w:r w:rsidR="00DC6A49" w:rsidRPr="00973689">
        <w:rPr>
          <w:rFonts w:ascii="Aptos" w:eastAsia="Times New Roman" w:hAnsi="Aptos" w:cstheme="minorHAnsi"/>
          <w:color w:val="000000"/>
          <w:sz w:val="24"/>
          <w:szCs w:val="24"/>
          <w:lang w:eastAsia="pt-BR"/>
        </w:rPr>
        <w:t xml:space="preserve"> cobrança </w:t>
      </w:r>
      <w:r w:rsidR="000545BD" w:rsidRPr="00973689">
        <w:rPr>
          <w:rFonts w:ascii="Aptos" w:eastAsia="Times New Roman" w:hAnsi="Aptos" w:cstheme="minorHAnsi"/>
          <w:color w:val="000000"/>
          <w:sz w:val="24"/>
          <w:szCs w:val="24"/>
          <w:lang w:eastAsia="pt-BR"/>
        </w:rPr>
        <w:t xml:space="preserve">administrativa e judicial de quaisquer comissões que lhes seja </w:t>
      </w:r>
      <w:proofErr w:type="gramStart"/>
      <w:r w:rsidR="000545BD" w:rsidRPr="00973689">
        <w:rPr>
          <w:rFonts w:ascii="Aptos" w:eastAsia="Times New Roman" w:hAnsi="Aptos" w:cstheme="minorHAnsi"/>
          <w:color w:val="000000"/>
          <w:sz w:val="24"/>
          <w:szCs w:val="24"/>
          <w:lang w:eastAsia="pt-BR"/>
        </w:rPr>
        <w:t>devidas</w:t>
      </w:r>
      <w:proofErr w:type="gramEnd"/>
      <w:r w:rsidR="000545BD" w:rsidRPr="00973689">
        <w:rPr>
          <w:rFonts w:ascii="Aptos" w:eastAsia="Times New Roman" w:hAnsi="Aptos" w:cstheme="minorHAnsi"/>
          <w:color w:val="000000"/>
          <w:sz w:val="24"/>
          <w:szCs w:val="24"/>
          <w:lang w:eastAsia="pt-BR"/>
        </w:rPr>
        <w:t xml:space="preserve"> em razão da utilização da </w:t>
      </w:r>
      <w:r w:rsidR="007B214C" w:rsidRPr="00973689">
        <w:rPr>
          <w:rFonts w:ascii="Aptos" w:eastAsia="Times New Roman" w:hAnsi="Aptos" w:cstheme="minorHAnsi"/>
          <w:b/>
          <w:bCs/>
          <w:color w:val="000000"/>
          <w:sz w:val="24"/>
          <w:szCs w:val="24"/>
          <w:lang w:eastAsia="pt-BR"/>
        </w:rPr>
        <w:t>Plataforma</w:t>
      </w:r>
      <w:r w:rsidR="000545BD" w:rsidRPr="00973689">
        <w:rPr>
          <w:rFonts w:ascii="Aptos" w:eastAsia="Times New Roman" w:hAnsi="Aptos" w:cstheme="minorHAnsi"/>
          <w:color w:val="000000"/>
          <w:sz w:val="24"/>
          <w:szCs w:val="24"/>
          <w:lang w:eastAsia="pt-BR"/>
        </w:rPr>
        <w:t>.</w:t>
      </w:r>
    </w:p>
    <w:p w14:paraId="06BACC9F" w14:textId="3E1424B8" w:rsidR="002757EB" w:rsidRPr="00973689" w:rsidRDefault="002757EB"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lastRenderedPageBreak/>
        <w:t xml:space="preserve">O </w:t>
      </w:r>
      <w:r w:rsidR="00391F00">
        <w:rPr>
          <w:rFonts w:ascii="Aptos" w:eastAsia="Times New Roman" w:hAnsi="Aptos" w:cstheme="minorHAnsi"/>
          <w:color w:val="000000"/>
          <w:sz w:val="24"/>
          <w:szCs w:val="24"/>
          <w:lang w:eastAsia="pt-BR"/>
        </w:rPr>
        <w:t>Preço</w:t>
      </w:r>
      <w:r w:rsidRPr="00973689">
        <w:rPr>
          <w:rFonts w:ascii="Aptos" w:eastAsia="Times New Roman" w:hAnsi="Aptos" w:cstheme="minorHAnsi"/>
          <w:color w:val="000000"/>
          <w:sz w:val="24"/>
          <w:szCs w:val="24"/>
          <w:lang w:eastAsia="pt-BR"/>
        </w:rPr>
        <w:t xml:space="preserve"> é devido e deve ser pago imediatamente após a </w:t>
      </w:r>
      <w:r w:rsidR="00736FD5" w:rsidRPr="00973689">
        <w:rPr>
          <w:rFonts w:ascii="Aptos" w:eastAsia="Times New Roman" w:hAnsi="Aptos" w:cstheme="minorHAnsi"/>
          <w:color w:val="000000"/>
          <w:sz w:val="24"/>
          <w:szCs w:val="24"/>
          <w:lang w:eastAsia="pt-BR"/>
        </w:rPr>
        <w:t>aquisição</w:t>
      </w:r>
      <w:r w:rsidR="005E3E51" w:rsidRPr="00973689">
        <w:rPr>
          <w:rFonts w:ascii="Aptos" w:eastAsia="Times New Roman" w:hAnsi="Aptos" w:cstheme="minorHAnsi"/>
          <w:color w:val="000000"/>
          <w:sz w:val="24"/>
          <w:szCs w:val="24"/>
          <w:lang w:eastAsia="pt-BR"/>
        </w:rPr>
        <w:t xml:space="preserve"> dos </w:t>
      </w:r>
      <w:r w:rsidR="000C498B">
        <w:rPr>
          <w:rFonts w:ascii="Aptos" w:eastAsia="Times New Roman" w:hAnsi="Aptos" w:cstheme="minorHAnsi"/>
          <w:color w:val="000000"/>
          <w:sz w:val="24"/>
          <w:szCs w:val="24"/>
          <w:lang w:eastAsia="pt-BR"/>
        </w:rPr>
        <w:t>Ativos Ambientais</w:t>
      </w:r>
      <w:r w:rsidR="005E3E51" w:rsidRPr="00973689">
        <w:rPr>
          <w:rFonts w:ascii="Aptos" w:eastAsia="Times New Roman" w:hAnsi="Aptos" w:cstheme="minorHAnsi"/>
          <w:color w:val="000000"/>
          <w:sz w:val="24"/>
          <w:szCs w:val="24"/>
          <w:lang w:eastAsia="pt-BR"/>
        </w:rPr>
        <w:t xml:space="preserve">, sendo que </w:t>
      </w:r>
      <w:r w:rsidRPr="00973689">
        <w:rPr>
          <w:rFonts w:ascii="Aptos" w:eastAsia="Times New Roman" w:hAnsi="Aptos" w:cstheme="minorHAnsi"/>
          <w:color w:val="000000"/>
          <w:sz w:val="24"/>
          <w:szCs w:val="24"/>
          <w:lang w:eastAsia="pt-BR"/>
        </w:rPr>
        <w:t xml:space="preserve">o pagamento será facilitado pela </w:t>
      </w:r>
      <w:r w:rsidR="00A16E68" w:rsidRPr="00973689">
        <w:rPr>
          <w:rFonts w:ascii="Aptos" w:eastAsia="Times New Roman" w:hAnsi="Aptos" w:cstheme="minorHAnsi"/>
          <w:b/>
          <w:bCs/>
          <w:color w:val="000000"/>
          <w:sz w:val="24"/>
          <w:szCs w:val="24"/>
          <w:lang w:eastAsia="pt-BR"/>
        </w:rPr>
        <w:t>Elo</w:t>
      </w:r>
      <w:r w:rsidRPr="00973689">
        <w:rPr>
          <w:rFonts w:ascii="Aptos" w:eastAsia="Times New Roman" w:hAnsi="Aptos" w:cstheme="minorHAnsi"/>
          <w:b/>
          <w:bCs/>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mediante o método de pagamento indicado na sua Conta, após o que a </w:t>
      </w:r>
      <w:r w:rsidR="00A16E68" w:rsidRPr="00973689">
        <w:rPr>
          <w:rFonts w:ascii="Aptos" w:eastAsia="Times New Roman" w:hAnsi="Aptos" w:cstheme="minorHAnsi"/>
          <w:b/>
          <w:bCs/>
          <w:color w:val="000000"/>
          <w:sz w:val="24"/>
          <w:szCs w:val="24"/>
          <w:lang w:eastAsia="pt-BR"/>
        </w:rPr>
        <w:t>Elo</w:t>
      </w:r>
      <w:r w:rsidRPr="00973689">
        <w:rPr>
          <w:rFonts w:ascii="Aptos" w:eastAsia="Times New Roman" w:hAnsi="Aptos" w:cstheme="minorHAnsi"/>
          <w:b/>
          <w:bCs/>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enviará um recibo por e-mail. </w:t>
      </w:r>
    </w:p>
    <w:p w14:paraId="1967FACA" w14:textId="77777777" w:rsidR="00017CCB" w:rsidRDefault="002757EB" w:rsidP="00017CCB">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O pagamento de taxas, impostos e/ou contribuições governamentais</w:t>
      </w:r>
      <w:r w:rsidR="00E57848"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serão de sua responsabilidade e </w:t>
      </w:r>
      <w:r w:rsidR="00391F00">
        <w:rPr>
          <w:rFonts w:ascii="Aptos" w:eastAsia="Times New Roman" w:hAnsi="Aptos" w:cstheme="minorHAnsi"/>
          <w:color w:val="000000"/>
          <w:sz w:val="24"/>
          <w:szCs w:val="24"/>
          <w:lang w:eastAsia="pt-BR"/>
        </w:rPr>
        <w:t>o Usuário</w:t>
      </w:r>
      <w:r w:rsidR="00391F00"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reembolsará a </w:t>
      </w:r>
      <w:r w:rsidR="00A16E68" w:rsidRPr="00973689">
        <w:rPr>
          <w:rFonts w:ascii="Aptos" w:eastAsia="Times New Roman" w:hAnsi="Aptos" w:cstheme="minorHAnsi"/>
          <w:b/>
          <w:bCs/>
          <w:color w:val="000000"/>
          <w:sz w:val="24"/>
          <w:szCs w:val="24"/>
          <w:lang w:eastAsia="pt-BR"/>
        </w:rPr>
        <w:t>Elo</w:t>
      </w:r>
      <w:r w:rsidRPr="00973689">
        <w:rPr>
          <w:rFonts w:ascii="Aptos" w:eastAsia="Times New Roman" w:hAnsi="Aptos" w:cstheme="minorHAnsi"/>
          <w:b/>
          <w:bCs/>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por todas </w:t>
      </w:r>
      <w:r w:rsidR="00545454" w:rsidRPr="00973689">
        <w:rPr>
          <w:rFonts w:ascii="Aptos" w:eastAsia="Times New Roman" w:hAnsi="Aptos" w:cstheme="minorHAnsi"/>
          <w:color w:val="000000"/>
          <w:sz w:val="24"/>
          <w:szCs w:val="24"/>
          <w:lang w:eastAsia="pt-BR"/>
        </w:rPr>
        <w:t xml:space="preserve">as </w:t>
      </w:r>
      <w:r w:rsidRPr="00973689">
        <w:rPr>
          <w:rFonts w:ascii="Aptos" w:eastAsia="Times New Roman" w:hAnsi="Aptos" w:cstheme="minorHAnsi"/>
          <w:color w:val="000000"/>
          <w:sz w:val="24"/>
          <w:szCs w:val="24"/>
          <w:lang w:eastAsia="pt-BR"/>
        </w:rPr>
        <w:t xml:space="preserve">tarifas, taxas, impostos e/ou contribuições governamentais que eventualmente a </w:t>
      </w:r>
      <w:r w:rsidR="00A16E68" w:rsidRPr="00973689">
        <w:rPr>
          <w:rFonts w:ascii="Aptos" w:eastAsia="Times New Roman" w:hAnsi="Aptos" w:cstheme="minorHAnsi"/>
          <w:b/>
          <w:bCs/>
          <w:color w:val="000000"/>
          <w:sz w:val="24"/>
          <w:szCs w:val="24"/>
          <w:lang w:eastAsia="pt-BR"/>
        </w:rPr>
        <w:t>Elo</w:t>
      </w:r>
      <w:r w:rsidRPr="00973689">
        <w:rPr>
          <w:rFonts w:ascii="Aptos" w:eastAsia="Times New Roman" w:hAnsi="Aptos" w:cstheme="minorHAnsi"/>
          <w:b/>
          <w:bCs/>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venha a </w:t>
      </w:r>
      <w:r w:rsidR="00E57848" w:rsidRPr="00973689">
        <w:rPr>
          <w:rFonts w:ascii="Aptos" w:eastAsia="Times New Roman" w:hAnsi="Aptos" w:cstheme="minorHAnsi"/>
          <w:color w:val="000000"/>
          <w:sz w:val="24"/>
          <w:szCs w:val="24"/>
          <w:lang w:eastAsia="pt-BR"/>
        </w:rPr>
        <w:t xml:space="preserve">ser obrigada a arcar </w:t>
      </w:r>
      <w:r w:rsidRPr="00973689">
        <w:rPr>
          <w:rFonts w:ascii="Aptos" w:eastAsia="Times New Roman" w:hAnsi="Aptos" w:cstheme="minorHAnsi"/>
          <w:color w:val="000000"/>
          <w:sz w:val="24"/>
          <w:szCs w:val="24"/>
          <w:lang w:eastAsia="pt-BR"/>
        </w:rPr>
        <w:t>em seu nome.</w:t>
      </w:r>
      <w:r w:rsidR="00872E77" w:rsidRPr="00973689">
        <w:rPr>
          <w:rFonts w:ascii="Aptos" w:eastAsia="Times New Roman" w:hAnsi="Aptos" w:cstheme="minorHAnsi"/>
          <w:color w:val="000000"/>
          <w:sz w:val="24"/>
          <w:szCs w:val="24"/>
          <w:lang w:eastAsia="pt-BR"/>
        </w:rPr>
        <w:t xml:space="preserve"> </w:t>
      </w:r>
    </w:p>
    <w:p w14:paraId="19D748AE" w14:textId="77777777" w:rsidR="00017CCB" w:rsidRPr="003550AF" w:rsidRDefault="00B97BC0" w:rsidP="00017CCB">
      <w:pPr>
        <w:pStyle w:val="PargrafodaLista"/>
        <w:shd w:val="clear" w:color="auto" w:fill="FFFFFF"/>
        <w:spacing w:before="100" w:beforeAutospacing="1" w:after="100" w:afterAutospacing="1" w:line="276" w:lineRule="auto"/>
        <w:ind w:left="0"/>
        <w:contextualSpacing w:val="0"/>
        <w:jc w:val="both"/>
        <w:rPr>
          <w:color w:val="000000" w:themeColor="text1"/>
        </w:rPr>
      </w:pPr>
      <w:r w:rsidRPr="00017CCB">
        <w:rPr>
          <w:rFonts w:ascii="Aptos" w:eastAsia="Times New Roman" w:hAnsi="Aptos" w:cstheme="minorHAnsi"/>
          <w:color w:val="000000"/>
          <w:sz w:val="24"/>
          <w:szCs w:val="24"/>
          <w:lang w:eastAsia="pt-BR"/>
        </w:rPr>
        <w:t>Em caso de atraso de qualquer pagamento será incluído ao Preço um</w:t>
      </w:r>
      <w:r w:rsidR="00F7232D" w:rsidRPr="00017CCB">
        <w:rPr>
          <w:rFonts w:ascii="Aptos" w:eastAsia="Times New Roman" w:hAnsi="Aptos" w:cstheme="minorHAnsi"/>
          <w:color w:val="000000"/>
          <w:sz w:val="24"/>
          <w:szCs w:val="24"/>
          <w:lang w:eastAsia="pt-BR"/>
        </w:rPr>
        <w:t>a</w:t>
      </w:r>
      <w:r w:rsidRPr="00017CCB">
        <w:rPr>
          <w:rFonts w:ascii="Aptos" w:eastAsia="Times New Roman" w:hAnsi="Aptos" w:cstheme="minorHAnsi"/>
          <w:color w:val="000000"/>
          <w:sz w:val="24"/>
          <w:szCs w:val="24"/>
          <w:lang w:eastAsia="pt-BR"/>
        </w:rPr>
        <w:t xml:space="preserve"> multa de 2% </w:t>
      </w:r>
      <w:r w:rsidR="00F7232D" w:rsidRPr="00017CCB">
        <w:rPr>
          <w:rFonts w:ascii="Aptos" w:eastAsia="Times New Roman" w:hAnsi="Aptos" w:cstheme="minorHAnsi"/>
          <w:color w:val="000000"/>
          <w:sz w:val="24"/>
          <w:szCs w:val="24"/>
          <w:lang w:eastAsia="pt-BR"/>
        </w:rPr>
        <w:t xml:space="preserve">(dois por cento) </w:t>
      </w:r>
      <w:r w:rsidRPr="00017CCB">
        <w:rPr>
          <w:rFonts w:ascii="Aptos" w:eastAsia="Times New Roman" w:hAnsi="Aptos" w:cstheme="minorHAnsi"/>
          <w:color w:val="000000"/>
          <w:sz w:val="24"/>
          <w:szCs w:val="24"/>
          <w:lang w:eastAsia="pt-BR"/>
        </w:rPr>
        <w:t xml:space="preserve">sobre o valor devido, bem como correção monetária pelo </w:t>
      </w:r>
      <w:r w:rsidR="00731241" w:rsidRPr="00017CCB">
        <w:rPr>
          <w:rFonts w:ascii="Aptos" w:eastAsia="Times New Roman" w:hAnsi="Aptos" w:cstheme="minorHAnsi"/>
          <w:color w:val="000000"/>
          <w:sz w:val="24"/>
          <w:szCs w:val="24"/>
          <w:lang w:eastAsia="pt-BR"/>
        </w:rPr>
        <w:t>Índice Geral de Preços - Mercado</w:t>
      </w:r>
      <w:r w:rsidRPr="00017CCB">
        <w:rPr>
          <w:rFonts w:ascii="Aptos" w:eastAsia="Times New Roman" w:hAnsi="Aptos" w:cstheme="minorHAnsi"/>
          <w:color w:val="000000"/>
          <w:sz w:val="24"/>
          <w:szCs w:val="24"/>
          <w:lang w:eastAsia="pt-BR"/>
        </w:rPr>
        <w:t xml:space="preserve">, da Fundação Getúlio Vargas, e juros de mora de 1% </w:t>
      </w:r>
      <w:r w:rsidR="00731241" w:rsidRPr="00017CCB">
        <w:rPr>
          <w:rFonts w:ascii="Aptos" w:eastAsia="Times New Roman" w:hAnsi="Aptos" w:cstheme="minorHAnsi"/>
          <w:color w:val="000000"/>
          <w:sz w:val="24"/>
          <w:szCs w:val="24"/>
          <w:lang w:eastAsia="pt-BR"/>
        </w:rPr>
        <w:t xml:space="preserve">(um </w:t>
      </w:r>
      <w:r w:rsidR="00731241" w:rsidRPr="003550AF">
        <w:rPr>
          <w:rFonts w:ascii="Aptos" w:eastAsia="Times New Roman" w:hAnsi="Aptos" w:cstheme="minorHAnsi"/>
          <w:color w:val="000000" w:themeColor="text1"/>
          <w:sz w:val="24"/>
          <w:szCs w:val="24"/>
          <w:lang w:eastAsia="pt-BR"/>
        </w:rPr>
        <w:t xml:space="preserve">por cento) </w:t>
      </w:r>
      <w:r w:rsidRPr="003550AF">
        <w:rPr>
          <w:rFonts w:ascii="Aptos" w:eastAsia="Times New Roman" w:hAnsi="Aptos" w:cstheme="minorHAnsi"/>
          <w:color w:val="000000" w:themeColor="text1"/>
          <w:sz w:val="24"/>
          <w:szCs w:val="24"/>
          <w:lang w:eastAsia="pt-BR"/>
        </w:rPr>
        <w:t xml:space="preserve">ao mês, devidos </w:t>
      </w:r>
      <w:r w:rsidRPr="003550AF">
        <w:rPr>
          <w:rFonts w:ascii="Aptos" w:eastAsia="Times New Roman" w:hAnsi="Aptos" w:cstheme="minorHAnsi"/>
          <w:i/>
          <w:iCs/>
          <w:color w:val="000000" w:themeColor="text1"/>
          <w:sz w:val="24"/>
          <w:szCs w:val="24"/>
          <w:lang w:eastAsia="pt-BR"/>
        </w:rPr>
        <w:t>pro rata die</w:t>
      </w:r>
      <w:r w:rsidRPr="003550AF">
        <w:rPr>
          <w:rFonts w:ascii="Aptos" w:eastAsia="Times New Roman" w:hAnsi="Aptos" w:cstheme="minorHAnsi"/>
          <w:color w:val="000000" w:themeColor="text1"/>
          <w:sz w:val="24"/>
          <w:szCs w:val="24"/>
          <w:lang w:eastAsia="pt-BR"/>
        </w:rPr>
        <w:t>, desde a data de vencimento até a data do efetivo pagamento</w:t>
      </w:r>
      <w:r w:rsidR="005D55EA" w:rsidRPr="003550AF">
        <w:rPr>
          <w:rFonts w:ascii="Aptos" w:eastAsia="Times New Roman" w:hAnsi="Aptos" w:cstheme="minorHAnsi"/>
          <w:color w:val="000000" w:themeColor="text1"/>
          <w:sz w:val="24"/>
          <w:szCs w:val="24"/>
          <w:lang w:eastAsia="pt-BR"/>
        </w:rPr>
        <w:t>.</w:t>
      </w:r>
      <w:r w:rsidR="00017CCB" w:rsidRPr="003550AF">
        <w:rPr>
          <w:color w:val="000000" w:themeColor="text1"/>
        </w:rPr>
        <w:t xml:space="preserve"> </w:t>
      </w:r>
    </w:p>
    <w:p w14:paraId="4BA3CDC8" w14:textId="621809C9" w:rsidR="00017CCB" w:rsidRPr="003550AF" w:rsidRDefault="00017CCB" w:rsidP="00017CCB">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themeColor="text1"/>
          <w:sz w:val="24"/>
          <w:szCs w:val="24"/>
          <w:lang w:eastAsia="pt-BR"/>
        </w:rPr>
      </w:pPr>
      <w:r w:rsidRPr="003550AF">
        <w:rPr>
          <w:rFonts w:ascii="Aptos" w:eastAsia="Times New Roman" w:hAnsi="Aptos" w:cstheme="minorHAnsi"/>
          <w:color w:val="000000" w:themeColor="text1"/>
          <w:sz w:val="24"/>
          <w:szCs w:val="24"/>
          <w:lang w:eastAsia="pt-BR"/>
        </w:rPr>
        <w:t xml:space="preserve">Todos os Usuários que ingressarem na Plataforma na qualidade de Parceiros Distribuidores deverão, como condição para acesso e utilização da Plataforma, informar uma conta bancária de titularidade própria junto ao Banco Bradesco S.A. Essa exigência visa garantir que o </w:t>
      </w:r>
      <w:proofErr w:type="gramStart"/>
      <w:r w:rsidRPr="003550AF">
        <w:rPr>
          <w:rFonts w:ascii="Aptos" w:eastAsia="Times New Roman" w:hAnsi="Aptos" w:cstheme="minorHAnsi"/>
          <w:color w:val="000000" w:themeColor="text1"/>
          <w:sz w:val="24"/>
          <w:szCs w:val="24"/>
          <w:lang w:eastAsia="pt-BR"/>
        </w:rPr>
        <w:t>destino final</w:t>
      </w:r>
      <w:proofErr w:type="gramEnd"/>
      <w:r w:rsidRPr="003550AF">
        <w:rPr>
          <w:rFonts w:ascii="Aptos" w:eastAsia="Times New Roman" w:hAnsi="Aptos" w:cstheme="minorHAnsi"/>
          <w:color w:val="000000" w:themeColor="text1"/>
          <w:sz w:val="24"/>
          <w:szCs w:val="24"/>
          <w:lang w:eastAsia="pt-BR"/>
        </w:rPr>
        <w:t xml:space="preserve"> dos valores recebidos nas operações realizadas na Plataforma seja a conta Bradesco previamente informada pelo Parceiro Distribuidor</w:t>
      </w:r>
    </w:p>
    <w:p w14:paraId="1F368DE5" w14:textId="1527130D" w:rsidR="00E559A3" w:rsidRPr="003550AF" w:rsidRDefault="00017CCB" w:rsidP="00017CCB">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themeColor="text1"/>
          <w:sz w:val="24"/>
          <w:szCs w:val="24"/>
          <w:lang w:eastAsia="pt-BR"/>
        </w:rPr>
      </w:pPr>
      <w:r w:rsidRPr="003550AF">
        <w:rPr>
          <w:rFonts w:ascii="Aptos" w:eastAsia="Times New Roman" w:hAnsi="Aptos" w:cstheme="minorHAnsi"/>
          <w:color w:val="000000" w:themeColor="text1"/>
          <w:sz w:val="24"/>
          <w:szCs w:val="24"/>
          <w:lang w:eastAsia="pt-BR"/>
        </w:rPr>
        <w:t>Ao Vendedor é facultado informar uma conta bancária de titularidade própria junto ao Banco Bradesco S.A. O Vendedor declara ciência de que a não indicação de conta Bradesco implicará na indisponibilidade da funcionalidade de pagamento via cartão para todas as ofertas criadas por ele na Plataforma.</w:t>
      </w:r>
    </w:p>
    <w:p w14:paraId="6F010B25" w14:textId="191FEC5F" w:rsidR="002757EB" w:rsidRPr="00973689" w:rsidRDefault="005D55EA" w:rsidP="00C1375A">
      <w:pPr>
        <w:pStyle w:val="Ttulo1"/>
        <w:numPr>
          <w:ilvl w:val="0"/>
          <w:numId w:val="30"/>
        </w:numPr>
        <w:rPr>
          <w:b w:val="0"/>
          <w:lang w:eastAsia="pt-BR"/>
        </w:rPr>
      </w:pPr>
      <w:r w:rsidRPr="00973689">
        <w:rPr>
          <w:lang w:eastAsia="pt-BR"/>
        </w:rPr>
        <w:t>INDENIZAÇÃO</w:t>
      </w:r>
    </w:p>
    <w:p w14:paraId="21AB51AC" w14:textId="0601DC15" w:rsidR="00BE21C9" w:rsidRDefault="00C85B1A"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Pr>
          <w:rFonts w:ascii="Aptos" w:eastAsia="Times New Roman" w:hAnsi="Aptos" w:cstheme="minorHAnsi"/>
          <w:color w:val="000000"/>
          <w:sz w:val="24"/>
          <w:szCs w:val="24"/>
          <w:lang w:eastAsia="pt-BR"/>
        </w:rPr>
        <w:t>A</w:t>
      </w:r>
      <w:r w:rsidR="002757EB" w:rsidRPr="00973689">
        <w:rPr>
          <w:rFonts w:ascii="Aptos" w:eastAsia="Times New Roman" w:hAnsi="Aptos" w:cstheme="minorHAnsi"/>
          <w:color w:val="000000"/>
          <w:sz w:val="24"/>
          <w:szCs w:val="24"/>
          <w:lang w:eastAsia="pt-BR"/>
        </w:rPr>
        <w:t xml:space="preserve"> </w:t>
      </w:r>
      <w:r w:rsidR="00A16E68" w:rsidRPr="00973689">
        <w:rPr>
          <w:rFonts w:ascii="Aptos" w:eastAsia="Times New Roman" w:hAnsi="Aptos" w:cstheme="minorHAnsi"/>
          <w:b/>
          <w:bCs/>
          <w:color w:val="000000"/>
          <w:sz w:val="24"/>
          <w:szCs w:val="24"/>
          <w:lang w:eastAsia="pt-BR"/>
        </w:rPr>
        <w:t>Elo</w:t>
      </w:r>
      <w:r w:rsidR="000546B5" w:rsidRPr="000546B5">
        <w:rPr>
          <w:rFonts w:ascii="Aptos" w:eastAsia="Times New Roman" w:hAnsi="Aptos" w:cstheme="minorHAnsi"/>
          <w:color w:val="000000"/>
          <w:sz w:val="24"/>
          <w:szCs w:val="24"/>
          <w:lang w:eastAsia="pt-BR"/>
        </w:rPr>
        <w:t xml:space="preserve"> </w:t>
      </w:r>
      <w:r w:rsidR="000546B5" w:rsidRPr="00C85B1A">
        <w:rPr>
          <w:rFonts w:ascii="Aptos" w:eastAsia="Times New Roman" w:hAnsi="Aptos" w:cstheme="minorHAnsi"/>
          <w:color w:val="000000"/>
          <w:sz w:val="24"/>
          <w:szCs w:val="24"/>
          <w:lang w:eastAsia="pt-BR"/>
        </w:rPr>
        <w:t>não se responsabiliza por</w:t>
      </w:r>
      <w:r w:rsidR="002757EB" w:rsidRPr="00973689">
        <w:rPr>
          <w:rFonts w:ascii="Aptos" w:eastAsia="Times New Roman" w:hAnsi="Aptos" w:cstheme="minorHAnsi"/>
          <w:color w:val="000000"/>
          <w:sz w:val="24"/>
          <w:szCs w:val="24"/>
          <w:lang w:eastAsia="pt-BR"/>
        </w:rPr>
        <w:t xml:space="preserve"> quaisquer reclamações, cobranças, prejuízos, responsabilidades e despesas (inclusive honorários advocatícios) decorrentes ou relacionados: (i) ao uso de serviços ou bens obtidos por meio do uso </w:t>
      </w:r>
      <w:r w:rsidR="00904C27" w:rsidRPr="00973689">
        <w:rPr>
          <w:rFonts w:ascii="Aptos" w:eastAsia="Times New Roman" w:hAnsi="Aptos" w:cstheme="minorHAnsi"/>
          <w:color w:val="000000"/>
          <w:sz w:val="24"/>
          <w:szCs w:val="24"/>
          <w:lang w:eastAsia="pt-BR"/>
        </w:rPr>
        <w:t xml:space="preserve">da </w:t>
      </w:r>
      <w:r w:rsidR="005D55EA" w:rsidRPr="00973689">
        <w:rPr>
          <w:rFonts w:ascii="Aptos" w:eastAsia="Times New Roman" w:hAnsi="Aptos" w:cstheme="minorHAnsi"/>
          <w:b/>
          <w:bCs/>
          <w:color w:val="000000"/>
          <w:sz w:val="24"/>
          <w:szCs w:val="24"/>
          <w:lang w:eastAsia="pt-BR"/>
        </w:rPr>
        <w:t>P</w:t>
      </w:r>
      <w:r w:rsidR="00B97BC0" w:rsidRPr="00973689">
        <w:rPr>
          <w:rFonts w:ascii="Aptos" w:eastAsia="Times New Roman" w:hAnsi="Aptos" w:cstheme="minorHAnsi"/>
          <w:b/>
          <w:bCs/>
          <w:color w:val="000000"/>
          <w:sz w:val="24"/>
          <w:szCs w:val="24"/>
          <w:lang w:eastAsia="pt-BR"/>
        </w:rPr>
        <w:t>lataforma</w:t>
      </w:r>
      <w:r w:rsidR="002757EB" w:rsidRPr="00973689">
        <w:rPr>
          <w:rFonts w:ascii="Aptos" w:eastAsia="Times New Roman" w:hAnsi="Aptos" w:cstheme="minorHAnsi"/>
          <w:color w:val="000000"/>
          <w:sz w:val="24"/>
          <w:szCs w:val="24"/>
          <w:lang w:eastAsia="pt-BR"/>
        </w:rPr>
        <w:t>; (</w:t>
      </w:r>
      <w:proofErr w:type="spellStart"/>
      <w:r w:rsidR="002757EB" w:rsidRPr="00973689">
        <w:rPr>
          <w:rFonts w:ascii="Aptos" w:eastAsia="Times New Roman" w:hAnsi="Aptos" w:cstheme="minorHAnsi"/>
          <w:color w:val="000000"/>
          <w:sz w:val="24"/>
          <w:szCs w:val="24"/>
          <w:lang w:eastAsia="pt-BR"/>
        </w:rPr>
        <w:t>ii</w:t>
      </w:r>
      <w:proofErr w:type="spellEnd"/>
      <w:r w:rsidR="002757EB" w:rsidRPr="00973689">
        <w:rPr>
          <w:rFonts w:ascii="Aptos" w:eastAsia="Times New Roman" w:hAnsi="Aptos" w:cstheme="minorHAnsi"/>
          <w:color w:val="000000"/>
          <w:sz w:val="24"/>
          <w:szCs w:val="24"/>
          <w:lang w:eastAsia="pt-BR"/>
        </w:rPr>
        <w:t xml:space="preserve">) </w:t>
      </w:r>
      <w:r w:rsidR="00562FA1">
        <w:rPr>
          <w:rFonts w:ascii="Aptos" w:eastAsia="Times New Roman" w:hAnsi="Aptos" w:cstheme="minorHAnsi"/>
          <w:color w:val="000000"/>
          <w:sz w:val="24"/>
          <w:szCs w:val="24"/>
          <w:lang w:eastAsia="pt-BR"/>
        </w:rPr>
        <w:t xml:space="preserve">ao </w:t>
      </w:r>
      <w:r w:rsidR="002757EB" w:rsidRPr="00973689">
        <w:rPr>
          <w:rFonts w:ascii="Aptos" w:eastAsia="Times New Roman" w:hAnsi="Aptos" w:cstheme="minorHAnsi"/>
          <w:color w:val="000000"/>
          <w:sz w:val="24"/>
          <w:szCs w:val="24"/>
          <w:lang w:eastAsia="pt-BR"/>
        </w:rPr>
        <w:t>descumprimento ou violação de qualquer disposição destes Termos</w:t>
      </w:r>
      <w:r w:rsidR="00562FA1">
        <w:rPr>
          <w:rFonts w:ascii="Aptos" w:eastAsia="Times New Roman" w:hAnsi="Aptos" w:cstheme="minorHAnsi"/>
          <w:color w:val="000000"/>
          <w:sz w:val="24"/>
          <w:szCs w:val="24"/>
          <w:lang w:eastAsia="pt-BR"/>
        </w:rPr>
        <w:t xml:space="preserve"> por parte dos Usuários</w:t>
      </w:r>
      <w:r w:rsidR="002757EB" w:rsidRPr="00973689">
        <w:rPr>
          <w:rFonts w:ascii="Aptos" w:eastAsia="Times New Roman" w:hAnsi="Aptos" w:cstheme="minorHAnsi"/>
          <w:color w:val="000000"/>
          <w:sz w:val="24"/>
          <w:szCs w:val="24"/>
          <w:lang w:eastAsia="pt-BR"/>
        </w:rPr>
        <w:t>; (</w:t>
      </w:r>
      <w:proofErr w:type="spellStart"/>
      <w:r w:rsidR="002757EB" w:rsidRPr="00973689">
        <w:rPr>
          <w:rFonts w:ascii="Aptos" w:eastAsia="Times New Roman" w:hAnsi="Aptos" w:cstheme="minorHAnsi"/>
          <w:color w:val="000000"/>
          <w:sz w:val="24"/>
          <w:szCs w:val="24"/>
          <w:lang w:eastAsia="pt-BR"/>
        </w:rPr>
        <w:t>iii</w:t>
      </w:r>
      <w:proofErr w:type="spellEnd"/>
      <w:r w:rsidR="002757EB" w:rsidRPr="00973689">
        <w:rPr>
          <w:rFonts w:ascii="Aptos" w:eastAsia="Times New Roman" w:hAnsi="Aptos" w:cstheme="minorHAnsi"/>
          <w:color w:val="000000"/>
          <w:sz w:val="24"/>
          <w:szCs w:val="24"/>
          <w:lang w:eastAsia="pt-BR"/>
        </w:rPr>
        <w:t xml:space="preserve">) </w:t>
      </w:r>
      <w:r w:rsidR="00562FA1">
        <w:rPr>
          <w:rFonts w:ascii="Aptos" w:eastAsia="Times New Roman" w:hAnsi="Aptos" w:cstheme="minorHAnsi"/>
          <w:color w:val="000000"/>
          <w:sz w:val="24"/>
          <w:szCs w:val="24"/>
          <w:lang w:eastAsia="pt-BR"/>
        </w:rPr>
        <w:t>a</w:t>
      </w:r>
      <w:r w:rsidR="002757EB" w:rsidRPr="00973689">
        <w:rPr>
          <w:rFonts w:ascii="Aptos" w:eastAsia="Times New Roman" w:hAnsi="Aptos" w:cstheme="minorHAnsi"/>
          <w:color w:val="000000"/>
          <w:sz w:val="24"/>
          <w:szCs w:val="24"/>
          <w:lang w:eastAsia="pt-BR"/>
        </w:rPr>
        <w:t xml:space="preserve">o uso, pela </w:t>
      </w:r>
      <w:r w:rsidR="00A16E68" w:rsidRPr="00973689">
        <w:rPr>
          <w:rFonts w:ascii="Aptos" w:eastAsia="Times New Roman" w:hAnsi="Aptos" w:cstheme="minorHAnsi"/>
          <w:b/>
          <w:bCs/>
          <w:color w:val="000000"/>
          <w:sz w:val="24"/>
          <w:szCs w:val="24"/>
          <w:lang w:eastAsia="pt-BR"/>
        </w:rPr>
        <w:t>Elo</w:t>
      </w:r>
      <w:r w:rsidR="002757EB" w:rsidRPr="00973689">
        <w:rPr>
          <w:rFonts w:ascii="Aptos" w:eastAsia="Times New Roman" w:hAnsi="Aptos" w:cstheme="minorHAnsi"/>
          <w:color w:val="000000"/>
          <w:sz w:val="24"/>
          <w:szCs w:val="24"/>
          <w:lang w:eastAsia="pt-BR"/>
        </w:rPr>
        <w:t xml:space="preserve">, do </w:t>
      </w:r>
      <w:r w:rsidR="005D55EA" w:rsidRPr="00973689">
        <w:rPr>
          <w:rFonts w:ascii="Aptos" w:eastAsia="Times New Roman" w:hAnsi="Aptos" w:cstheme="minorHAnsi"/>
          <w:color w:val="000000"/>
          <w:sz w:val="24"/>
          <w:szCs w:val="24"/>
          <w:lang w:eastAsia="pt-BR"/>
        </w:rPr>
        <w:t>c</w:t>
      </w:r>
      <w:r w:rsidR="002757EB" w:rsidRPr="00973689">
        <w:rPr>
          <w:rFonts w:ascii="Aptos" w:eastAsia="Times New Roman" w:hAnsi="Aptos" w:cstheme="minorHAnsi"/>
          <w:color w:val="000000"/>
          <w:sz w:val="24"/>
          <w:szCs w:val="24"/>
          <w:lang w:eastAsia="pt-BR"/>
        </w:rPr>
        <w:t xml:space="preserve">onteúdo </w:t>
      </w:r>
      <w:r w:rsidR="0086796C">
        <w:rPr>
          <w:rFonts w:ascii="Aptos" w:eastAsia="Times New Roman" w:hAnsi="Aptos" w:cstheme="minorHAnsi"/>
          <w:color w:val="000000"/>
          <w:sz w:val="24"/>
          <w:szCs w:val="24"/>
          <w:lang w:eastAsia="pt-BR"/>
        </w:rPr>
        <w:t>fornecido pelo</w:t>
      </w:r>
      <w:r w:rsidR="002757EB" w:rsidRPr="00973689">
        <w:rPr>
          <w:rFonts w:ascii="Aptos" w:eastAsia="Times New Roman" w:hAnsi="Aptos" w:cstheme="minorHAnsi"/>
          <w:color w:val="000000"/>
          <w:sz w:val="24"/>
          <w:szCs w:val="24"/>
          <w:lang w:eastAsia="pt-BR"/>
        </w:rPr>
        <w:t xml:space="preserve"> Usuário; ou (</w:t>
      </w:r>
      <w:proofErr w:type="spellStart"/>
      <w:r w:rsidR="002757EB" w:rsidRPr="00973689">
        <w:rPr>
          <w:rFonts w:ascii="Aptos" w:eastAsia="Times New Roman" w:hAnsi="Aptos" w:cstheme="minorHAnsi"/>
          <w:color w:val="000000"/>
          <w:sz w:val="24"/>
          <w:szCs w:val="24"/>
          <w:lang w:eastAsia="pt-BR"/>
        </w:rPr>
        <w:t>iv</w:t>
      </w:r>
      <w:proofErr w:type="spellEnd"/>
      <w:r w:rsidR="002757EB" w:rsidRPr="00973689">
        <w:rPr>
          <w:rFonts w:ascii="Aptos" w:eastAsia="Times New Roman" w:hAnsi="Aptos" w:cstheme="minorHAnsi"/>
          <w:color w:val="000000"/>
          <w:sz w:val="24"/>
          <w:szCs w:val="24"/>
          <w:lang w:eastAsia="pt-BR"/>
        </w:rPr>
        <w:t xml:space="preserve">) </w:t>
      </w:r>
      <w:r w:rsidR="0086796C">
        <w:rPr>
          <w:rFonts w:ascii="Aptos" w:eastAsia="Times New Roman" w:hAnsi="Aptos" w:cstheme="minorHAnsi"/>
          <w:color w:val="000000"/>
          <w:sz w:val="24"/>
          <w:szCs w:val="24"/>
          <w:lang w:eastAsia="pt-BR"/>
        </w:rPr>
        <w:t xml:space="preserve">à </w:t>
      </w:r>
      <w:r w:rsidR="002757EB" w:rsidRPr="00973689">
        <w:rPr>
          <w:rFonts w:ascii="Aptos" w:eastAsia="Times New Roman" w:hAnsi="Aptos" w:cstheme="minorHAnsi"/>
          <w:color w:val="000000"/>
          <w:sz w:val="24"/>
          <w:szCs w:val="24"/>
          <w:lang w:eastAsia="pt-BR"/>
        </w:rPr>
        <w:t>violação dos direitos de terceiros</w:t>
      </w:r>
      <w:r w:rsidRPr="00C85B1A">
        <w:t xml:space="preserve"> </w:t>
      </w:r>
      <w:r w:rsidRPr="00C85B1A">
        <w:rPr>
          <w:rFonts w:ascii="Aptos" w:eastAsia="Times New Roman" w:hAnsi="Aptos" w:cstheme="minorHAnsi"/>
          <w:color w:val="000000"/>
          <w:sz w:val="24"/>
          <w:szCs w:val="24"/>
          <w:lang w:eastAsia="pt-BR"/>
        </w:rPr>
        <w:t>pelo Usuário</w:t>
      </w:r>
      <w:r w:rsidR="002757EB" w:rsidRPr="00973689">
        <w:rPr>
          <w:rFonts w:ascii="Aptos" w:eastAsia="Times New Roman" w:hAnsi="Aptos" w:cstheme="minorHAnsi"/>
          <w:color w:val="000000"/>
          <w:sz w:val="24"/>
          <w:szCs w:val="24"/>
          <w:lang w:eastAsia="pt-BR"/>
        </w:rPr>
        <w:t>.</w:t>
      </w:r>
    </w:p>
    <w:p w14:paraId="2C066BE8" w14:textId="184CA32A" w:rsidR="0086796C" w:rsidRPr="00973689" w:rsidRDefault="0086796C"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Pr>
          <w:rFonts w:ascii="Aptos" w:eastAsia="Times New Roman" w:hAnsi="Aptos" w:cstheme="minorHAnsi"/>
          <w:color w:val="000000"/>
          <w:sz w:val="24"/>
          <w:szCs w:val="24"/>
          <w:lang w:eastAsia="pt-BR"/>
        </w:rPr>
        <w:t xml:space="preserve">Ademais, </w:t>
      </w:r>
      <w:r w:rsidR="00B57B67" w:rsidRPr="00B57B67">
        <w:rPr>
          <w:rFonts w:ascii="Aptos" w:eastAsia="Times New Roman" w:hAnsi="Aptos" w:cstheme="minorHAnsi"/>
          <w:color w:val="000000"/>
          <w:sz w:val="24"/>
          <w:szCs w:val="24"/>
          <w:lang w:eastAsia="pt-BR"/>
        </w:rPr>
        <w:t xml:space="preserve">será devido à </w:t>
      </w:r>
      <w:r w:rsidR="00B57B67" w:rsidRPr="004D172D">
        <w:rPr>
          <w:rFonts w:ascii="Aptos" w:eastAsia="Times New Roman" w:hAnsi="Aptos" w:cstheme="minorHAnsi"/>
          <w:b/>
          <w:bCs/>
          <w:color w:val="000000"/>
          <w:sz w:val="24"/>
          <w:szCs w:val="24"/>
          <w:lang w:eastAsia="pt-BR"/>
        </w:rPr>
        <w:t>Elo</w:t>
      </w:r>
      <w:r w:rsidR="00B57B67" w:rsidRPr="00B57B67">
        <w:rPr>
          <w:rFonts w:ascii="Aptos" w:eastAsia="Times New Roman" w:hAnsi="Aptos" w:cstheme="minorHAnsi"/>
          <w:color w:val="000000"/>
          <w:sz w:val="24"/>
          <w:szCs w:val="24"/>
          <w:lang w:eastAsia="pt-BR"/>
        </w:rPr>
        <w:t xml:space="preserve"> o direito de ser indenizada por quaisquer danos sofridos em razão das situações acima mencionadas, cabendo ao Usuário arcar integralmente com os custos e prejuízos gerados por sua conduta na </w:t>
      </w:r>
      <w:r w:rsidR="00B57B67" w:rsidRPr="004D172D">
        <w:rPr>
          <w:rFonts w:ascii="Aptos" w:eastAsia="Times New Roman" w:hAnsi="Aptos" w:cstheme="minorHAnsi"/>
          <w:b/>
          <w:bCs/>
          <w:color w:val="000000"/>
          <w:sz w:val="24"/>
          <w:szCs w:val="24"/>
          <w:lang w:eastAsia="pt-BR"/>
        </w:rPr>
        <w:t>Plataforma</w:t>
      </w:r>
      <w:r w:rsidR="00B57B67">
        <w:rPr>
          <w:rFonts w:ascii="Aptos" w:eastAsia="Times New Roman" w:hAnsi="Aptos" w:cstheme="minorHAnsi"/>
          <w:color w:val="000000"/>
          <w:sz w:val="24"/>
          <w:szCs w:val="24"/>
          <w:lang w:eastAsia="pt-BR"/>
        </w:rPr>
        <w:t>.</w:t>
      </w:r>
    </w:p>
    <w:p w14:paraId="51FEFE80" w14:textId="6C3F9E42" w:rsidR="002757EB" w:rsidRPr="00973689" w:rsidRDefault="00BE21C9" w:rsidP="00C1375A">
      <w:pPr>
        <w:pStyle w:val="Ttulo1"/>
        <w:numPr>
          <w:ilvl w:val="0"/>
          <w:numId w:val="30"/>
        </w:numPr>
        <w:rPr>
          <w:rFonts w:eastAsia="Times New Roman" w:cstheme="minorHAnsi"/>
          <w:b w:val="0"/>
          <w:bCs/>
          <w:color w:val="000000"/>
          <w:sz w:val="24"/>
          <w:szCs w:val="24"/>
          <w:lang w:eastAsia="pt-BR"/>
        </w:rPr>
      </w:pPr>
      <w:r w:rsidRPr="00973689">
        <w:rPr>
          <w:lang w:eastAsia="pt-BR"/>
        </w:rPr>
        <w:lastRenderedPageBreak/>
        <w:t xml:space="preserve">SOLUÇÃO DE CONTROVÉRSIAS </w:t>
      </w:r>
    </w:p>
    <w:p w14:paraId="4D8178F4" w14:textId="04652A06" w:rsidR="00AC0C82" w:rsidRPr="00973689" w:rsidRDefault="006713D4"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6713D4">
        <w:rPr>
          <w:rFonts w:ascii="Aptos" w:eastAsia="Times New Roman" w:hAnsi="Aptos" w:cstheme="minorHAnsi"/>
          <w:color w:val="000000"/>
          <w:sz w:val="24"/>
          <w:szCs w:val="24"/>
          <w:lang w:eastAsia="pt-BR"/>
        </w:rPr>
        <w:t>Através do Portal B2B</w:t>
      </w:r>
      <w:r>
        <w:rPr>
          <w:rFonts w:ascii="Aptos" w:eastAsia="Times New Roman" w:hAnsi="Aptos" w:cstheme="minorHAnsi"/>
          <w:color w:val="000000"/>
          <w:sz w:val="24"/>
          <w:szCs w:val="24"/>
          <w:lang w:eastAsia="pt-BR"/>
        </w:rPr>
        <w:t xml:space="preserve"> da Elo</w:t>
      </w:r>
      <w:r w:rsidRPr="006713D4">
        <w:rPr>
          <w:rFonts w:ascii="Aptos" w:eastAsia="Times New Roman" w:hAnsi="Aptos" w:cstheme="minorHAnsi"/>
          <w:color w:val="000000"/>
          <w:sz w:val="24"/>
          <w:szCs w:val="24"/>
          <w:lang w:eastAsia="pt-BR"/>
        </w:rPr>
        <w:t xml:space="preserve"> ou de canais desenvolvidos diretamente na Plataforma</w:t>
      </w:r>
      <w:r w:rsidR="0072318B" w:rsidRPr="003550AF">
        <w:rPr>
          <w:rFonts w:ascii="Aptos" w:eastAsia="Times New Roman" w:hAnsi="Aptos" w:cstheme="minorHAnsi"/>
          <w:color w:val="000000"/>
          <w:sz w:val="24"/>
          <w:szCs w:val="24"/>
          <w:lang w:eastAsia="pt-BR"/>
        </w:rPr>
        <w:t>, a</w:t>
      </w:r>
      <w:r w:rsidR="002757EB" w:rsidRPr="003550AF">
        <w:rPr>
          <w:rFonts w:ascii="Aptos" w:eastAsia="Times New Roman" w:hAnsi="Aptos" w:cstheme="minorHAnsi"/>
          <w:color w:val="000000"/>
          <w:sz w:val="24"/>
          <w:szCs w:val="24"/>
          <w:lang w:eastAsia="pt-BR"/>
        </w:rPr>
        <w:t xml:space="preserve"> </w:t>
      </w:r>
      <w:r w:rsidR="00A16E68" w:rsidRPr="003550AF">
        <w:rPr>
          <w:rFonts w:ascii="Aptos" w:eastAsia="Times New Roman" w:hAnsi="Aptos" w:cstheme="minorHAnsi"/>
          <w:b/>
          <w:bCs/>
          <w:color w:val="000000"/>
          <w:sz w:val="24"/>
          <w:szCs w:val="24"/>
          <w:lang w:eastAsia="pt-BR"/>
        </w:rPr>
        <w:t>Elo</w:t>
      </w:r>
      <w:r w:rsidR="002757EB" w:rsidRPr="003550AF">
        <w:rPr>
          <w:rFonts w:ascii="Aptos" w:eastAsia="Times New Roman" w:hAnsi="Aptos" w:cstheme="minorHAnsi"/>
          <w:b/>
          <w:bCs/>
          <w:color w:val="000000"/>
          <w:sz w:val="24"/>
          <w:szCs w:val="24"/>
          <w:lang w:eastAsia="pt-BR"/>
        </w:rPr>
        <w:t xml:space="preserve"> </w:t>
      </w:r>
      <w:r w:rsidR="002757EB" w:rsidRPr="003550AF">
        <w:rPr>
          <w:rFonts w:ascii="Aptos" w:eastAsia="Times New Roman" w:hAnsi="Aptos" w:cstheme="minorHAnsi"/>
          <w:color w:val="000000"/>
          <w:sz w:val="24"/>
          <w:szCs w:val="24"/>
          <w:lang w:eastAsia="pt-BR"/>
        </w:rPr>
        <w:t xml:space="preserve">disponibiliza uma estrutura de atendimento, composta por ferramentas de contato e uma equipe especializada de suporte para o tratamento de reclamações com o objetivo de evitar a judicialização de controvérsias que, eventualmente, possam surgir com o seu uso </w:t>
      </w:r>
      <w:r w:rsidR="00904C27" w:rsidRPr="003550AF">
        <w:rPr>
          <w:rFonts w:ascii="Aptos" w:eastAsia="Times New Roman" w:hAnsi="Aptos" w:cstheme="minorHAnsi"/>
          <w:color w:val="000000"/>
          <w:sz w:val="24"/>
          <w:szCs w:val="24"/>
          <w:lang w:eastAsia="pt-BR"/>
        </w:rPr>
        <w:t xml:space="preserve">da </w:t>
      </w:r>
      <w:r w:rsidR="00CA6E5B" w:rsidRPr="003550AF">
        <w:rPr>
          <w:rFonts w:ascii="Aptos" w:eastAsia="Times New Roman" w:hAnsi="Aptos" w:cstheme="minorHAnsi"/>
          <w:b/>
          <w:bCs/>
          <w:color w:val="000000"/>
          <w:sz w:val="24"/>
          <w:szCs w:val="24"/>
          <w:lang w:eastAsia="pt-BR"/>
        </w:rPr>
        <w:t>P</w:t>
      </w:r>
      <w:r w:rsidR="00B97BC0" w:rsidRPr="003550AF">
        <w:rPr>
          <w:rFonts w:ascii="Aptos" w:eastAsia="Times New Roman" w:hAnsi="Aptos" w:cstheme="minorHAnsi"/>
          <w:b/>
          <w:bCs/>
          <w:color w:val="000000"/>
          <w:sz w:val="24"/>
          <w:szCs w:val="24"/>
          <w:lang w:eastAsia="pt-BR"/>
        </w:rPr>
        <w:t>lataforma</w:t>
      </w:r>
      <w:r w:rsidR="002757EB" w:rsidRPr="003550AF">
        <w:rPr>
          <w:rFonts w:ascii="Aptos" w:eastAsia="Times New Roman" w:hAnsi="Aptos" w:cstheme="minorHAnsi"/>
          <w:color w:val="000000"/>
          <w:sz w:val="24"/>
          <w:szCs w:val="24"/>
          <w:lang w:eastAsia="pt-BR"/>
        </w:rPr>
        <w:t>.</w:t>
      </w:r>
      <w:r w:rsidR="00872E77" w:rsidRPr="003550AF">
        <w:rPr>
          <w:rFonts w:ascii="Aptos" w:eastAsia="Times New Roman" w:hAnsi="Aptos" w:cstheme="minorHAnsi"/>
          <w:color w:val="000000"/>
          <w:sz w:val="24"/>
          <w:szCs w:val="24"/>
          <w:lang w:eastAsia="pt-BR"/>
        </w:rPr>
        <w:t xml:space="preserve"> </w:t>
      </w:r>
      <w:r w:rsidR="002757EB" w:rsidRPr="003550AF">
        <w:rPr>
          <w:rFonts w:ascii="Aptos" w:eastAsia="Times New Roman" w:hAnsi="Aptos" w:cstheme="minorHAnsi"/>
          <w:color w:val="000000"/>
          <w:sz w:val="24"/>
          <w:szCs w:val="24"/>
          <w:lang w:eastAsia="pt-BR"/>
        </w:rPr>
        <w:t xml:space="preserve">Diante disso, </w:t>
      </w:r>
      <w:r w:rsidR="00F306DD" w:rsidRPr="003550AF">
        <w:rPr>
          <w:rFonts w:ascii="Aptos" w:eastAsia="Times New Roman" w:hAnsi="Aptos" w:cstheme="minorHAnsi"/>
          <w:color w:val="000000"/>
          <w:sz w:val="24"/>
          <w:szCs w:val="24"/>
          <w:lang w:eastAsia="pt-BR"/>
        </w:rPr>
        <w:t>o Usuário</w:t>
      </w:r>
      <w:r w:rsidR="00F306DD" w:rsidRPr="00973689">
        <w:rPr>
          <w:rFonts w:ascii="Aptos" w:eastAsia="Times New Roman" w:hAnsi="Aptos" w:cstheme="minorHAnsi"/>
          <w:color w:val="000000"/>
          <w:sz w:val="24"/>
          <w:szCs w:val="24"/>
          <w:lang w:eastAsia="pt-BR"/>
        </w:rPr>
        <w:t xml:space="preserve"> </w:t>
      </w:r>
      <w:r w:rsidR="002757EB" w:rsidRPr="00973689">
        <w:rPr>
          <w:rFonts w:ascii="Aptos" w:eastAsia="Times New Roman" w:hAnsi="Aptos" w:cstheme="minorHAnsi"/>
          <w:color w:val="000000"/>
          <w:sz w:val="24"/>
          <w:szCs w:val="24"/>
          <w:lang w:eastAsia="pt-BR"/>
        </w:rPr>
        <w:t xml:space="preserve">se compromete a utilizar as ferramentas de suporte disponibilizadas pela </w:t>
      </w:r>
      <w:r w:rsidR="00A16E68" w:rsidRPr="00973689">
        <w:rPr>
          <w:rFonts w:ascii="Aptos" w:eastAsia="Times New Roman" w:hAnsi="Aptos" w:cstheme="minorHAnsi"/>
          <w:b/>
          <w:bCs/>
          <w:color w:val="000000"/>
          <w:sz w:val="24"/>
          <w:szCs w:val="24"/>
          <w:lang w:eastAsia="pt-BR"/>
        </w:rPr>
        <w:t>Elo</w:t>
      </w:r>
      <w:r w:rsidR="002757EB" w:rsidRPr="00973689">
        <w:rPr>
          <w:rFonts w:ascii="Aptos" w:eastAsia="Times New Roman" w:hAnsi="Aptos" w:cstheme="minorHAnsi"/>
          <w:b/>
          <w:bCs/>
          <w:color w:val="000000"/>
          <w:sz w:val="24"/>
          <w:szCs w:val="24"/>
          <w:lang w:eastAsia="pt-BR"/>
        </w:rPr>
        <w:t xml:space="preserve"> </w:t>
      </w:r>
      <w:r w:rsidR="002757EB" w:rsidRPr="00973689">
        <w:rPr>
          <w:rFonts w:ascii="Aptos" w:eastAsia="Times New Roman" w:hAnsi="Aptos" w:cstheme="minorHAnsi"/>
          <w:color w:val="000000"/>
          <w:sz w:val="24"/>
          <w:szCs w:val="24"/>
          <w:lang w:eastAsia="pt-BR"/>
        </w:rPr>
        <w:t xml:space="preserve">como primeiro meio para a solução de controvérsias decorrentes do seu uso </w:t>
      </w:r>
      <w:r w:rsidR="00904C27" w:rsidRPr="00973689">
        <w:rPr>
          <w:rFonts w:ascii="Aptos" w:eastAsia="Times New Roman" w:hAnsi="Aptos" w:cstheme="minorHAnsi"/>
          <w:color w:val="000000"/>
          <w:sz w:val="24"/>
          <w:szCs w:val="24"/>
          <w:lang w:eastAsia="pt-BR"/>
        </w:rPr>
        <w:t xml:space="preserve">da </w:t>
      </w:r>
      <w:r w:rsidR="00187430" w:rsidRPr="00973689">
        <w:rPr>
          <w:rFonts w:ascii="Aptos" w:eastAsia="Times New Roman" w:hAnsi="Aptos" w:cstheme="minorHAnsi"/>
          <w:b/>
          <w:bCs/>
          <w:color w:val="000000"/>
          <w:sz w:val="24"/>
          <w:szCs w:val="24"/>
          <w:lang w:eastAsia="pt-BR"/>
        </w:rPr>
        <w:t>Plataforma</w:t>
      </w:r>
      <w:r w:rsidR="002757EB" w:rsidRPr="00973689">
        <w:rPr>
          <w:rFonts w:ascii="Aptos" w:eastAsia="Times New Roman" w:hAnsi="Aptos" w:cstheme="minorHAnsi"/>
          <w:color w:val="000000"/>
          <w:sz w:val="24"/>
          <w:szCs w:val="24"/>
          <w:lang w:eastAsia="pt-BR"/>
        </w:rPr>
        <w:t>.</w:t>
      </w:r>
    </w:p>
    <w:p w14:paraId="29249D96" w14:textId="77777777" w:rsidR="008261B4" w:rsidRPr="004D172D" w:rsidRDefault="008261B4"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b/>
          <w:bCs/>
          <w:color w:val="000000"/>
          <w:sz w:val="24"/>
          <w:szCs w:val="24"/>
          <w:lang w:eastAsia="pt-BR"/>
        </w:rPr>
      </w:pPr>
    </w:p>
    <w:p w14:paraId="1771D4A4" w14:textId="78BBBA72" w:rsidR="002757EB" w:rsidRPr="00973689" w:rsidRDefault="008261B4" w:rsidP="00C1375A">
      <w:pPr>
        <w:pStyle w:val="Ttulo1"/>
        <w:numPr>
          <w:ilvl w:val="0"/>
          <w:numId w:val="30"/>
        </w:numPr>
        <w:rPr>
          <w:b w:val="0"/>
          <w:lang w:eastAsia="pt-BR"/>
        </w:rPr>
      </w:pPr>
      <w:r w:rsidRPr="00973689">
        <w:rPr>
          <w:lang w:eastAsia="pt-BR"/>
        </w:rPr>
        <w:t>LEGISLAÇÃO APLICÁVEL E JURISDIÇÃO</w:t>
      </w:r>
    </w:p>
    <w:p w14:paraId="04F7594B" w14:textId="616DDD39" w:rsidR="002757EB" w:rsidRPr="00973689" w:rsidRDefault="002757EB"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Estes Termos serão regidos e interpretados exclusivamente de acordo com a</w:t>
      </w:r>
      <w:r w:rsidR="008261B4" w:rsidRPr="00973689">
        <w:rPr>
          <w:rFonts w:ascii="Aptos" w:eastAsia="Times New Roman" w:hAnsi="Aptos" w:cstheme="minorHAnsi"/>
          <w:color w:val="000000"/>
          <w:sz w:val="24"/>
          <w:szCs w:val="24"/>
          <w:lang w:eastAsia="pt-BR"/>
        </w:rPr>
        <w:t xml:space="preserve"> legislação brasileira</w:t>
      </w:r>
      <w:r w:rsidRPr="00973689">
        <w:rPr>
          <w:rFonts w:ascii="Aptos" w:eastAsia="Times New Roman" w:hAnsi="Aptos" w:cstheme="minorHAnsi"/>
          <w:color w:val="000000"/>
          <w:sz w:val="24"/>
          <w:szCs w:val="24"/>
          <w:lang w:eastAsia="pt-BR"/>
        </w:rPr>
        <w:t>. Qualquer reclamação, conflito ou controvérsia que surgir deste contrato ou a ele relacionada, inclusive que diga respeito a sua validade, interpretação ou exequibilidade, será solucionada exclusivamente pelos tribunais do foro de São Paulo</w:t>
      </w:r>
      <w:r w:rsidR="00BE21C9" w:rsidRPr="00973689">
        <w:rPr>
          <w:rFonts w:ascii="Aptos" w:eastAsia="Times New Roman" w:hAnsi="Aptos" w:cstheme="minorHAnsi"/>
          <w:color w:val="000000"/>
          <w:sz w:val="24"/>
          <w:szCs w:val="24"/>
          <w:lang w:eastAsia="pt-BR"/>
        </w:rPr>
        <w:t>/</w:t>
      </w:r>
      <w:r w:rsidRPr="00973689">
        <w:rPr>
          <w:rFonts w:ascii="Aptos" w:eastAsia="Times New Roman" w:hAnsi="Aptos" w:cstheme="minorHAnsi"/>
          <w:color w:val="000000"/>
          <w:sz w:val="24"/>
          <w:szCs w:val="24"/>
          <w:lang w:eastAsia="pt-BR"/>
        </w:rPr>
        <w:t>SP.</w:t>
      </w:r>
    </w:p>
    <w:p w14:paraId="20295130" w14:textId="6E20E585" w:rsidR="002757EB" w:rsidRPr="00973689" w:rsidRDefault="00187430" w:rsidP="00C1375A">
      <w:pPr>
        <w:pStyle w:val="Ttulo1"/>
        <w:numPr>
          <w:ilvl w:val="0"/>
          <w:numId w:val="30"/>
        </w:numPr>
        <w:rPr>
          <w:b w:val="0"/>
          <w:lang w:eastAsia="pt-BR"/>
        </w:rPr>
      </w:pPr>
      <w:r w:rsidRPr="00973689">
        <w:rPr>
          <w:lang w:eastAsia="pt-BR"/>
        </w:rPr>
        <w:t>OUTRAS DISPOSIÇÕES</w:t>
      </w:r>
    </w:p>
    <w:p w14:paraId="5EDA20EE" w14:textId="74A412A4" w:rsidR="002757EB" w:rsidRPr="00973689" w:rsidRDefault="002757EB"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t xml:space="preserve">A </w:t>
      </w:r>
      <w:r w:rsidR="00A16E68" w:rsidRPr="00973689">
        <w:rPr>
          <w:rFonts w:ascii="Aptos" w:eastAsia="Times New Roman" w:hAnsi="Aptos" w:cstheme="minorHAnsi"/>
          <w:b/>
          <w:bCs/>
          <w:color w:val="000000"/>
          <w:sz w:val="24"/>
          <w:szCs w:val="24"/>
          <w:lang w:eastAsia="pt-BR"/>
        </w:rPr>
        <w:t>Elo</w:t>
      </w:r>
      <w:r w:rsidRPr="00973689">
        <w:rPr>
          <w:rFonts w:ascii="Aptos" w:eastAsia="Times New Roman" w:hAnsi="Aptos" w:cstheme="minorHAnsi"/>
          <w:b/>
          <w:bCs/>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poderá enviar avisos por meio de notificações gerais </w:t>
      </w:r>
      <w:r w:rsidR="007450CC" w:rsidRPr="00973689">
        <w:rPr>
          <w:rFonts w:ascii="Aptos" w:eastAsia="Times New Roman" w:hAnsi="Aptos" w:cstheme="minorHAnsi"/>
          <w:color w:val="000000"/>
          <w:sz w:val="24"/>
          <w:szCs w:val="24"/>
          <w:lang w:eastAsia="pt-BR"/>
        </w:rPr>
        <w:t>na</w:t>
      </w:r>
      <w:r w:rsidR="00904C27" w:rsidRPr="00973689">
        <w:rPr>
          <w:rFonts w:ascii="Aptos" w:eastAsia="Times New Roman" w:hAnsi="Aptos" w:cstheme="minorHAnsi"/>
          <w:color w:val="000000"/>
          <w:sz w:val="24"/>
          <w:szCs w:val="24"/>
          <w:lang w:eastAsia="pt-BR"/>
        </w:rPr>
        <w:t xml:space="preserve"> </w:t>
      </w:r>
      <w:r w:rsidR="001D439B" w:rsidRPr="00973689">
        <w:rPr>
          <w:rFonts w:ascii="Aptos" w:eastAsia="Times New Roman" w:hAnsi="Aptos" w:cstheme="minorHAnsi"/>
          <w:b/>
          <w:bCs/>
          <w:color w:val="000000"/>
          <w:sz w:val="24"/>
          <w:szCs w:val="24"/>
          <w:lang w:eastAsia="pt-BR"/>
        </w:rPr>
        <w:t>Plataforma</w:t>
      </w:r>
      <w:r w:rsidRPr="00973689">
        <w:rPr>
          <w:rFonts w:ascii="Aptos" w:eastAsia="Times New Roman" w:hAnsi="Aptos" w:cstheme="minorHAnsi"/>
          <w:color w:val="000000"/>
          <w:sz w:val="24"/>
          <w:szCs w:val="24"/>
          <w:lang w:eastAsia="pt-BR"/>
        </w:rPr>
        <w:t xml:space="preserve">, correio eletrônico para seu endereço de e-mail </w:t>
      </w:r>
      <w:r w:rsidR="00734A6C" w:rsidRPr="00973689">
        <w:rPr>
          <w:rFonts w:ascii="Aptos" w:eastAsia="Times New Roman" w:hAnsi="Aptos" w:cstheme="minorHAnsi"/>
          <w:color w:val="000000"/>
          <w:sz w:val="24"/>
          <w:szCs w:val="24"/>
          <w:lang w:eastAsia="pt-BR"/>
        </w:rPr>
        <w:t xml:space="preserve">cadastrado </w:t>
      </w:r>
      <w:r w:rsidRPr="00973689">
        <w:rPr>
          <w:rFonts w:ascii="Aptos" w:eastAsia="Times New Roman" w:hAnsi="Aptos" w:cstheme="minorHAnsi"/>
          <w:color w:val="000000"/>
          <w:sz w:val="24"/>
          <w:szCs w:val="24"/>
          <w:lang w:eastAsia="pt-BR"/>
        </w:rPr>
        <w:t xml:space="preserve">em sua Conta, ou por comunicação escrita enviada ao endereço </w:t>
      </w:r>
      <w:r w:rsidR="00734A6C" w:rsidRPr="00973689">
        <w:rPr>
          <w:rFonts w:ascii="Aptos" w:eastAsia="Times New Roman" w:hAnsi="Aptos" w:cstheme="minorHAnsi"/>
          <w:color w:val="000000"/>
          <w:sz w:val="24"/>
          <w:szCs w:val="24"/>
          <w:lang w:eastAsia="pt-BR"/>
        </w:rPr>
        <w:t xml:space="preserve">físico </w:t>
      </w:r>
      <w:r w:rsidRPr="00973689">
        <w:rPr>
          <w:rFonts w:ascii="Aptos" w:eastAsia="Times New Roman" w:hAnsi="Aptos" w:cstheme="minorHAnsi"/>
          <w:color w:val="000000"/>
          <w:sz w:val="24"/>
          <w:szCs w:val="24"/>
          <w:lang w:eastAsia="pt-BR"/>
        </w:rPr>
        <w:t xml:space="preserve">indicado em sua Conta. </w:t>
      </w:r>
      <w:r w:rsidR="00F306DD">
        <w:rPr>
          <w:rFonts w:ascii="Aptos" w:eastAsia="Times New Roman" w:hAnsi="Aptos" w:cstheme="minorHAnsi"/>
          <w:color w:val="000000"/>
          <w:sz w:val="24"/>
          <w:szCs w:val="24"/>
          <w:lang w:eastAsia="pt-BR"/>
        </w:rPr>
        <w:t>O Usuário</w:t>
      </w:r>
      <w:r w:rsidR="00F306DD" w:rsidRPr="00973689">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poderá notificar a </w:t>
      </w:r>
      <w:r w:rsidR="00A16E68" w:rsidRPr="00973689">
        <w:rPr>
          <w:rFonts w:ascii="Aptos" w:eastAsia="Times New Roman" w:hAnsi="Aptos" w:cstheme="minorHAnsi"/>
          <w:b/>
          <w:bCs/>
          <w:color w:val="000000"/>
          <w:sz w:val="24"/>
          <w:szCs w:val="24"/>
          <w:lang w:eastAsia="pt-BR"/>
        </w:rPr>
        <w:t>Elo</w:t>
      </w:r>
      <w:r w:rsidRPr="00973689">
        <w:rPr>
          <w:rFonts w:ascii="Aptos" w:eastAsia="Times New Roman" w:hAnsi="Aptos" w:cstheme="minorHAnsi"/>
          <w:b/>
          <w:bCs/>
          <w:color w:val="000000"/>
          <w:sz w:val="24"/>
          <w:szCs w:val="24"/>
          <w:lang w:eastAsia="pt-BR"/>
        </w:rPr>
        <w:t xml:space="preserve"> </w:t>
      </w:r>
      <w:r w:rsidRPr="00973689">
        <w:rPr>
          <w:rFonts w:ascii="Aptos" w:eastAsia="Times New Roman" w:hAnsi="Aptos" w:cstheme="minorHAnsi"/>
          <w:color w:val="000000"/>
          <w:sz w:val="24"/>
          <w:szCs w:val="24"/>
          <w:lang w:eastAsia="pt-BR"/>
        </w:rPr>
        <w:t>por meio d</w:t>
      </w:r>
      <w:r w:rsidR="00596EEE" w:rsidRPr="00973689">
        <w:rPr>
          <w:rFonts w:ascii="Aptos" w:eastAsia="Times New Roman" w:hAnsi="Aptos" w:cstheme="minorHAnsi"/>
          <w:color w:val="000000"/>
          <w:sz w:val="24"/>
          <w:szCs w:val="24"/>
          <w:lang w:eastAsia="pt-BR"/>
        </w:rPr>
        <w:t>a</w:t>
      </w:r>
      <w:r w:rsidRPr="00973689">
        <w:rPr>
          <w:rFonts w:ascii="Aptos" w:eastAsia="Times New Roman" w:hAnsi="Aptos" w:cstheme="minorHAnsi"/>
          <w:color w:val="000000"/>
          <w:sz w:val="24"/>
          <w:szCs w:val="24"/>
          <w:lang w:eastAsia="pt-BR"/>
        </w:rPr>
        <w:t xml:space="preserve"> </w:t>
      </w:r>
      <w:r w:rsidR="001D439B" w:rsidRPr="00973689">
        <w:rPr>
          <w:rFonts w:ascii="Aptos" w:eastAsia="Times New Roman" w:hAnsi="Aptos" w:cstheme="minorHAnsi"/>
          <w:b/>
          <w:bCs/>
          <w:color w:val="000000"/>
          <w:sz w:val="24"/>
          <w:szCs w:val="24"/>
          <w:lang w:eastAsia="pt-BR"/>
        </w:rPr>
        <w:t>Plataforma</w:t>
      </w:r>
      <w:r w:rsidRPr="00973689">
        <w:rPr>
          <w:rFonts w:ascii="Aptos" w:eastAsia="Times New Roman" w:hAnsi="Aptos" w:cstheme="minorHAnsi"/>
          <w:color w:val="000000"/>
          <w:sz w:val="24"/>
          <w:szCs w:val="24"/>
          <w:lang w:eastAsia="pt-BR"/>
        </w:rPr>
        <w:t xml:space="preserve">, </w:t>
      </w:r>
      <w:r w:rsidR="00356926">
        <w:rPr>
          <w:rFonts w:ascii="Aptos" w:eastAsia="Times New Roman" w:hAnsi="Aptos" w:cstheme="minorHAnsi"/>
          <w:color w:val="000000"/>
          <w:sz w:val="24"/>
          <w:szCs w:val="24"/>
          <w:lang w:eastAsia="pt-BR"/>
        </w:rPr>
        <w:t>através do</w:t>
      </w:r>
      <w:r w:rsidRPr="00973689">
        <w:rPr>
          <w:rFonts w:ascii="Aptos" w:eastAsia="Times New Roman" w:hAnsi="Aptos" w:cstheme="minorHAnsi"/>
          <w:color w:val="000000"/>
          <w:sz w:val="24"/>
          <w:szCs w:val="24"/>
          <w:lang w:eastAsia="pt-BR"/>
        </w:rPr>
        <w:t xml:space="preserve"> endereço eletrônico</w:t>
      </w:r>
      <w:r w:rsidR="003550AF">
        <w:rPr>
          <w:rFonts w:ascii="Aptos" w:eastAsia="Times New Roman" w:hAnsi="Aptos" w:cstheme="minorHAnsi"/>
          <w:color w:val="000000"/>
          <w:sz w:val="24"/>
          <w:szCs w:val="24"/>
          <w:lang w:eastAsia="pt-BR"/>
        </w:rPr>
        <w:t xml:space="preserve"> </w:t>
      </w:r>
      <w:hyperlink r:id="rId12" w:history="1">
        <w:r w:rsidR="003550AF" w:rsidRPr="0055753B">
          <w:rPr>
            <w:rStyle w:val="Hyperlink"/>
            <w:rFonts w:ascii="Aptos" w:eastAsia="Times New Roman" w:hAnsi="Aptos" w:cstheme="minorHAnsi"/>
            <w:sz w:val="24"/>
            <w:szCs w:val="24"/>
            <w:lang w:eastAsia="pt-BR"/>
          </w:rPr>
          <w:t>eloeco@elo.com.br</w:t>
        </w:r>
      </w:hyperlink>
      <w:r w:rsidR="003550AF">
        <w:rPr>
          <w:rFonts w:ascii="Aptos" w:eastAsia="Times New Roman" w:hAnsi="Aptos" w:cstheme="minorHAnsi"/>
          <w:color w:val="000000"/>
          <w:sz w:val="24"/>
          <w:szCs w:val="24"/>
          <w:lang w:eastAsia="pt-BR"/>
        </w:rPr>
        <w:t xml:space="preserve"> </w:t>
      </w:r>
      <w:r w:rsidRPr="00973689">
        <w:rPr>
          <w:rFonts w:ascii="Aptos" w:eastAsia="Times New Roman" w:hAnsi="Aptos" w:cstheme="minorHAnsi"/>
          <w:color w:val="000000"/>
          <w:sz w:val="24"/>
          <w:szCs w:val="24"/>
          <w:lang w:eastAsia="pt-BR"/>
        </w:rPr>
        <w:t xml:space="preserve">ou fazer comunicação escrita para o endereço da </w:t>
      </w:r>
      <w:r w:rsidR="00A16E68" w:rsidRPr="00973689">
        <w:rPr>
          <w:rFonts w:ascii="Aptos" w:eastAsia="Times New Roman" w:hAnsi="Aptos" w:cstheme="minorHAnsi"/>
          <w:b/>
          <w:bCs/>
          <w:color w:val="000000"/>
          <w:sz w:val="24"/>
          <w:szCs w:val="24"/>
          <w:lang w:eastAsia="pt-BR"/>
        </w:rPr>
        <w:t>Elo</w:t>
      </w:r>
      <w:r w:rsidR="00596EEE" w:rsidRPr="00973689">
        <w:rPr>
          <w:rFonts w:ascii="Aptos" w:eastAsia="Times New Roman" w:hAnsi="Aptos" w:cstheme="minorHAnsi"/>
          <w:b/>
          <w:bCs/>
          <w:color w:val="000000"/>
          <w:sz w:val="24"/>
          <w:szCs w:val="24"/>
          <w:lang w:eastAsia="pt-BR"/>
        </w:rPr>
        <w:t xml:space="preserve">: </w:t>
      </w:r>
      <w:r w:rsidR="00FC61CC" w:rsidRPr="00973689">
        <w:rPr>
          <w:rFonts w:ascii="Aptos" w:eastAsia="Times New Roman" w:hAnsi="Aptos" w:cstheme="minorHAnsi"/>
          <w:color w:val="000000"/>
          <w:sz w:val="24"/>
          <w:szCs w:val="24"/>
          <w:lang w:eastAsia="pt-BR"/>
        </w:rPr>
        <w:t>Alameda Xingu, nº 512, andares 5 e 6, Alphaville Centro Industrial e Empresarial, Barueri/SP, CEP 06.455-030</w:t>
      </w:r>
      <w:r w:rsidRPr="00973689">
        <w:rPr>
          <w:rFonts w:ascii="Aptos" w:eastAsia="Times New Roman" w:hAnsi="Aptos" w:cstheme="minorHAnsi"/>
          <w:color w:val="000000"/>
          <w:sz w:val="24"/>
          <w:szCs w:val="24"/>
          <w:lang w:eastAsia="pt-BR"/>
        </w:rPr>
        <w:t>.</w:t>
      </w:r>
    </w:p>
    <w:p w14:paraId="139D9F5A" w14:textId="3186E995" w:rsidR="002757EB" w:rsidRPr="00973689" w:rsidRDefault="00F306DD"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Pr>
          <w:rFonts w:ascii="Aptos" w:eastAsia="Times New Roman" w:hAnsi="Aptos" w:cstheme="minorHAnsi"/>
          <w:color w:val="000000"/>
          <w:sz w:val="24"/>
          <w:szCs w:val="24"/>
          <w:lang w:eastAsia="pt-BR"/>
        </w:rPr>
        <w:t>O Usuário</w:t>
      </w:r>
      <w:r w:rsidRPr="00973689">
        <w:rPr>
          <w:rFonts w:ascii="Aptos" w:eastAsia="Times New Roman" w:hAnsi="Aptos" w:cstheme="minorHAnsi"/>
          <w:color w:val="000000"/>
          <w:sz w:val="24"/>
          <w:szCs w:val="24"/>
          <w:lang w:eastAsia="pt-BR"/>
        </w:rPr>
        <w:t xml:space="preserve"> </w:t>
      </w:r>
      <w:r w:rsidR="002757EB" w:rsidRPr="00973689">
        <w:rPr>
          <w:rFonts w:ascii="Aptos" w:eastAsia="Times New Roman" w:hAnsi="Aptos" w:cstheme="minorHAnsi"/>
          <w:color w:val="000000"/>
          <w:sz w:val="24"/>
          <w:szCs w:val="24"/>
          <w:lang w:eastAsia="pt-BR"/>
        </w:rPr>
        <w:t xml:space="preserve">não poderá ceder, nem tampouco transferir estes Termos, total ou parcialmente, sem prévia aprovação por escrito da </w:t>
      </w:r>
      <w:r w:rsidR="00A16E68" w:rsidRPr="00973689">
        <w:rPr>
          <w:rFonts w:ascii="Aptos" w:eastAsia="Times New Roman" w:hAnsi="Aptos" w:cstheme="minorHAnsi"/>
          <w:b/>
          <w:bCs/>
          <w:color w:val="000000"/>
          <w:sz w:val="24"/>
          <w:szCs w:val="24"/>
          <w:lang w:eastAsia="pt-BR"/>
        </w:rPr>
        <w:t>Elo</w:t>
      </w:r>
      <w:r w:rsidR="002757EB" w:rsidRPr="00973689">
        <w:rPr>
          <w:rFonts w:ascii="Aptos" w:eastAsia="Times New Roman" w:hAnsi="Aptos" w:cstheme="minorHAnsi"/>
          <w:color w:val="000000"/>
          <w:sz w:val="24"/>
          <w:szCs w:val="24"/>
          <w:lang w:eastAsia="pt-BR"/>
        </w:rPr>
        <w:t xml:space="preserve">. </w:t>
      </w:r>
      <w:r>
        <w:rPr>
          <w:rFonts w:ascii="Aptos" w:eastAsia="Times New Roman" w:hAnsi="Aptos" w:cstheme="minorHAnsi"/>
          <w:color w:val="000000"/>
          <w:sz w:val="24"/>
          <w:szCs w:val="24"/>
          <w:lang w:eastAsia="pt-BR"/>
        </w:rPr>
        <w:t>O Usuário</w:t>
      </w:r>
      <w:r w:rsidRPr="00973689">
        <w:rPr>
          <w:rFonts w:ascii="Aptos" w:eastAsia="Times New Roman" w:hAnsi="Aptos" w:cstheme="minorHAnsi"/>
          <w:color w:val="000000"/>
          <w:sz w:val="24"/>
          <w:szCs w:val="24"/>
          <w:lang w:eastAsia="pt-BR"/>
        </w:rPr>
        <w:t xml:space="preserve"> </w:t>
      </w:r>
      <w:r w:rsidR="002757EB" w:rsidRPr="00973689">
        <w:rPr>
          <w:rFonts w:ascii="Aptos" w:eastAsia="Times New Roman" w:hAnsi="Aptos" w:cstheme="minorHAnsi"/>
          <w:color w:val="000000"/>
          <w:sz w:val="24"/>
          <w:szCs w:val="24"/>
          <w:lang w:eastAsia="pt-BR"/>
        </w:rPr>
        <w:t xml:space="preserve">concorda que a </w:t>
      </w:r>
      <w:r w:rsidR="00A16E68" w:rsidRPr="00973689">
        <w:rPr>
          <w:rFonts w:ascii="Aptos" w:eastAsia="Times New Roman" w:hAnsi="Aptos" w:cstheme="minorHAnsi"/>
          <w:b/>
          <w:bCs/>
          <w:color w:val="000000"/>
          <w:sz w:val="24"/>
          <w:szCs w:val="24"/>
          <w:lang w:eastAsia="pt-BR"/>
        </w:rPr>
        <w:t>Elo</w:t>
      </w:r>
      <w:r w:rsidR="002757EB" w:rsidRPr="00973689">
        <w:rPr>
          <w:rFonts w:ascii="Aptos" w:eastAsia="Times New Roman" w:hAnsi="Aptos" w:cstheme="minorHAnsi"/>
          <w:b/>
          <w:bCs/>
          <w:color w:val="000000"/>
          <w:sz w:val="24"/>
          <w:szCs w:val="24"/>
          <w:lang w:eastAsia="pt-BR"/>
        </w:rPr>
        <w:t xml:space="preserve"> </w:t>
      </w:r>
      <w:r w:rsidR="002757EB" w:rsidRPr="00973689">
        <w:rPr>
          <w:rFonts w:ascii="Aptos" w:eastAsia="Times New Roman" w:hAnsi="Aptos" w:cstheme="minorHAnsi"/>
          <w:color w:val="000000"/>
          <w:sz w:val="24"/>
          <w:szCs w:val="24"/>
          <w:lang w:eastAsia="pt-BR"/>
        </w:rPr>
        <w:t xml:space="preserve">ceda e transfira estes Termos, total ou parcialmente, inclusive: (i) para uma </w:t>
      </w:r>
      <w:r w:rsidR="00C16265" w:rsidRPr="00973689">
        <w:rPr>
          <w:rFonts w:ascii="Aptos" w:eastAsia="Times New Roman" w:hAnsi="Aptos" w:cstheme="minorHAnsi"/>
          <w:color w:val="000000"/>
          <w:sz w:val="24"/>
          <w:szCs w:val="24"/>
          <w:lang w:eastAsia="pt-BR"/>
        </w:rPr>
        <w:t xml:space="preserve">de suas </w:t>
      </w:r>
      <w:r w:rsidR="002757EB" w:rsidRPr="00973689">
        <w:rPr>
          <w:rFonts w:ascii="Aptos" w:eastAsia="Times New Roman" w:hAnsi="Aptos" w:cstheme="minorHAnsi"/>
          <w:color w:val="000000"/>
          <w:sz w:val="24"/>
          <w:szCs w:val="24"/>
          <w:lang w:eastAsia="pt-BR"/>
        </w:rPr>
        <w:t>subsidiária</w:t>
      </w:r>
      <w:r w:rsidR="00C16265" w:rsidRPr="00973689">
        <w:rPr>
          <w:rFonts w:ascii="Aptos" w:eastAsia="Times New Roman" w:hAnsi="Aptos" w:cstheme="minorHAnsi"/>
          <w:color w:val="000000"/>
          <w:sz w:val="24"/>
          <w:szCs w:val="24"/>
          <w:lang w:eastAsia="pt-BR"/>
        </w:rPr>
        <w:t>s</w:t>
      </w:r>
      <w:r w:rsidR="002757EB" w:rsidRPr="00973689">
        <w:rPr>
          <w:rFonts w:ascii="Aptos" w:eastAsia="Times New Roman" w:hAnsi="Aptos" w:cstheme="minorHAnsi"/>
          <w:color w:val="000000"/>
          <w:sz w:val="24"/>
          <w:szCs w:val="24"/>
          <w:lang w:eastAsia="pt-BR"/>
        </w:rPr>
        <w:t xml:space="preserve"> ou afiliada</w:t>
      </w:r>
      <w:r w:rsidR="00C16265" w:rsidRPr="00973689">
        <w:rPr>
          <w:rFonts w:ascii="Aptos" w:eastAsia="Times New Roman" w:hAnsi="Aptos" w:cstheme="minorHAnsi"/>
          <w:color w:val="000000"/>
          <w:sz w:val="24"/>
          <w:szCs w:val="24"/>
          <w:lang w:eastAsia="pt-BR"/>
        </w:rPr>
        <w:t>s</w:t>
      </w:r>
      <w:r w:rsidR="002757EB" w:rsidRPr="00973689">
        <w:rPr>
          <w:rFonts w:ascii="Aptos" w:eastAsia="Times New Roman" w:hAnsi="Aptos" w:cstheme="minorHAnsi"/>
          <w:color w:val="000000"/>
          <w:sz w:val="24"/>
          <w:szCs w:val="24"/>
          <w:lang w:eastAsia="pt-BR"/>
        </w:rPr>
        <w:t>; (</w:t>
      </w:r>
      <w:proofErr w:type="spellStart"/>
      <w:r w:rsidR="002757EB" w:rsidRPr="00973689">
        <w:rPr>
          <w:rFonts w:ascii="Aptos" w:eastAsia="Times New Roman" w:hAnsi="Aptos" w:cstheme="minorHAnsi"/>
          <w:color w:val="000000"/>
          <w:sz w:val="24"/>
          <w:szCs w:val="24"/>
          <w:lang w:eastAsia="pt-BR"/>
        </w:rPr>
        <w:t>ii</w:t>
      </w:r>
      <w:proofErr w:type="spellEnd"/>
      <w:r w:rsidR="002757EB" w:rsidRPr="00973689">
        <w:rPr>
          <w:rFonts w:ascii="Aptos" w:eastAsia="Times New Roman" w:hAnsi="Aptos" w:cstheme="minorHAnsi"/>
          <w:color w:val="000000"/>
          <w:sz w:val="24"/>
          <w:szCs w:val="24"/>
          <w:lang w:eastAsia="pt-BR"/>
        </w:rPr>
        <w:t>) um</w:t>
      </w:r>
      <w:r w:rsidR="00081316" w:rsidRPr="00973689">
        <w:rPr>
          <w:rFonts w:ascii="Aptos" w:eastAsia="Times New Roman" w:hAnsi="Aptos" w:cstheme="minorHAnsi"/>
          <w:color w:val="000000"/>
          <w:sz w:val="24"/>
          <w:szCs w:val="24"/>
          <w:lang w:eastAsia="pt-BR"/>
        </w:rPr>
        <w:t xml:space="preserve"> eventual</w:t>
      </w:r>
      <w:r w:rsidR="002757EB" w:rsidRPr="00973689">
        <w:rPr>
          <w:rFonts w:ascii="Aptos" w:eastAsia="Times New Roman" w:hAnsi="Aptos" w:cstheme="minorHAnsi"/>
          <w:color w:val="000000"/>
          <w:sz w:val="24"/>
          <w:szCs w:val="24"/>
          <w:lang w:eastAsia="pt-BR"/>
        </w:rPr>
        <w:t xml:space="preserve"> adquirente </w:t>
      </w:r>
      <w:r w:rsidR="00081316" w:rsidRPr="00973689">
        <w:rPr>
          <w:rFonts w:ascii="Aptos" w:eastAsia="Times New Roman" w:hAnsi="Aptos" w:cstheme="minorHAnsi"/>
          <w:color w:val="000000"/>
          <w:sz w:val="24"/>
          <w:szCs w:val="24"/>
          <w:lang w:eastAsia="pt-BR"/>
        </w:rPr>
        <w:t>de suas</w:t>
      </w:r>
      <w:r w:rsidR="002757EB" w:rsidRPr="00973689">
        <w:rPr>
          <w:rFonts w:ascii="Aptos" w:eastAsia="Times New Roman" w:hAnsi="Aptos" w:cstheme="minorHAnsi"/>
          <w:color w:val="000000"/>
          <w:sz w:val="24"/>
          <w:szCs w:val="24"/>
          <w:lang w:eastAsia="pt-BR"/>
        </w:rPr>
        <w:t xml:space="preserve"> participações acionárias, negócios ou bens da </w:t>
      </w:r>
      <w:r w:rsidR="00A16E68" w:rsidRPr="00973689">
        <w:rPr>
          <w:rFonts w:ascii="Aptos" w:eastAsia="Times New Roman" w:hAnsi="Aptos" w:cstheme="minorHAnsi"/>
          <w:b/>
          <w:bCs/>
          <w:color w:val="000000"/>
          <w:sz w:val="24"/>
          <w:szCs w:val="24"/>
          <w:lang w:eastAsia="pt-BR"/>
        </w:rPr>
        <w:t>Elo</w:t>
      </w:r>
      <w:r w:rsidR="002757EB" w:rsidRPr="00973689">
        <w:rPr>
          <w:rFonts w:ascii="Aptos" w:eastAsia="Times New Roman" w:hAnsi="Aptos" w:cstheme="minorHAnsi"/>
          <w:color w:val="000000"/>
          <w:sz w:val="24"/>
          <w:szCs w:val="24"/>
          <w:lang w:eastAsia="pt-BR"/>
        </w:rPr>
        <w:t>; ou (</w:t>
      </w:r>
      <w:proofErr w:type="spellStart"/>
      <w:r w:rsidR="002757EB" w:rsidRPr="00973689">
        <w:rPr>
          <w:rFonts w:ascii="Aptos" w:eastAsia="Times New Roman" w:hAnsi="Aptos" w:cstheme="minorHAnsi"/>
          <w:color w:val="000000"/>
          <w:sz w:val="24"/>
          <w:szCs w:val="24"/>
          <w:lang w:eastAsia="pt-BR"/>
        </w:rPr>
        <w:t>iii</w:t>
      </w:r>
      <w:proofErr w:type="spellEnd"/>
      <w:r w:rsidR="002757EB" w:rsidRPr="00973689">
        <w:rPr>
          <w:rFonts w:ascii="Aptos" w:eastAsia="Times New Roman" w:hAnsi="Aptos" w:cstheme="minorHAnsi"/>
          <w:color w:val="000000"/>
          <w:sz w:val="24"/>
          <w:szCs w:val="24"/>
          <w:lang w:eastAsia="pt-BR"/>
        </w:rPr>
        <w:t xml:space="preserve">) para um sucessor em razão de qualquer operação societária. </w:t>
      </w:r>
      <w:r w:rsidR="00081316" w:rsidRPr="00973689">
        <w:rPr>
          <w:rFonts w:ascii="Aptos" w:eastAsia="Times New Roman" w:hAnsi="Aptos" w:cstheme="minorHAnsi"/>
          <w:color w:val="000000"/>
          <w:sz w:val="24"/>
          <w:szCs w:val="24"/>
          <w:lang w:eastAsia="pt-BR"/>
        </w:rPr>
        <w:t>Inexiste qualquer</w:t>
      </w:r>
      <w:r w:rsidR="002757EB" w:rsidRPr="00973689">
        <w:rPr>
          <w:rFonts w:ascii="Aptos" w:eastAsia="Times New Roman" w:hAnsi="Aptos" w:cstheme="minorHAnsi"/>
          <w:color w:val="000000"/>
          <w:sz w:val="24"/>
          <w:szCs w:val="24"/>
          <w:lang w:eastAsia="pt-BR"/>
        </w:rPr>
        <w:t xml:space="preserve"> </w:t>
      </w:r>
      <w:r w:rsidR="002757EB" w:rsidRPr="00973689">
        <w:rPr>
          <w:rFonts w:ascii="Aptos" w:eastAsia="Times New Roman" w:hAnsi="Aptos" w:cstheme="minorHAnsi"/>
          <w:i/>
          <w:iCs/>
          <w:color w:val="000000"/>
          <w:sz w:val="24"/>
          <w:szCs w:val="24"/>
          <w:lang w:eastAsia="pt-BR"/>
        </w:rPr>
        <w:t>joint-venture</w:t>
      </w:r>
      <w:r w:rsidR="002757EB" w:rsidRPr="00973689">
        <w:rPr>
          <w:rFonts w:ascii="Aptos" w:eastAsia="Times New Roman" w:hAnsi="Aptos" w:cstheme="minorHAnsi"/>
          <w:color w:val="000000"/>
          <w:sz w:val="24"/>
          <w:szCs w:val="24"/>
          <w:lang w:eastAsia="pt-BR"/>
        </w:rPr>
        <w:t xml:space="preserve">, sociedade, </w:t>
      </w:r>
      <w:r w:rsidR="00257605" w:rsidRPr="00973689">
        <w:rPr>
          <w:rFonts w:ascii="Aptos" w:eastAsia="Times New Roman" w:hAnsi="Aptos" w:cstheme="minorHAnsi"/>
          <w:color w:val="000000"/>
          <w:sz w:val="24"/>
          <w:szCs w:val="24"/>
          <w:lang w:eastAsia="pt-BR"/>
        </w:rPr>
        <w:t xml:space="preserve">relação de </w:t>
      </w:r>
      <w:r w:rsidR="002757EB" w:rsidRPr="00973689">
        <w:rPr>
          <w:rFonts w:ascii="Aptos" w:eastAsia="Times New Roman" w:hAnsi="Aptos" w:cstheme="minorHAnsi"/>
          <w:color w:val="000000"/>
          <w:sz w:val="24"/>
          <w:szCs w:val="24"/>
          <w:lang w:eastAsia="pt-BR"/>
        </w:rPr>
        <w:t>emprego ou</w:t>
      </w:r>
      <w:r w:rsidR="00257605" w:rsidRPr="00973689">
        <w:rPr>
          <w:rFonts w:ascii="Aptos" w:eastAsia="Times New Roman" w:hAnsi="Aptos" w:cstheme="minorHAnsi"/>
          <w:color w:val="000000"/>
          <w:sz w:val="24"/>
          <w:szCs w:val="24"/>
          <w:lang w:eastAsia="pt-BR"/>
        </w:rPr>
        <w:t xml:space="preserve"> </w:t>
      </w:r>
      <w:r w:rsidR="002757EB" w:rsidRPr="00973689">
        <w:rPr>
          <w:rFonts w:ascii="Aptos" w:eastAsia="Times New Roman" w:hAnsi="Aptos" w:cstheme="minorHAnsi"/>
          <w:color w:val="000000"/>
          <w:sz w:val="24"/>
          <w:szCs w:val="24"/>
          <w:lang w:eastAsia="pt-BR"/>
        </w:rPr>
        <w:t xml:space="preserve">de representação entre </w:t>
      </w:r>
      <w:r w:rsidR="004931B5">
        <w:rPr>
          <w:rFonts w:ascii="Aptos" w:eastAsia="Times New Roman" w:hAnsi="Aptos" w:cstheme="minorHAnsi"/>
          <w:color w:val="000000"/>
          <w:sz w:val="24"/>
          <w:szCs w:val="24"/>
          <w:lang w:eastAsia="pt-BR"/>
        </w:rPr>
        <w:t>o Usuário</w:t>
      </w:r>
      <w:r w:rsidR="004931B5" w:rsidRPr="00973689">
        <w:rPr>
          <w:rFonts w:ascii="Aptos" w:eastAsia="Times New Roman" w:hAnsi="Aptos" w:cstheme="minorHAnsi"/>
          <w:color w:val="000000"/>
          <w:sz w:val="24"/>
          <w:szCs w:val="24"/>
          <w:lang w:eastAsia="pt-BR"/>
        </w:rPr>
        <w:t xml:space="preserve"> </w:t>
      </w:r>
      <w:r w:rsidR="00596EEE" w:rsidRPr="00973689">
        <w:rPr>
          <w:rFonts w:ascii="Aptos" w:eastAsia="Times New Roman" w:hAnsi="Aptos" w:cstheme="minorHAnsi"/>
          <w:color w:val="000000"/>
          <w:sz w:val="24"/>
          <w:szCs w:val="24"/>
          <w:lang w:eastAsia="pt-BR"/>
        </w:rPr>
        <w:t>e</w:t>
      </w:r>
      <w:r w:rsidR="002757EB" w:rsidRPr="00973689">
        <w:rPr>
          <w:rFonts w:ascii="Aptos" w:eastAsia="Times New Roman" w:hAnsi="Aptos" w:cstheme="minorHAnsi"/>
          <w:color w:val="000000"/>
          <w:sz w:val="24"/>
          <w:szCs w:val="24"/>
          <w:lang w:eastAsia="pt-BR"/>
        </w:rPr>
        <w:t xml:space="preserve"> a </w:t>
      </w:r>
      <w:r w:rsidR="00A16E68" w:rsidRPr="00973689">
        <w:rPr>
          <w:rFonts w:ascii="Aptos" w:eastAsia="Times New Roman" w:hAnsi="Aptos" w:cstheme="minorHAnsi"/>
          <w:b/>
          <w:bCs/>
          <w:color w:val="000000"/>
          <w:sz w:val="24"/>
          <w:szCs w:val="24"/>
          <w:lang w:eastAsia="pt-BR"/>
        </w:rPr>
        <w:t>Elo</w:t>
      </w:r>
      <w:r w:rsidR="002757EB" w:rsidRPr="00973689">
        <w:rPr>
          <w:rFonts w:ascii="Aptos" w:eastAsia="Times New Roman" w:hAnsi="Aptos" w:cstheme="minorHAnsi"/>
          <w:b/>
          <w:bCs/>
          <w:color w:val="000000"/>
          <w:sz w:val="24"/>
          <w:szCs w:val="24"/>
          <w:lang w:eastAsia="pt-BR"/>
        </w:rPr>
        <w:t xml:space="preserve"> </w:t>
      </w:r>
      <w:r w:rsidR="002757EB" w:rsidRPr="00973689">
        <w:rPr>
          <w:rFonts w:ascii="Aptos" w:eastAsia="Times New Roman" w:hAnsi="Aptos" w:cstheme="minorHAnsi"/>
          <w:color w:val="000000"/>
          <w:sz w:val="24"/>
          <w:szCs w:val="24"/>
          <w:lang w:eastAsia="pt-BR"/>
        </w:rPr>
        <w:t>como resultado d</w:t>
      </w:r>
      <w:r w:rsidR="00596EEE" w:rsidRPr="00973689">
        <w:rPr>
          <w:rFonts w:ascii="Aptos" w:eastAsia="Times New Roman" w:hAnsi="Aptos" w:cstheme="minorHAnsi"/>
          <w:color w:val="000000"/>
          <w:sz w:val="24"/>
          <w:szCs w:val="24"/>
          <w:lang w:eastAsia="pt-BR"/>
        </w:rPr>
        <w:t xml:space="preserve">este </w:t>
      </w:r>
      <w:r w:rsidR="00257605" w:rsidRPr="00973689">
        <w:rPr>
          <w:rFonts w:ascii="Aptos" w:eastAsia="Times New Roman" w:hAnsi="Aptos" w:cstheme="minorHAnsi"/>
          <w:color w:val="000000"/>
          <w:sz w:val="24"/>
          <w:szCs w:val="24"/>
          <w:lang w:eastAsia="pt-BR"/>
        </w:rPr>
        <w:t>T</w:t>
      </w:r>
      <w:r w:rsidR="00596EEE" w:rsidRPr="00973689">
        <w:rPr>
          <w:rFonts w:ascii="Aptos" w:eastAsia="Times New Roman" w:hAnsi="Aptos" w:cstheme="minorHAnsi"/>
          <w:color w:val="000000"/>
          <w:sz w:val="24"/>
          <w:szCs w:val="24"/>
          <w:lang w:eastAsia="pt-BR"/>
        </w:rPr>
        <w:t>ermo</w:t>
      </w:r>
      <w:r w:rsidR="00257605" w:rsidRPr="00973689">
        <w:rPr>
          <w:rFonts w:ascii="Aptos" w:eastAsia="Times New Roman" w:hAnsi="Aptos" w:cstheme="minorHAnsi"/>
          <w:color w:val="000000"/>
          <w:sz w:val="24"/>
          <w:szCs w:val="24"/>
          <w:lang w:eastAsia="pt-BR"/>
        </w:rPr>
        <w:t>.</w:t>
      </w:r>
    </w:p>
    <w:p w14:paraId="050A6936" w14:textId="30C2BB60" w:rsidR="00CC3C30" w:rsidRPr="00973689" w:rsidRDefault="002757EB" w:rsidP="004D172D">
      <w:pPr>
        <w:pStyle w:val="PargrafodaLista"/>
        <w:shd w:val="clear" w:color="auto" w:fill="FFFFFF"/>
        <w:spacing w:before="100" w:beforeAutospacing="1" w:after="100" w:afterAutospacing="1" w:line="276" w:lineRule="auto"/>
        <w:ind w:left="0"/>
        <w:contextualSpacing w:val="0"/>
        <w:jc w:val="both"/>
        <w:rPr>
          <w:rFonts w:ascii="Aptos" w:eastAsia="Times New Roman" w:hAnsi="Aptos" w:cstheme="minorHAnsi"/>
          <w:color w:val="000000"/>
          <w:sz w:val="24"/>
          <w:szCs w:val="24"/>
          <w:lang w:eastAsia="pt-BR"/>
        </w:rPr>
      </w:pPr>
      <w:r w:rsidRPr="00973689">
        <w:rPr>
          <w:rFonts w:ascii="Aptos" w:eastAsia="Times New Roman" w:hAnsi="Aptos" w:cstheme="minorHAnsi"/>
          <w:color w:val="000000"/>
          <w:sz w:val="24"/>
          <w:szCs w:val="24"/>
          <w:lang w:eastAsia="pt-BR"/>
        </w:rPr>
        <w:lastRenderedPageBreak/>
        <w:t xml:space="preserve">Caso qualquer disposição destes Termos seja tida como ilegal, inválida ou inexequível total ou parcialmente, por qualquer legislação, essa disposição ou parte dela será, naquela medida, considerada como não existente para os efeitos destes Termos, mas a legalidade, validade e exequibilidade das demais disposições contidas nestes Termos não serão afetadas. Nesse caso, as partes substituirão a disposição ilegal, inválida ou inexequível, ou parte dela, por outra que seja legal, válida e exequível e que, na máxima medida possível, tenha efeito similar à disposição tida como ilegal, inválida ou inexequível para fins de conteúdo e finalidade dos presentes Termos. Estes Termos constituem a totalidade do acordo e entendimento das partes sobre este assunto e substituem e prevalecem sobre todos os entendimentos e compromissos anteriores sobre este assunto. </w:t>
      </w:r>
    </w:p>
    <w:sectPr w:rsidR="00CC3C30" w:rsidRPr="00973689">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DCA24" w14:textId="77777777" w:rsidR="00AC5D8A" w:rsidRDefault="00AC5D8A" w:rsidP="0082132F">
      <w:pPr>
        <w:spacing w:after="0" w:line="240" w:lineRule="auto"/>
      </w:pPr>
      <w:r>
        <w:separator/>
      </w:r>
    </w:p>
  </w:endnote>
  <w:endnote w:type="continuationSeparator" w:id="0">
    <w:p w14:paraId="3570EBF2" w14:textId="77777777" w:rsidR="00AC5D8A" w:rsidRDefault="00AC5D8A" w:rsidP="0082132F">
      <w:pPr>
        <w:spacing w:after="0" w:line="240" w:lineRule="auto"/>
      </w:pPr>
      <w:r>
        <w:continuationSeparator/>
      </w:r>
    </w:p>
  </w:endnote>
  <w:endnote w:type="continuationNotice" w:id="1">
    <w:p w14:paraId="6D6B8CD0" w14:textId="77777777" w:rsidR="00AC5D8A" w:rsidRDefault="00AC5D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7372442"/>
      <w:docPartObj>
        <w:docPartGallery w:val="Page Numbers (Bottom of Page)"/>
        <w:docPartUnique/>
      </w:docPartObj>
    </w:sdtPr>
    <w:sdtContent>
      <w:p w14:paraId="14981BF8" w14:textId="44DE0939" w:rsidR="002E427C" w:rsidRDefault="002E427C">
        <w:pPr>
          <w:pStyle w:val="Rodap"/>
          <w:jc w:val="right"/>
        </w:pPr>
        <w:r w:rsidRPr="00B62673">
          <w:rPr>
            <w:rFonts w:ascii="Aptos" w:hAnsi="Aptos"/>
            <w:sz w:val="20"/>
            <w:szCs w:val="20"/>
          </w:rPr>
          <w:fldChar w:fldCharType="begin"/>
        </w:r>
        <w:r w:rsidRPr="00B62673">
          <w:rPr>
            <w:rFonts w:ascii="Aptos" w:hAnsi="Aptos"/>
            <w:sz w:val="20"/>
            <w:szCs w:val="20"/>
          </w:rPr>
          <w:instrText>PAGE   \* MERGEFORMAT</w:instrText>
        </w:r>
        <w:r w:rsidRPr="00B62673">
          <w:rPr>
            <w:rFonts w:ascii="Aptos" w:hAnsi="Aptos"/>
            <w:sz w:val="20"/>
            <w:szCs w:val="20"/>
          </w:rPr>
          <w:fldChar w:fldCharType="separate"/>
        </w:r>
        <w:r w:rsidRPr="00B62673">
          <w:rPr>
            <w:rFonts w:ascii="Aptos" w:hAnsi="Aptos"/>
            <w:sz w:val="20"/>
            <w:szCs w:val="20"/>
          </w:rPr>
          <w:t>2</w:t>
        </w:r>
        <w:r w:rsidRPr="00B62673">
          <w:rPr>
            <w:rFonts w:ascii="Aptos" w:hAnsi="Aptos"/>
            <w:sz w:val="20"/>
            <w:szCs w:val="20"/>
          </w:rPr>
          <w:fldChar w:fldCharType="end"/>
        </w:r>
      </w:p>
    </w:sdtContent>
  </w:sdt>
  <w:p w14:paraId="735E915F" w14:textId="77777777" w:rsidR="002E427C" w:rsidRDefault="002E42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028F0" w14:textId="77777777" w:rsidR="00AC5D8A" w:rsidRDefault="00AC5D8A" w:rsidP="0082132F">
      <w:pPr>
        <w:spacing w:after="0" w:line="240" w:lineRule="auto"/>
      </w:pPr>
      <w:r>
        <w:separator/>
      </w:r>
    </w:p>
  </w:footnote>
  <w:footnote w:type="continuationSeparator" w:id="0">
    <w:p w14:paraId="70CE27C6" w14:textId="77777777" w:rsidR="00AC5D8A" w:rsidRDefault="00AC5D8A" w:rsidP="0082132F">
      <w:pPr>
        <w:spacing w:after="0" w:line="240" w:lineRule="auto"/>
      </w:pPr>
      <w:r>
        <w:continuationSeparator/>
      </w:r>
    </w:p>
  </w:footnote>
  <w:footnote w:type="continuationNotice" w:id="1">
    <w:p w14:paraId="2D26A0A6" w14:textId="77777777" w:rsidR="00AC5D8A" w:rsidRDefault="00AC5D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2856B" w14:textId="11074229" w:rsidR="0082132F" w:rsidRDefault="0082132F">
    <w:pPr>
      <w:pStyle w:val="Cabealho"/>
    </w:pPr>
    <w:r>
      <w:rPr>
        <w:noProof/>
      </w:rPr>
      <w:drawing>
        <wp:anchor distT="0" distB="0" distL="114300" distR="114300" simplePos="0" relativeHeight="251658240" behindDoc="0" locked="0" layoutInCell="1" allowOverlap="1" wp14:anchorId="6689E6EC" wp14:editId="566ACC84">
          <wp:simplePos x="0" y="0"/>
          <wp:positionH relativeFrom="page">
            <wp:align>right</wp:align>
          </wp:positionH>
          <wp:positionV relativeFrom="paragraph">
            <wp:posOffset>-492760</wp:posOffset>
          </wp:positionV>
          <wp:extent cx="7555832" cy="1416789"/>
          <wp:effectExtent l="0" t="0" r="7620" b="0"/>
          <wp:wrapNone/>
          <wp:docPr id="121794686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85954"/>
                  <a:stretch/>
                </pic:blipFill>
                <pic:spPr bwMode="auto">
                  <a:xfrm>
                    <a:off x="0" y="0"/>
                    <a:ext cx="7555832" cy="14167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9198CA" w14:textId="77777777" w:rsidR="0082132F" w:rsidRDefault="0082132F">
    <w:pPr>
      <w:pStyle w:val="Cabealho"/>
    </w:pPr>
  </w:p>
  <w:p w14:paraId="5656AB0A" w14:textId="7033DF37" w:rsidR="0082132F" w:rsidRDefault="0082132F">
    <w:pPr>
      <w:pStyle w:val="Cabealho"/>
    </w:pPr>
  </w:p>
  <w:p w14:paraId="2CDE3BF5" w14:textId="77777777" w:rsidR="0082132F" w:rsidRDefault="0082132F">
    <w:pPr>
      <w:pStyle w:val="Cabealho"/>
    </w:pPr>
  </w:p>
  <w:p w14:paraId="317F8BFA" w14:textId="77777777" w:rsidR="0082132F" w:rsidRDefault="0082132F">
    <w:pPr>
      <w:pStyle w:val="Cabealho"/>
    </w:pPr>
  </w:p>
  <w:p w14:paraId="4C334AF6" w14:textId="3741F1A8" w:rsidR="0082132F" w:rsidRDefault="0082132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05CA"/>
    <w:multiLevelType w:val="hybridMultilevel"/>
    <w:tmpl w:val="A35808E8"/>
    <w:lvl w:ilvl="0" w:tplc="0416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6B0AE5"/>
    <w:multiLevelType w:val="hybridMultilevel"/>
    <w:tmpl w:val="2F1246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10608"/>
    <w:multiLevelType w:val="hybridMultilevel"/>
    <w:tmpl w:val="2E388EC6"/>
    <w:lvl w:ilvl="0" w:tplc="0416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A72B2"/>
    <w:multiLevelType w:val="hybridMultilevel"/>
    <w:tmpl w:val="DACC6BBA"/>
    <w:lvl w:ilvl="0" w:tplc="04160017">
      <w:start w:val="1"/>
      <w:numFmt w:val="lowerLetter"/>
      <w:lvlText w:val="%1)"/>
      <w:lvlJc w:val="left"/>
      <w:pPr>
        <w:ind w:left="927" w:hanging="360"/>
      </w:p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 w15:restartNumberingAfterBreak="0">
    <w:nsid w:val="10F77EA7"/>
    <w:multiLevelType w:val="hybridMultilevel"/>
    <w:tmpl w:val="28326ED6"/>
    <w:lvl w:ilvl="0" w:tplc="9370C006">
      <w:start w:val="1"/>
      <w:numFmt w:val="bullet"/>
      <w:lvlText w:val="•"/>
      <w:lvlJc w:val="left"/>
      <w:pPr>
        <w:ind w:left="1416" w:hanging="624"/>
      </w:pPr>
      <w:rPr>
        <w:rFonts w:ascii="Calibri" w:eastAsia="Times New Roman" w:hAnsi="Calibri" w:cs="Calibri"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5" w15:restartNumberingAfterBreak="0">
    <w:nsid w:val="13641533"/>
    <w:multiLevelType w:val="hybridMultilevel"/>
    <w:tmpl w:val="8D10374C"/>
    <w:lvl w:ilvl="0" w:tplc="FFFFFFFF">
      <w:start w:val="1"/>
      <w:numFmt w:val="lowerRoman"/>
      <w:lvlText w:val="(%1)"/>
      <w:lvlJc w:val="left"/>
      <w:pPr>
        <w:ind w:left="1440" w:hanging="360"/>
      </w:pPr>
      <w:rPr>
        <w:rFonts w:hint="default"/>
      </w:rPr>
    </w:lvl>
    <w:lvl w:ilvl="1" w:tplc="A7E22C20">
      <w:start w:val="1"/>
      <w:numFmt w:val="bullet"/>
      <w:lvlText w:val=""/>
      <w:lvlJc w:val="left"/>
      <w:pPr>
        <w:ind w:left="720" w:hanging="360"/>
      </w:pPr>
      <w:rPr>
        <w:rFonts w:ascii="Symbol" w:hAnsi="Symbol" w:hint="default"/>
      </w:r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17456733"/>
    <w:multiLevelType w:val="hybridMultilevel"/>
    <w:tmpl w:val="DDE40550"/>
    <w:lvl w:ilvl="0" w:tplc="84CE5D8A">
      <w:start w:val="1"/>
      <w:numFmt w:val="lowerRoman"/>
      <w:lvlText w:val="(%1)"/>
      <w:lvlJc w:val="left"/>
      <w:pPr>
        <w:ind w:left="1146" w:hanging="360"/>
      </w:pPr>
      <w:rPr>
        <w:rFonts w:hint="default"/>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7" w15:restartNumberingAfterBreak="0">
    <w:nsid w:val="1BFA0AC3"/>
    <w:multiLevelType w:val="hybridMultilevel"/>
    <w:tmpl w:val="0B6EF60A"/>
    <w:lvl w:ilvl="0" w:tplc="7C4A8C7C">
      <w:start w:val="1"/>
      <w:numFmt w:val="lowerRoman"/>
      <w:lvlText w:val="(%1)"/>
      <w:lvlJc w:val="left"/>
      <w:pPr>
        <w:ind w:left="1080" w:hanging="720"/>
      </w:pPr>
      <w:rPr>
        <w:rFonts w:hint="default"/>
      </w:rPr>
    </w:lvl>
    <w:lvl w:ilvl="1" w:tplc="6250EC6C">
      <w:start w:val="1"/>
      <w:numFmt w:val="bullet"/>
      <w:lvlText w:val="•"/>
      <w:lvlJc w:val="left"/>
      <w:pPr>
        <w:ind w:left="1776" w:hanging="696"/>
      </w:pPr>
      <w:rPr>
        <w:rFonts w:ascii="Calibri" w:eastAsia="Times New Roman" w:hAnsi="Calibri" w:cs="Calibri"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C971137"/>
    <w:multiLevelType w:val="hybridMultilevel"/>
    <w:tmpl w:val="4DA29B56"/>
    <w:lvl w:ilvl="0" w:tplc="0416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F95471"/>
    <w:multiLevelType w:val="hybridMultilevel"/>
    <w:tmpl w:val="7B94738C"/>
    <w:lvl w:ilvl="0" w:tplc="FFFFFFFF">
      <w:start w:val="1"/>
      <w:numFmt w:val="lowerRoman"/>
      <w:lvlText w:val="(%1)"/>
      <w:lvlJc w:val="left"/>
      <w:pPr>
        <w:ind w:left="1440" w:hanging="360"/>
      </w:pPr>
      <w:rPr>
        <w:rFonts w:hint="default"/>
      </w:rPr>
    </w:lvl>
    <w:lvl w:ilvl="1" w:tplc="84CE5D8A">
      <w:start w:val="1"/>
      <w:numFmt w:val="lowerRoman"/>
      <w:lvlText w:val="(%2)"/>
      <w:lvlJc w:val="left"/>
      <w:pPr>
        <w:ind w:left="72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212245FB"/>
    <w:multiLevelType w:val="hybridMultilevel"/>
    <w:tmpl w:val="F22C4C00"/>
    <w:lvl w:ilvl="0" w:tplc="11B00DEA">
      <w:start w:val="1"/>
      <w:numFmt w:val="decimal"/>
      <w:lvlText w:val="%1."/>
      <w:lvlJc w:val="left"/>
      <w:pPr>
        <w:ind w:left="1440" w:hanging="360"/>
      </w:pPr>
    </w:lvl>
    <w:lvl w:ilvl="1" w:tplc="3DAEA538">
      <w:start w:val="1"/>
      <w:numFmt w:val="decimal"/>
      <w:lvlText w:val="%2."/>
      <w:lvlJc w:val="left"/>
      <w:pPr>
        <w:ind w:left="1440" w:hanging="360"/>
      </w:pPr>
    </w:lvl>
    <w:lvl w:ilvl="2" w:tplc="F6BAF912">
      <w:start w:val="1"/>
      <w:numFmt w:val="decimal"/>
      <w:lvlText w:val="%3."/>
      <w:lvlJc w:val="left"/>
      <w:pPr>
        <w:ind w:left="1440" w:hanging="360"/>
      </w:pPr>
    </w:lvl>
    <w:lvl w:ilvl="3" w:tplc="D0446CE2">
      <w:start w:val="1"/>
      <w:numFmt w:val="decimal"/>
      <w:lvlText w:val="%4."/>
      <w:lvlJc w:val="left"/>
      <w:pPr>
        <w:ind w:left="1440" w:hanging="360"/>
      </w:pPr>
    </w:lvl>
    <w:lvl w:ilvl="4" w:tplc="A8B25862">
      <w:start w:val="1"/>
      <w:numFmt w:val="decimal"/>
      <w:lvlText w:val="%5."/>
      <w:lvlJc w:val="left"/>
      <w:pPr>
        <w:ind w:left="1440" w:hanging="360"/>
      </w:pPr>
    </w:lvl>
    <w:lvl w:ilvl="5" w:tplc="248204FC">
      <w:start w:val="1"/>
      <w:numFmt w:val="decimal"/>
      <w:lvlText w:val="%6."/>
      <w:lvlJc w:val="left"/>
      <w:pPr>
        <w:ind w:left="1440" w:hanging="360"/>
      </w:pPr>
    </w:lvl>
    <w:lvl w:ilvl="6" w:tplc="894A3E92">
      <w:start w:val="1"/>
      <w:numFmt w:val="decimal"/>
      <w:lvlText w:val="%7."/>
      <w:lvlJc w:val="left"/>
      <w:pPr>
        <w:ind w:left="1440" w:hanging="360"/>
      </w:pPr>
    </w:lvl>
    <w:lvl w:ilvl="7" w:tplc="D00849C2">
      <w:start w:val="1"/>
      <w:numFmt w:val="decimal"/>
      <w:lvlText w:val="%8."/>
      <w:lvlJc w:val="left"/>
      <w:pPr>
        <w:ind w:left="1440" w:hanging="360"/>
      </w:pPr>
    </w:lvl>
    <w:lvl w:ilvl="8" w:tplc="006EC1E2">
      <w:start w:val="1"/>
      <w:numFmt w:val="decimal"/>
      <w:lvlText w:val="%9."/>
      <w:lvlJc w:val="left"/>
      <w:pPr>
        <w:ind w:left="1440" w:hanging="360"/>
      </w:pPr>
    </w:lvl>
  </w:abstractNum>
  <w:abstractNum w:abstractNumId="11" w15:restartNumberingAfterBreak="0">
    <w:nsid w:val="22294428"/>
    <w:multiLevelType w:val="hybridMultilevel"/>
    <w:tmpl w:val="D69E2472"/>
    <w:lvl w:ilvl="0" w:tplc="C326FA7E">
      <w:start w:val="1"/>
      <w:numFmt w:val="decimal"/>
      <w:lvlText w:val="%1."/>
      <w:lvlJc w:val="left"/>
      <w:pPr>
        <w:ind w:left="720" w:hanging="360"/>
      </w:pPr>
      <w:rPr>
        <w:b/>
        <w:bCs w:val="0"/>
        <w:color w:val="385623" w:themeColor="accent6" w:themeShade="80"/>
        <w:sz w:val="28"/>
        <w:szCs w:val="28"/>
      </w:rPr>
    </w:lvl>
    <w:lvl w:ilvl="1" w:tplc="EC5E5CEE">
      <w:start w:val="1"/>
      <w:numFmt w:val="lowerLetter"/>
      <w:lvlText w:val="%2."/>
      <w:lvlJc w:val="left"/>
      <w:pPr>
        <w:ind w:left="1440" w:hanging="360"/>
      </w:pPr>
      <w:rPr>
        <w:b w:val="0"/>
        <w:bCs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3A64016"/>
    <w:multiLevelType w:val="hybridMultilevel"/>
    <w:tmpl w:val="990CFB6A"/>
    <w:lvl w:ilvl="0" w:tplc="0416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6FB1D0E"/>
    <w:multiLevelType w:val="hybridMultilevel"/>
    <w:tmpl w:val="96025EBE"/>
    <w:lvl w:ilvl="0" w:tplc="3C108356">
      <w:start w:val="1"/>
      <w:numFmt w:val="decimal"/>
      <w:lvlText w:val="%1."/>
      <w:lvlJc w:val="left"/>
      <w:pPr>
        <w:ind w:left="720" w:hanging="360"/>
      </w:pPr>
    </w:lvl>
    <w:lvl w:ilvl="1" w:tplc="091496FE">
      <w:start w:val="1"/>
      <w:numFmt w:val="decimal"/>
      <w:lvlText w:val="%2."/>
      <w:lvlJc w:val="left"/>
      <w:pPr>
        <w:ind w:left="720" w:hanging="360"/>
      </w:pPr>
    </w:lvl>
    <w:lvl w:ilvl="2" w:tplc="FD122178">
      <w:start w:val="1"/>
      <w:numFmt w:val="decimal"/>
      <w:lvlText w:val="%3."/>
      <w:lvlJc w:val="left"/>
      <w:pPr>
        <w:ind w:left="720" w:hanging="360"/>
      </w:pPr>
    </w:lvl>
    <w:lvl w:ilvl="3" w:tplc="601A3780">
      <w:start w:val="1"/>
      <w:numFmt w:val="decimal"/>
      <w:lvlText w:val="%4."/>
      <w:lvlJc w:val="left"/>
      <w:pPr>
        <w:ind w:left="720" w:hanging="360"/>
      </w:pPr>
    </w:lvl>
    <w:lvl w:ilvl="4" w:tplc="B1AA5188">
      <w:start w:val="1"/>
      <w:numFmt w:val="decimal"/>
      <w:lvlText w:val="%5."/>
      <w:lvlJc w:val="left"/>
      <w:pPr>
        <w:ind w:left="720" w:hanging="360"/>
      </w:pPr>
    </w:lvl>
    <w:lvl w:ilvl="5" w:tplc="32CAD43C">
      <w:start w:val="1"/>
      <w:numFmt w:val="decimal"/>
      <w:lvlText w:val="%6."/>
      <w:lvlJc w:val="left"/>
      <w:pPr>
        <w:ind w:left="720" w:hanging="360"/>
      </w:pPr>
    </w:lvl>
    <w:lvl w:ilvl="6" w:tplc="98EE748C">
      <w:start w:val="1"/>
      <w:numFmt w:val="decimal"/>
      <w:lvlText w:val="%7."/>
      <w:lvlJc w:val="left"/>
      <w:pPr>
        <w:ind w:left="720" w:hanging="360"/>
      </w:pPr>
    </w:lvl>
    <w:lvl w:ilvl="7" w:tplc="9C70F858">
      <w:start w:val="1"/>
      <w:numFmt w:val="decimal"/>
      <w:lvlText w:val="%8."/>
      <w:lvlJc w:val="left"/>
      <w:pPr>
        <w:ind w:left="720" w:hanging="360"/>
      </w:pPr>
    </w:lvl>
    <w:lvl w:ilvl="8" w:tplc="0354F972">
      <w:start w:val="1"/>
      <w:numFmt w:val="decimal"/>
      <w:lvlText w:val="%9."/>
      <w:lvlJc w:val="left"/>
      <w:pPr>
        <w:ind w:left="720" w:hanging="360"/>
      </w:pPr>
    </w:lvl>
  </w:abstractNum>
  <w:abstractNum w:abstractNumId="14" w15:restartNumberingAfterBreak="0">
    <w:nsid w:val="28B5737F"/>
    <w:multiLevelType w:val="hybridMultilevel"/>
    <w:tmpl w:val="048E0B3A"/>
    <w:lvl w:ilvl="0" w:tplc="0416001B">
      <w:start w:val="1"/>
      <w:numFmt w:val="lowerRoman"/>
      <w:lvlText w:val="%1."/>
      <w:lvlJc w:val="right"/>
      <w:pPr>
        <w:ind w:left="720" w:hanging="360"/>
      </w:pPr>
      <w:rPr>
        <w:rFonts w:hint="default"/>
        <w:b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CDC3B2A"/>
    <w:multiLevelType w:val="multilevel"/>
    <w:tmpl w:val="8EC82F68"/>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36053F"/>
    <w:multiLevelType w:val="hybridMultilevel"/>
    <w:tmpl w:val="E4E81C1A"/>
    <w:lvl w:ilvl="0" w:tplc="84CE5D8A">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21E6B6B"/>
    <w:multiLevelType w:val="hybridMultilevel"/>
    <w:tmpl w:val="B5FC00E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3E216B9"/>
    <w:multiLevelType w:val="hybridMultilevel"/>
    <w:tmpl w:val="34BA4D8E"/>
    <w:lvl w:ilvl="0" w:tplc="BEBCD9F6">
      <w:start w:val="1"/>
      <w:numFmt w:val="lowerRoman"/>
      <w:lvlText w:val="(%1)"/>
      <w:lvlJc w:val="left"/>
      <w:pPr>
        <w:ind w:left="1080" w:hanging="72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08B5CAF"/>
    <w:multiLevelType w:val="hybridMultilevel"/>
    <w:tmpl w:val="C038B4CE"/>
    <w:lvl w:ilvl="0" w:tplc="BCA24D86">
      <w:start w:val="1"/>
      <w:numFmt w:val="bullet"/>
      <w:lvlText w:val=""/>
      <w:lvlJc w:val="left"/>
      <w:pPr>
        <w:ind w:left="2232" w:hanging="360"/>
      </w:pPr>
      <w:rPr>
        <w:rFonts w:ascii="Symbol" w:hAnsi="Symbol" w:hint="default"/>
        <w:b/>
        <w:bCs/>
      </w:rPr>
    </w:lvl>
    <w:lvl w:ilvl="1" w:tplc="04160019" w:tentative="1">
      <w:start w:val="1"/>
      <w:numFmt w:val="lowerLetter"/>
      <w:lvlText w:val="%2."/>
      <w:lvlJc w:val="left"/>
      <w:pPr>
        <w:ind w:left="2952" w:hanging="360"/>
      </w:pPr>
    </w:lvl>
    <w:lvl w:ilvl="2" w:tplc="0416001B" w:tentative="1">
      <w:start w:val="1"/>
      <w:numFmt w:val="lowerRoman"/>
      <w:lvlText w:val="%3."/>
      <w:lvlJc w:val="right"/>
      <w:pPr>
        <w:ind w:left="3672" w:hanging="180"/>
      </w:pPr>
    </w:lvl>
    <w:lvl w:ilvl="3" w:tplc="0416000F" w:tentative="1">
      <w:start w:val="1"/>
      <w:numFmt w:val="decimal"/>
      <w:lvlText w:val="%4."/>
      <w:lvlJc w:val="left"/>
      <w:pPr>
        <w:ind w:left="4392" w:hanging="360"/>
      </w:pPr>
    </w:lvl>
    <w:lvl w:ilvl="4" w:tplc="04160019" w:tentative="1">
      <w:start w:val="1"/>
      <w:numFmt w:val="lowerLetter"/>
      <w:lvlText w:val="%5."/>
      <w:lvlJc w:val="left"/>
      <w:pPr>
        <w:ind w:left="5112" w:hanging="360"/>
      </w:pPr>
    </w:lvl>
    <w:lvl w:ilvl="5" w:tplc="0416001B" w:tentative="1">
      <w:start w:val="1"/>
      <w:numFmt w:val="lowerRoman"/>
      <w:lvlText w:val="%6."/>
      <w:lvlJc w:val="right"/>
      <w:pPr>
        <w:ind w:left="5832" w:hanging="180"/>
      </w:pPr>
    </w:lvl>
    <w:lvl w:ilvl="6" w:tplc="0416000F" w:tentative="1">
      <w:start w:val="1"/>
      <w:numFmt w:val="decimal"/>
      <w:lvlText w:val="%7."/>
      <w:lvlJc w:val="left"/>
      <w:pPr>
        <w:ind w:left="6552" w:hanging="360"/>
      </w:pPr>
    </w:lvl>
    <w:lvl w:ilvl="7" w:tplc="04160019" w:tentative="1">
      <w:start w:val="1"/>
      <w:numFmt w:val="lowerLetter"/>
      <w:lvlText w:val="%8."/>
      <w:lvlJc w:val="left"/>
      <w:pPr>
        <w:ind w:left="7272" w:hanging="360"/>
      </w:pPr>
    </w:lvl>
    <w:lvl w:ilvl="8" w:tplc="0416001B" w:tentative="1">
      <w:start w:val="1"/>
      <w:numFmt w:val="lowerRoman"/>
      <w:lvlText w:val="%9."/>
      <w:lvlJc w:val="right"/>
      <w:pPr>
        <w:ind w:left="7992" w:hanging="180"/>
      </w:pPr>
    </w:lvl>
  </w:abstractNum>
  <w:abstractNum w:abstractNumId="20" w15:restartNumberingAfterBreak="0">
    <w:nsid w:val="41EA5D88"/>
    <w:multiLevelType w:val="multilevel"/>
    <w:tmpl w:val="F19EC9C0"/>
    <w:lvl w:ilvl="0">
      <w:start w:val="1"/>
      <w:numFmt w:val="decimal"/>
      <w:pStyle w:val="RecitalsOutline"/>
      <w:suff w:val="space"/>
      <w:lvlText w:val="Cláusula %1ª"/>
      <w:lvlJc w:val="left"/>
      <w:pPr>
        <w:ind w:left="0" w:firstLine="0"/>
      </w:pPr>
      <w:rPr>
        <w:rFonts w:ascii="Calibri" w:hAnsi="Calibri" w:hint="default"/>
        <w:b/>
        <w:smallCaps w:val="0"/>
        <w:color w:val="000000"/>
        <w:sz w:val="22"/>
        <w:szCs w:val="22"/>
      </w:rPr>
    </w:lvl>
    <w:lvl w:ilvl="1">
      <w:start w:val="1"/>
      <w:numFmt w:val="decimal"/>
      <w:lvlText w:val="%1.%2"/>
      <w:lvlJc w:val="left"/>
      <w:pPr>
        <w:ind w:left="0" w:firstLine="0"/>
      </w:pPr>
      <w:rPr>
        <w:rFonts w:ascii="Calibri" w:hAnsi="Calibri" w:hint="default"/>
        <w:b w:val="0"/>
        <w:color w:val="000000"/>
        <w:sz w:val="24"/>
        <w:szCs w:val="24"/>
        <w:lang w:val="en-US"/>
      </w:rPr>
    </w:lvl>
    <w:lvl w:ilvl="2">
      <w:start w:val="1"/>
      <w:numFmt w:val="decimal"/>
      <w:lvlText w:val="%1.%2.%3"/>
      <w:lvlJc w:val="left"/>
      <w:pPr>
        <w:ind w:left="720" w:hanging="720"/>
      </w:pPr>
      <w:rPr>
        <w:rFonts w:hint="default"/>
        <w:b w:val="0"/>
        <w:color w:val="000000"/>
        <w:sz w:val="24"/>
        <w:lang w:val="en-US"/>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21" w15:restartNumberingAfterBreak="0">
    <w:nsid w:val="46B959E5"/>
    <w:multiLevelType w:val="hybridMultilevel"/>
    <w:tmpl w:val="035667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C07A01"/>
    <w:multiLevelType w:val="multilevel"/>
    <w:tmpl w:val="810C3B86"/>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6E57F22"/>
    <w:multiLevelType w:val="hybridMultilevel"/>
    <w:tmpl w:val="701EB7D4"/>
    <w:lvl w:ilvl="0" w:tplc="0416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507AB8"/>
    <w:multiLevelType w:val="hybridMultilevel"/>
    <w:tmpl w:val="7CF2F4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177372"/>
    <w:multiLevelType w:val="hybridMultilevel"/>
    <w:tmpl w:val="E4E81C1A"/>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F0D7847"/>
    <w:multiLevelType w:val="hybridMultilevel"/>
    <w:tmpl w:val="C9ECF32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3B506F7"/>
    <w:multiLevelType w:val="hybridMultilevel"/>
    <w:tmpl w:val="DB248008"/>
    <w:lvl w:ilvl="0" w:tplc="0416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ED251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77E1701"/>
    <w:multiLevelType w:val="hybridMultilevel"/>
    <w:tmpl w:val="68E0B2CE"/>
    <w:lvl w:ilvl="0" w:tplc="0416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7A27C0"/>
    <w:multiLevelType w:val="hybridMultilevel"/>
    <w:tmpl w:val="ACD2902E"/>
    <w:lvl w:ilvl="0" w:tplc="FFFFFFFF">
      <w:start w:val="1"/>
      <w:numFmt w:val="lowerRoman"/>
      <w:lvlText w:val="(%1)"/>
      <w:lvlJc w:val="left"/>
      <w:pPr>
        <w:ind w:left="1440" w:hanging="360"/>
      </w:pPr>
      <w:rPr>
        <w:rFonts w:hint="default"/>
      </w:rPr>
    </w:lvl>
    <w:lvl w:ilvl="1" w:tplc="84CE5D8A">
      <w:start w:val="1"/>
      <w:numFmt w:val="lowerRoman"/>
      <w:lvlText w:val="(%2)"/>
      <w:lvlJc w:val="left"/>
      <w:pPr>
        <w:ind w:left="72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6C4444DB"/>
    <w:multiLevelType w:val="hybridMultilevel"/>
    <w:tmpl w:val="840C23CE"/>
    <w:lvl w:ilvl="0" w:tplc="84CE5D8A">
      <w:start w:val="1"/>
      <w:numFmt w:val="lowerRoman"/>
      <w:lvlText w:val="(%1)"/>
      <w:lvlJc w:val="left"/>
      <w:pPr>
        <w:ind w:left="1440" w:hanging="360"/>
      </w:pPr>
      <w:rPr>
        <w:rFonts w:hint="default"/>
      </w:rPr>
    </w:lvl>
    <w:lvl w:ilvl="1" w:tplc="04160019">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2" w15:restartNumberingAfterBreak="0">
    <w:nsid w:val="6E02047C"/>
    <w:multiLevelType w:val="hybridMultilevel"/>
    <w:tmpl w:val="DFA0BD62"/>
    <w:lvl w:ilvl="0" w:tplc="84CE5D8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7362526"/>
    <w:multiLevelType w:val="hybridMultilevel"/>
    <w:tmpl w:val="C0AC4052"/>
    <w:lvl w:ilvl="0" w:tplc="D35A9E0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8C915A5"/>
    <w:multiLevelType w:val="hybridMultilevel"/>
    <w:tmpl w:val="FB06CA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4F6020"/>
    <w:multiLevelType w:val="hybridMultilevel"/>
    <w:tmpl w:val="0F3AA848"/>
    <w:lvl w:ilvl="0" w:tplc="84CE5D8A">
      <w:start w:val="1"/>
      <w:numFmt w:val="lowerRoman"/>
      <w:lvlText w:val="(%1)"/>
      <w:lvlJc w:val="left"/>
      <w:pPr>
        <w:ind w:left="1440" w:hanging="360"/>
      </w:pPr>
      <w:rPr>
        <w:rFonts w:hint="default"/>
      </w:rPr>
    </w:lvl>
    <w:lvl w:ilvl="1" w:tplc="04160019">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6" w15:restartNumberingAfterBreak="0">
    <w:nsid w:val="7B98417D"/>
    <w:multiLevelType w:val="hybridMultilevel"/>
    <w:tmpl w:val="42565F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8E2E11"/>
    <w:multiLevelType w:val="hybridMultilevel"/>
    <w:tmpl w:val="CB16B5CA"/>
    <w:lvl w:ilvl="0" w:tplc="04090017">
      <w:start w:val="1"/>
      <w:numFmt w:val="lowerLetter"/>
      <w:lvlText w:val="%1)"/>
      <w:lvlJc w:val="left"/>
      <w:pPr>
        <w:ind w:left="927" w:hanging="360"/>
      </w:p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8" w15:restartNumberingAfterBreak="0">
    <w:nsid w:val="7D8105F5"/>
    <w:multiLevelType w:val="hybridMultilevel"/>
    <w:tmpl w:val="23782388"/>
    <w:lvl w:ilvl="0" w:tplc="5DC83E9A">
      <w:start w:val="1"/>
      <w:numFmt w:val="lowerRoman"/>
      <w:lvlText w:val="(%1)"/>
      <w:lvlJc w:val="left"/>
      <w:pPr>
        <w:ind w:left="1512" w:hanging="360"/>
      </w:pPr>
      <w:rPr>
        <w:rFonts w:hint="default"/>
        <w:b/>
        <w:bCs/>
      </w:rPr>
    </w:lvl>
    <w:lvl w:ilvl="1" w:tplc="04160019" w:tentative="1">
      <w:start w:val="1"/>
      <w:numFmt w:val="lowerLetter"/>
      <w:lvlText w:val="%2."/>
      <w:lvlJc w:val="left"/>
      <w:pPr>
        <w:ind w:left="2232" w:hanging="360"/>
      </w:pPr>
    </w:lvl>
    <w:lvl w:ilvl="2" w:tplc="0416001B" w:tentative="1">
      <w:start w:val="1"/>
      <w:numFmt w:val="lowerRoman"/>
      <w:lvlText w:val="%3."/>
      <w:lvlJc w:val="right"/>
      <w:pPr>
        <w:ind w:left="2952" w:hanging="180"/>
      </w:pPr>
    </w:lvl>
    <w:lvl w:ilvl="3" w:tplc="0416000F" w:tentative="1">
      <w:start w:val="1"/>
      <w:numFmt w:val="decimal"/>
      <w:lvlText w:val="%4."/>
      <w:lvlJc w:val="left"/>
      <w:pPr>
        <w:ind w:left="3672" w:hanging="360"/>
      </w:pPr>
    </w:lvl>
    <w:lvl w:ilvl="4" w:tplc="04160019" w:tentative="1">
      <w:start w:val="1"/>
      <w:numFmt w:val="lowerLetter"/>
      <w:lvlText w:val="%5."/>
      <w:lvlJc w:val="left"/>
      <w:pPr>
        <w:ind w:left="4392" w:hanging="360"/>
      </w:pPr>
    </w:lvl>
    <w:lvl w:ilvl="5" w:tplc="0416001B" w:tentative="1">
      <w:start w:val="1"/>
      <w:numFmt w:val="lowerRoman"/>
      <w:lvlText w:val="%6."/>
      <w:lvlJc w:val="right"/>
      <w:pPr>
        <w:ind w:left="5112" w:hanging="180"/>
      </w:pPr>
    </w:lvl>
    <w:lvl w:ilvl="6" w:tplc="0416000F" w:tentative="1">
      <w:start w:val="1"/>
      <w:numFmt w:val="decimal"/>
      <w:lvlText w:val="%7."/>
      <w:lvlJc w:val="left"/>
      <w:pPr>
        <w:ind w:left="5832" w:hanging="360"/>
      </w:pPr>
    </w:lvl>
    <w:lvl w:ilvl="7" w:tplc="04160019" w:tentative="1">
      <w:start w:val="1"/>
      <w:numFmt w:val="lowerLetter"/>
      <w:lvlText w:val="%8."/>
      <w:lvlJc w:val="left"/>
      <w:pPr>
        <w:ind w:left="6552" w:hanging="360"/>
      </w:pPr>
    </w:lvl>
    <w:lvl w:ilvl="8" w:tplc="0416001B" w:tentative="1">
      <w:start w:val="1"/>
      <w:numFmt w:val="lowerRoman"/>
      <w:lvlText w:val="%9."/>
      <w:lvlJc w:val="right"/>
      <w:pPr>
        <w:ind w:left="7272" w:hanging="180"/>
      </w:pPr>
    </w:lvl>
  </w:abstractNum>
  <w:abstractNum w:abstractNumId="39" w15:restartNumberingAfterBreak="0">
    <w:nsid w:val="7EC23D5F"/>
    <w:multiLevelType w:val="hybridMultilevel"/>
    <w:tmpl w:val="2A1488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704059165">
    <w:abstractNumId w:val="15"/>
  </w:num>
  <w:num w:numId="2" w16cid:durableId="674041635">
    <w:abstractNumId w:val="26"/>
  </w:num>
  <w:num w:numId="3" w16cid:durableId="189491217">
    <w:abstractNumId w:val="22"/>
  </w:num>
  <w:num w:numId="4" w16cid:durableId="683433334">
    <w:abstractNumId w:val="3"/>
  </w:num>
  <w:num w:numId="5" w16cid:durableId="36124127">
    <w:abstractNumId w:val="37"/>
  </w:num>
  <w:num w:numId="6" w16cid:durableId="365522157">
    <w:abstractNumId w:val="24"/>
  </w:num>
  <w:num w:numId="7" w16cid:durableId="2109429075">
    <w:abstractNumId w:val="21"/>
  </w:num>
  <w:num w:numId="8" w16cid:durableId="843323789">
    <w:abstractNumId w:val="36"/>
  </w:num>
  <w:num w:numId="9" w16cid:durableId="1924676680">
    <w:abstractNumId w:val="12"/>
  </w:num>
  <w:num w:numId="10" w16cid:durableId="1024595705">
    <w:abstractNumId w:val="34"/>
  </w:num>
  <w:num w:numId="11" w16cid:durableId="1888879536">
    <w:abstractNumId w:val="1"/>
  </w:num>
  <w:num w:numId="12" w16cid:durableId="1127704526">
    <w:abstractNumId w:val="29"/>
  </w:num>
  <w:num w:numId="13" w16cid:durableId="2140878903">
    <w:abstractNumId w:val="0"/>
  </w:num>
  <w:num w:numId="14" w16cid:durableId="1522278395">
    <w:abstractNumId w:val="39"/>
  </w:num>
  <w:num w:numId="15" w16cid:durableId="514459496">
    <w:abstractNumId w:val="27"/>
  </w:num>
  <w:num w:numId="16" w16cid:durableId="909655526">
    <w:abstractNumId w:val="2"/>
  </w:num>
  <w:num w:numId="17" w16cid:durableId="526453123">
    <w:abstractNumId w:val="8"/>
  </w:num>
  <w:num w:numId="18" w16cid:durableId="884948765">
    <w:abstractNumId w:val="23"/>
  </w:num>
  <w:num w:numId="19" w16cid:durableId="28605164">
    <w:abstractNumId w:val="32"/>
  </w:num>
  <w:num w:numId="20" w16cid:durableId="170878377">
    <w:abstractNumId w:val="7"/>
  </w:num>
  <w:num w:numId="21" w16cid:durableId="674310552">
    <w:abstractNumId w:val="28"/>
  </w:num>
  <w:num w:numId="22" w16cid:durableId="151995068">
    <w:abstractNumId w:val="35"/>
  </w:num>
  <w:num w:numId="23" w16cid:durableId="759958079">
    <w:abstractNumId w:val="9"/>
  </w:num>
  <w:num w:numId="24" w16cid:durableId="1221357080">
    <w:abstractNumId w:val="31"/>
  </w:num>
  <w:num w:numId="25" w16cid:durableId="645357034">
    <w:abstractNumId w:val="30"/>
  </w:num>
  <w:num w:numId="26" w16cid:durableId="2108692273">
    <w:abstractNumId w:val="33"/>
  </w:num>
  <w:num w:numId="27" w16cid:durableId="1798907112">
    <w:abstractNumId w:val="6"/>
  </w:num>
  <w:num w:numId="28" w16cid:durableId="1968119202">
    <w:abstractNumId w:val="38"/>
  </w:num>
  <w:num w:numId="29" w16cid:durableId="1592810383">
    <w:abstractNumId w:val="4"/>
  </w:num>
  <w:num w:numId="30" w16cid:durableId="140926128">
    <w:abstractNumId w:val="11"/>
  </w:num>
  <w:num w:numId="31" w16cid:durableId="1380206032">
    <w:abstractNumId w:val="10"/>
  </w:num>
  <w:num w:numId="32" w16cid:durableId="477768471">
    <w:abstractNumId w:val="13"/>
  </w:num>
  <w:num w:numId="33" w16cid:durableId="1953970394">
    <w:abstractNumId w:val="5"/>
  </w:num>
  <w:num w:numId="34" w16cid:durableId="910850397">
    <w:abstractNumId w:val="16"/>
  </w:num>
  <w:num w:numId="35" w16cid:durableId="713118284">
    <w:abstractNumId w:val="25"/>
  </w:num>
  <w:num w:numId="36" w16cid:durableId="1759713549">
    <w:abstractNumId w:val="19"/>
  </w:num>
  <w:num w:numId="37" w16cid:durableId="145631686">
    <w:abstractNumId w:val="14"/>
  </w:num>
  <w:num w:numId="38" w16cid:durableId="1786650900">
    <w:abstractNumId w:val="17"/>
  </w:num>
  <w:num w:numId="39" w16cid:durableId="1017736812">
    <w:abstractNumId w:val="20"/>
  </w:num>
  <w:num w:numId="40" w16cid:durableId="53026591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D09"/>
    <w:rsid w:val="000019DD"/>
    <w:rsid w:val="000138A0"/>
    <w:rsid w:val="000146D7"/>
    <w:rsid w:val="0001722E"/>
    <w:rsid w:val="00017CCB"/>
    <w:rsid w:val="00020676"/>
    <w:rsid w:val="000234CF"/>
    <w:rsid w:val="0003094D"/>
    <w:rsid w:val="00032E47"/>
    <w:rsid w:val="000342C1"/>
    <w:rsid w:val="00034CC6"/>
    <w:rsid w:val="000353EF"/>
    <w:rsid w:val="00041D2F"/>
    <w:rsid w:val="00042DDA"/>
    <w:rsid w:val="000450CE"/>
    <w:rsid w:val="00050861"/>
    <w:rsid w:val="00053F4A"/>
    <w:rsid w:val="000545BD"/>
    <w:rsid w:val="000546B5"/>
    <w:rsid w:val="0005771A"/>
    <w:rsid w:val="000668A9"/>
    <w:rsid w:val="00067A03"/>
    <w:rsid w:val="000704B2"/>
    <w:rsid w:val="00072615"/>
    <w:rsid w:val="00074B23"/>
    <w:rsid w:val="00074D9E"/>
    <w:rsid w:val="00081316"/>
    <w:rsid w:val="000919CC"/>
    <w:rsid w:val="0009280F"/>
    <w:rsid w:val="0009615E"/>
    <w:rsid w:val="000968D1"/>
    <w:rsid w:val="000B085A"/>
    <w:rsid w:val="000B0B1E"/>
    <w:rsid w:val="000B4B94"/>
    <w:rsid w:val="000B64B2"/>
    <w:rsid w:val="000C1A59"/>
    <w:rsid w:val="000C498B"/>
    <w:rsid w:val="000C4BDA"/>
    <w:rsid w:val="000D21BC"/>
    <w:rsid w:val="000D32D2"/>
    <w:rsid w:val="000D3CAF"/>
    <w:rsid w:val="000E28D6"/>
    <w:rsid w:val="000E323E"/>
    <w:rsid w:val="000E3A30"/>
    <w:rsid w:val="000E60F9"/>
    <w:rsid w:val="000E7070"/>
    <w:rsid w:val="000E7182"/>
    <w:rsid w:val="000F2585"/>
    <w:rsid w:val="000F3771"/>
    <w:rsid w:val="00100874"/>
    <w:rsid w:val="00111BB7"/>
    <w:rsid w:val="00111E4F"/>
    <w:rsid w:val="0012160C"/>
    <w:rsid w:val="00121677"/>
    <w:rsid w:val="00126959"/>
    <w:rsid w:val="00133537"/>
    <w:rsid w:val="00134D76"/>
    <w:rsid w:val="00136347"/>
    <w:rsid w:val="00146E9C"/>
    <w:rsid w:val="00152F20"/>
    <w:rsid w:val="00160CA5"/>
    <w:rsid w:val="00162FA1"/>
    <w:rsid w:val="001637E4"/>
    <w:rsid w:val="00166570"/>
    <w:rsid w:val="001852D9"/>
    <w:rsid w:val="00187430"/>
    <w:rsid w:val="00191E4E"/>
    <w:rsid w:val="001A00C8"/>
    <w:rsid w:val="001A77C3"/>
    <w:rsid w:val="001A7FEF"/>
    <w:rsid w:val="001B006B"/>
    <w:rsid w:val="001B1041"/>
    <w:rsid w:val="001B15B9"/>
    <w:rsid w:val="001B5288"/>
    <w:rsid w:val="001C1739"/>
    <w:rsid w:val="001C1CA0"/>
    <w:rsid w:val="001C1FC6"/>
    <w:rsid w:val="001D3C37"/>
    <w:rsid w:val="001D439B"/>
    <w:rsid w:val="001D4DC6"/>
    <w:rsid w:val="001D6576"/>
    <w:rsid w:val="001D6C6A"/>
    <w:rsid w:val="001E03EF"/>
    <w:rsid w:val="001E5CA2"/>
    <w:rsid w:val="001E7E96"/>
    <w:rsid w:val="001F1EA1"/>
    <w:rsid w:val="001F4C97"/>
    <w:rsid w:val="001F7B9E"/>
    <w:rsid w:val="002000A9"/>
    <w:rsid w:val="00200582"/>
    <w:rsid w:val="00212694"/>
    <w:rsid w:val="00214F74"/>
    <w:rsid w:val="002179A7"/>
    <w:rsid w:val="002310FC"/>
    <w:rsid w:val="00235779"/>
    <w:rsid w:val="0024416C"/>
    <w:rsid w:val="00250F14"/>
    <w:rsid w:val="00251504"/>
    <w:rsid w:val="00251A03"/>
    <w:rsid w:val="002539D4"/>
    <w:rsid w:val="00254D03"/>
    <w:rsid w:val="00256D44"/>
    <w:rsid w:val="00257605"/>
    <w:rsid w:val="002609DE"/>
    <w:rsid w:val="00261D5C"/>
    <w:rsid w:val="00264F27"/>
    <w:rsid w:val="0026587B"/>
    <w:rsid w:val="002721A1"/>
    <w:rsid w:val="00272D4C"/>
    <w:rsid w:val="002757EB"/>
    <w:rsid w:val="00280529"/>
    <w:rsid w:val="002810ED"/>
    <w:rsid w:val="00291961"/>
    <w:rsid w:val="002A6B08"/>
    <w:rsid w:val="002B0AE5"/>
    <w:rsid w:val="002B2B79"/>
    <w:rsid w:val="002B4189"/>
    <w:rsid w:val="002C1661"/>
    <w:rsid w:val="002C1B25"/>
    <w:rsid w:val="002C3D73"/>
    <w:rsid w:val="002C40FD"/>
    <w:rsid w:val="002D22DB"/>
    <w:rsid w:val="002D5EF6"/>
    <w:rsid w:val="002D6689"/>
    <w:rsid w:val="002D6D03"/>
    <w:rsid w:val="002D7A4D"/>
    <w:rsid w:val="002E427C"/>
    <w:rsid w:val="002E4E8E"/>
    <w:rsid w:val="002E6BBE"/>
    <w:rsid w:val="002F0ABD"/>
    <w:rsid w:val="002F4623"/>
    <w:rsid w:val="002F4A89"/>
    <w:rsid w:val="002F7841"/>
    <w:rsid w:val="002F7AF5"/>
    <w:rsid w:val="00300C98"/>
    <w:rsid w:val="003013BF"/>
    <w:rsid w:val="003025A4"/>
    <w:rsid w:val="00304C87"/>
    <w:rsid w:val="00304E26"/>
    <w:rsid w:val="003129E3"/>
    <w:rsid w:val="003134EB"/>
    <w:rsid w:val="00317B6B"/>
    <w:rsid w:val="003207C6"/>
    <w:rsid w:val="00323ABF"/>
    <w:rsid w:val="00325189"/>
    <w:rsid w:val="00325791"/>
    <w:rsid w:val="00325F2B"/>
    <w:rsid w:val="00332F0D"/>
    <w:rsid w:val="00333018"/>
    <w:rsid w:val="00341D97"/>
    <w:rsid w:val="00353AE5"/>
    <w:rsid w:val="00354C48"/>
    <w:rsid w:val="003550AF"/>
    <w:rsid w:val="00356926"/>
    <w:rsid w:val="00357B5F"/>
    <w:rsid w:val="003643A4"/>
    <w:rsid w:val="0036593D"/>
    <w:rsid w:val="0036604B"/>
    <w:rsid w:val="003665AE"/>
    <w:rsid w:val="00366662"/>
    <w:rsid w:val="003702F3"/>
    <w:rsid w:val="00371A2D"/>
    <w:rsid w:val="00374AC5"/>
    <w:rsid w:val="00374C34"/>
    <w:rsid w:val="00382E99"/>
    <w:rsid w:val="0038409B"/>
    <w:rsid w:val="003858D3"/>
    <w:rsid w:val="00390CBA"/>
    <w:rsid w:val="00391F00"/>
    <w:rsid w:val="003927A1"/>
    <w:rsid w:val="00394B45"/>
    <w:rsid w:val="00395C06"/>
    <w:rsid w:val="003962DB"/>
    <w:rsid w:val="003A18EC"/>
    <w:rsid w:val="003A2101"/>
    <w:rsid w:val="003A4A84"/>
    <w:rsid w:val="003B2C1D"/>
    <w:rsid w:val="003C4022"/>
    <w:rsid w:val="003C58F8"/>
    <w:rsid w:val="003D18CC"/>
    <w:rsid w:val="003D4446"/>
    <w:rsid w:val="003D6C58"/>
    <w:rsid w:val="003E07E9"/>
    <w:rsid w:val="003E43AE"/>
    <w:rsid w:val="003E629E"/>
    <w:rsid w:val="003E78CA"/>
    <w:rsid w:val="003F227D"/>
    <w:rsid w:val="003F3D52"/>
    <w:rsid w:val="0040085D"/>
    <w:rsid w:val="00402FB5"/>
    <w:rsid w:val="004117D3"/>
    <w:rsid w:val="00411938"/>
    <w:rsid w:val="00422558"/>
    <w:rsid w:val="00423657"/>
    <w:rsid w:val="004256A9"/>
    <w:rsid w:val="00425BCA"/>
    <w:rsid w:val="004307B3"/>
    <w:rsid w:val="00435163"/>
    <w:rsid w:val="00442AFE"/>
    <w:rsid w:val="004433EA"/>
    <w:rsid w:val="00443A6D"/>
    <w:rsid w:val="00451FF8"/>
    <w:rsid w:val="004526A1"/>
    <w:rsid w:val="00453050"/>
    <w:rsid w:val="004567C2"/>
    <w:rsid w:val="00470FE1"/>
    <w:rsid w:val="004732A1"/>
    <w:rsid w:val="00477C9F"/>
    <w:rsid w:val="00486BCE"/>
    <w:rsid w:val="00486FD5"/>
    <w:rsid w:val="0049193E"/>
    <w:rsid w:val="004931B5"/>
    <w:rsid w:val="00495822"/>
    <w:rsid w:val="00497342"/>
    <w:rsid w:val="004A0256"/>
    <w:rsid w:val="004A2320"/>
    <w:rsid w:val="004A2BF8"/>
    <w:rsid w:val="004A457D"/>
    <w:rsid w:val="004B413D"/>
    <w:rsid w:val="004C1367"/>
    <w:rsid w:val="004C244A"/>
    <w:rsid w:val="004C3DC9"/>
    <w:rsid w:val="004C5B64"/>
    <w:rsid w:val="004D172D"/>
    <w:rsid w:val="004D2AD6"/>
    <w:rsid w:val="004D3773"/>
    <w:rsid w:val="004D6BF0"/>
    <w:rsid w:val="004D7BEC"/>
    <w:rsid w:val="004E1631"/>
    <w:rsid w:val="004E333B"/>
    <w:rsid w:val="004E7ED6"/>
    <w:rsid w:val="004F14FA"/>
    <w:rsid w:val="004F4F09"/>
    <w:rsid w:val="004F52EB"/>
    <w:rsid w:val="0050219C"/>
    <w:rsid w:val="0050691B"/>
    <w:rsid w:val="005145F3"/>
    <w:rsid w:val="00517547"/>
    <w:rsid w:val="00527510"/>
    <w:rsid w:val="00530557"/>
    <w:rsid w:val="00532E9C"/>
    <w:rsid w:val="005359E0"/>
    <w:rsid w:val="00536405"/>
    <w:rsid w:val="00544523"/>
    <w:rsid w:val="00545454"/>
    <w:rsid w:val="00545F56"/>
    <w:rsid w:val="00547987"/>
    <w:rsid w:val="00554931"/>
    <w:rsid w:val="00555ED8"/>
    <w:rsid w:val="00560723"/>
    <w:rsid w:val="00562FA1"/>
    <w:rsid w:val="00563C94"/>
    <w:rsid w:val="00565A75"/>
    <w:rsid w:val="0057030E"/>
    <w:rsid w:val="00572271"/>
    <w:rsid w:val="00576756"/>
    <w:rsid w:val="005802D2"/>
    <w:rsid w:val="00583230"/>
    <w:rsid w:val="0058343F"/>
    <w:rsid w:val="00592C78"/>
    <w:rsid w:val="0059303B"/>
    <w:rsid w:val="00593115"/>
    <w:rsid w:val="00596EEE"/>
    <w:rsid w:val="005A3FED"/>
    <w:rsid w:val="005A5F5A"/>
    <w:rsid w:val="005A5F87"/>
    <w:rsid w:val="005A6E43"/>
    <w:rsid w:val="005B5E55"/>
    <w:rsid w:val="005C102D"/>
    <w:rsid w:val="005C2BE0"/>
    <w:rsid w:val="005C6580"/>
    <w:rsid w:val="005C7A09"/>
    <w:rsid w:val="005D1F07"/>
    <w:rsid w:val="005D2A5C"/>
    <w:rsid w:val="005D2D2C"/>
    <w:rsid w:val="005D55EA"/>
    <w:rsid w:val="005D7A61"/>
    <w:rsid w:val="005E1EC2"/>
    <w:rsid w:val="005E3E51"/>
    <w:rsid w:val="005F36C0"/>
    <w:rsid w:val="005F68A9"/>
    <w:rsid w:val="006013E4"/>
    <w:rsid w:val="006032AC"/>
    <w:rsid w:val="00603688"/>
    <w:rsid w:val="006050BC"/>
    <w:rsid w:val="00605BF1"/>
    <w:rsid w:val="00611500"/>
    <w:rsid w:val="006123E9"/>
    <w:rsid w:val="00613ED4"/>
    <w:rsid w:val="00615B38"/>
    <w:rsid w:val="0061702E"/>
    <w:rsid w:val="00622190"/>
    <w:rsid w:val="00623203"/>
    <w:rsid w:val="006233C2"/>
    <w:rsid w:val="00627433"/>
    <w:rsid w:val="006275ED"/>
    <w:rsid w:val="006338A0"/>
    <w:rsid w:val="0063733A"/>
    <w:rsid w:val="006374B8"/>
    <w:rsid w:val="0064216C"/>
    <w:rsid w:val="00642C4B"/>
    <w:rsid w:val="00643FDD"/>
    <w:rsid w:val="00644C0E"/>
    <w:rsid w:val="00644CF8"/>
    <w:rsid w:val="00653442"/>
    <w:rsid w:val="00655494"/>
    <w:rsid w:val="00665E29"/>
    <w:rsid w:val="00666441"/>
    <w:rsid w:val="00667209"/>
    <w:rsid w:val="006713D4"/>
    <w:rsid w:val="00671B98"/>
    <w:rsid w:val="00674331"/>
    <w:rsid w:val="006744B8"/>
    <w:rsid w:val="006852EE"/>
    <w:rsid w:val="00685B3B"/>
    <w:rsid w:val="00685FFB"/>
    <w:rsid w:val="00692014"/>
    <w:rsid w:val="00693488"/>
    <w:rsid w:val="00694743"/>
    <w:rsid w:val="00697A7D"/>
    <w:rsid w:val="006A1D79"/>
    <w:rsid w:val="006A3EDC"/>
    <w:rsid w:val="006A6A1A"/>
    <w:rsid w:val="006B0695"/>
    <w:rsid w:val="006B4871"/>
    <w:rsid w:val="006B5AF5"/>
    <w:rsid w:val="006B7648"/>
    <w:rsid w:val="006C107C"/>
    <w:rsid w:val="006C671E"/>
    <w:rsid w:val="006C76FF"/>
    <w:rsid w:val="006C7ACB"/>
    <w:rsid w:val="006D00BC"/>
    <w:rsid w:val="006D2D22"/>
    <w:rsid w:val="006D4069"/>
    <w:rsid w:val="006D61F8"/>
    <w:rsid w:val="006E31BC"/>
    <w:rsid w:val="006F076C"/>
    <w:rsid w:val="006F1E0F"/>
    <w:rsid w:val="006F2E40"/>
    <w:rsid w:val="006F4895"/>
    <w:rsid w:val="00716AE8"/>
    <w:rsid w:val="00716C6E"/>
    <w:rsid w:val="00716E6B"/>
    <w:rsid w:val="0072318B"/>
    <w:rsid w:val="00724D49"/>
    <w:rsid w:val="00731241"/>
    <w:rsid w:val="0073450E"/>
    <w:rsid w:val="00734A6C"/>
    <w:rsid w:val="00736FD5"/>
    <w:rsid w:val="00737B37"/>
    <w:rsid w:val="00740639"/>
    <w:rsid w:val="00742FDE"/>
    <w:rsid w:val="007450CC"/>
    <w:rsid w:val="00745C37"/>
    <w:rsid w:val="00752069"/>
    <w:rsid w:val="00752590"/>
    <w:rsid w:val="00753DD0"/>
    <w:rsid w:val="00754A4B"/>
    <w:rsid w:val="00754AC6"/>
    <w:rsid w:val="00763A70"/>
    <w:rsid w:val="00765BD0"/>
    <w:rsid w:val="007714B9"/>
    <w:rsid w:val="00776B92"/>
    <w:rsid w:val="00777728"/>
    <w:rsid w:val="0079118F"/>
    <w:rsid w:val="007950A7"/>
    <w:rsid w:val="0079687C"/>
    <w:rsid w:val="007B214C"/>
    <w:rsid w:val="007B4572"/>
    <w:rsid w:val="007B5DFE"/>
    <w:rsid w:val="007C5207"/>
    <w:rsid w:val="007C5354"/>
    <w:rsid w:val="007C64E7"/>
    <w:rsid w:val="007D1A57"/>
    <w:rsid w:val="007D501F"/>
    <w:rsid w:val="007E09EB"/>
    <w:rsid w:val="007E20E4"/>
    <w:rsid w:val="007E4791"/>
    <w:rsid w:val="007E6552"/>
    <w:rsid w:val="007E6B67"/>
    <w:rsid w:val="007F5CD0"/>
    <w:rsid w:val="007F5FC5"/>
    <w:rsid w:val="007F6B49"/>
    <w:rsid w:val="0080099F"/>
    <w:rsid w:val="0080116E"/>
    <w:rsid w:val="008064A9"/>
    <w:rsid w:val="0082132F"/>
    <w:rsid w:val="0082187B"/>
    <w:rsid w:val="00821FA9"/>
    <w:rsid w:val="00822BA5"/>
    <w:rsid w:val="008261B4"/>
    <w:rsid w:val="00827E1F"/>
    <w:rsid w:val="00834C75"/>
    <w:rsid w:val="008430F2"/>
    <w:rsid w:val="008565EA"/>
    <w:rsid w:val="00861BEE"/>
    <w:rsid w:val="0086270C"/>
    <w:rsid w:val="008629F0"/>
    <w:rsid w:val="0086352A"/>
    <w:rsid w:val="0086540F"/>
    <w:rsid w:val="008662F2"/>
    <w:rsid w:val="0086796C"/>
    <w:rsid w:val="00867DFE"/>
    <w:rsid w:val="00870F7F"/>
    <w:rsid w:val="00872E77"/>
    <w:rsid w:val="008732AA"/>
    <w:rsid w:val="00876B82"/>
    <w:rsid w:val="00876C86"/>
    <w:rsid w:val="00881C10"/>
    <w:rsid w:val="00885893"/>
    <w:rsid w:val="00887E6B"/>
    <w:rsid w:val="008923DA"/>
    <w:rsid w:val="00897827"/>
    <w:rsid w:val="008A3931"/>
    <w:rsid w:val="008B1720"/>
    <w:rsid w:val="008B2937"/>
    <w:rsid w:val="008B2C1E"/>
    <w:rsid w:val="008B4AC1"/>
    <w:rsid w:val="008C2055"/>
    <w:rsid w:val="008C3793"/>
    <w:rsid w:val="008D0B12"/>
    <w:rsid w:val="008D0D6C"/>
    <w:rsid w:val="008D565A"/>
    <w:rsid w:val="008D770A"/>
    <w:rsid w:val="008E00A2"/>
    <w:rsid w:val="008E32A5"/>
    <w:rsid w:val="008E529C"/>
    <w:rsid w:val="008E73DA"/>
    <w:rsid w:val="008F22C9"/>
    <w:rsid w:val="008F5CC7"/>
    <w:rsid w:val="008F60E3"/>
    <w:rsid w:val="00900E52"/>
    <w:rsid w:val="0090440E"/>
    <w:rsid w:val="00904939"/>
    <w:rsid w:val="00904C27"/>
    <w:rsid w:val="00905F1C"/>
    <w:rsid w:val="00910FF7"/>
    <w:rsid w:val="00911D24"/>
    <w:rsid w:val="0091327A"/>
    <w:rsid w:val="009159FA"/>
    <w:rsid w:val="00920121"/>
    <w:rsid w:val="009346B1"/>
    <w:rsid w:val="00936CC9"/>
    <w:rsid w:val="00937D6A"/>
    <w:rsid w:val="00945603"/>
    <w:rsid w:val="0095137B"/>
    <w:rsid w:val="00952630"/>
    <w:rsid w:val="009529AD"/>
    <w:rsid w:val="00954BA0"/>
    <w:rsid w:val="0095554D"/>
    <w:rsid w:val="00960A7C"/>
    <w:rsid w:val="0096276E"/>
    <w:rsid w:val="00972CFD"/>
    <w:rsid w:val="00973689"/>
    <w:rsid w:val="00975CFB"/>
    <w:rsid w:val="00981A53"/>
    <w:rsid w:val="0098305B"/>
    <w:rsid w:val="0098536A"/>
    <w:rsid w:val="00987CDA"/>
    <w:rsid w:val="00991669"/>
    <w:rsid w:val="009920F4"/>
    <w:rsid w:val="00992EEB"/>
    <w:rsid w:val="00993919"/>
    <w:rsid w:val="00993C8B"/>
    <w:rsid w:val="009966BF"/>
    <w:rsid w:val="009A014A"/>
    <w:rsid w:val="009A250F"/>
    <w:rsid w:val="009B1EA3"/>
    <w:rsid w:val="009B3605"/>
    <w:rsid w:val="009B642F"/>
    <w:rsid w:val="009B6CEB"/>
    <w:rsid w:val="009B706A"/>
    <w:rsid w:val="009C0B21"/>
    <w:rsid w:val="009C5229"/>
    <w:rsid w:val="009C6BE4"/>
    <w:rsid w:val="009D3E66"/>
    <w:rsid w:val="009D7B4D"/>
    <w:rsid w:val="009E12AD"/>
    <w:rsid w:val="009E4F23"/>
    <w:rsid w:val="009F0AE3"/>
    <w:rsid w:val="009F0CD3"/>
    <w:rsid w:val="009F50B6"/>
    <w:rsid w:val="00A03868"/>
    <w:rsid w:val="00A071E1"/>
    <w:rsid w:val="00A120ED"/>
    <w:rsid w:val="00A128CB"/>
    <w:rsid w:val="00A16E68"/>
    <w:rsid w:val="00A238A4"/>
    <w:rsid w:val="00A357DF"/>
    <w:rsid w:val="00A4667D"/>
    <w:rsid w:val="00A46771"/>
    <w:rsid w:val="00A47447"/>
    <w:rsid w:val="00A51870"/>
    <w:rsid w:val="00A52B41"/>
    <w:rsid w:val="00A72A43"/>
    <w:rsid w:val="00A750CC"/>
    <w:rsid w:val="00A76D96"/>
    <w:rsid w:val="00AA12FA"/>
    <w:rsid w:val="00AA4318"/>
    <w:rsid w:val="00AA6E19"/>
    <w:rsid w:val="00AA7403"/>
    <w:rsid w:val="00AB2DD3"/>
    <w:rsid w:val="00AC0C82"/>
    <w:rsid w:val="00AC5D8A"/>
    <w:rsid w:val="00AD013F"/>
    <w:rsid w:val="00AD3FFE"/>
    <w:rsid w:val="00AD5F0D"/>
    <w:rsid w:val="00AE0DB3"/>
    <w:rsid w:val="00AE1459"/>
    <w:rsid w:val="00AE3468"/>
    <w:rsid w:val="00AE7CE1"/>
    <w:rsid w:val="00AF3439"/>
    <w:rsid w:val="00AF3772"/>
    <w:rsid w:val="00AF3FFE"/>
    <w:rsid w:val="00AF5A7F"/>
    <w:rsid w:val="00AF5AD9"/>
    <w:rsid w:val="00AF7F62"/>
    <w:rsid w:val="00B00213"/>
    <w:rsid w:val="00B04F85"/>
    <w:rsid w:val="00B114C7"/>
    <w:rsid w:val="00B14696"/>
    <w:rsid w:val="00B146F3"/>
    <w:rsid w:val="00B16983"/>
    <w:rsid w:val="00B25836"/>
    <w:rsid w:val="00B31A30"/>
    <w:rsid w:val="00B3389B"/>
    <w:rsid w:val="00B35032"/>
    <w:rsid w:val="00B414CC"/>
    <w:rsid w:val="00B430F2"/>
    <w:rsid w:val="00B45C7C"/>
    <w:rsid w:val="00B51339"/>
    <w:rsid w:val="00B5256D"/>
    <w:rsid w:val="00B52E2F"/>
    <w:rsid w:val="00B55E48"/>
    <w:rsid w:val="00B566F6"/>
    <w:rsid w:val="00B57B67"/>
    <w:rsid w:val="00B61E0C"/>
    <w:rsid w:val="00B62673"/>
    <w:rsid w:val="00B6362E"/>
    <w:rsid w:val="00B6438B"/>
    <w:rsid w:val="00B674DF"/>
    <w:rsid w:val="00B76C66"/>
    <w:rsid w:val="00B8150F"/>
    <w:rsid w:val="00B90A55"/>
    <w:rsid w:val="00B90CA8"/>
    <w:rsid w:val="00B97BC0"/>
    <w:rsid w:val="00B97C0B"/>
    <w:rsid w:val="00BA1FCD"/>
    <w:rsid w:val="00BA2249"/>
    <w:rsid w:val="00BB103F"/>
    <w:rsid w:val="00BB60E9"/>
    <w:rsid w:val="00BC061A"/>
    <w:rsid w:val="00BC1EBC"/>
    <w:rsid w:val="00BC305B"/>
    <w:rsid w:val="00BC5EF8"/>
    <w:rsid w:val="00BC61D8"/>
    <w:rsid w:val="00BC65A1"/>
    <w:rsid w:val="00BD019B"/>
    <w:rsid w:val="00BE1AA9"/>
    <w:rsid w:val="00BE21C9"/>
    <w:rsid w:val="00BE4EA6"/>
    <w:rsid w:val="00BF0279"/>
    <w:rsid w:val="00BF17C0"/>
    <w:rsid w:val="00BF3933"/>
    <w:rsid w:val="00BF5851"/>
    <w:rsid w:val="00C0071E"/>
    <w:rsid w:val="00C02466"/>
    <w:rsid w:val="00C04665"/>
    <w:rsid w:val="00C1375A"/>
    <w:rsid w:val="00C16265"/>
    <w:rsid w:val="00C273AE"/>
    <w:rsid w:val="00C318D2"/>
    <w:rsid w:val="00C35046"/>
    <w:rsid w:val="00C367FD"/>
    <w:rsid w:val="00C37153"/>
    <w:rsid w:val="00C40CE7"/>
    <w:rsid w:val="00C45AE5"/>
    <w:rsid w:val="00C45B9D"/>
    <w:rsid w:val="00C46D09"/>
    <w:rsid w:val="00C536B7"/>
    <w:rsid w:val="00C53DD4"/>
    <w:rsid w:val="00C54957"/>
    <w:rsid w:val="00C60372"/>
    <w:rsid w:val="00C6204F"/>
    <w:rsid w:val="00C6388C"/>
    <w:rsid w:val="00C67842"/>
    <w:rsid w:val="00C70ED0"/>
    <w:rsid w:val="00C73422"/>
    <w:rsid w:val="00C750C2"/>
    <w:rsid w:val="00C82570"/>
    <w:rsid w:val="00C8437F"/>
    <w:rsid w:val="00C84CBC"/>
    <w:rsid w:val="00C85B1A"/>
    <w:rsid w:val="00C900C9"/>
    <w:rsid w:val="00C91FB7"/>
    <w:rsid w:val="00C934E8"/>
    <w:rsid w:val="00C94570"/>
    <w:rsid w:val="00C95D3C"/>
    <w:rsid w:val="00C965AA"/>
    <w:rsid w:val="00CA011D"/>
    <w:rsid w:val="00CA3A32"/>
    <w:rsid w:val="00CA6E5B"/>
    <w:rsid w:val="00CB109C"/>
    <w:rsid w:val="00CC3C30"/>
    <w:rsid w:val="00CC48C4"/>
    <w:rsid w:val="00CC4C8F"/>
    <w:rsid w:val="00CC6DEC"/>
    <w:rsid w:val="00CC6E9F"/>
    <w:rsid w:val="00CC77BE"/>
    <w:rsid w:val="00CD286F"/>
    <w:rsid w:val="00CD3003"/>
    <w:rsid w:val="00CD3DB7"/>
    <w:rsid w:val="00CD67C9"/>
    <w:rsid w:val="00CD7E09"/>
    <w:rsid w:val="00CE0C3F"/>
    <w:rsid w:val="00CE1BED"/>
    <w:rsid w:val="00CE2D34"/>
    <w:rsid w:val="00CE5E3A"/>
    <w:rsid w:val="00CE5EAA"/>
    <w:rsid w:val="00CE77FA"/>
    <w:rsid w:val="00CF06AE"/>
    <w:rsid w:val="00CF2525"/>
    <w:rsid w:val="00CF35AA"/>
    <w:rsid w:val="00CF3FE2"/>
    <w:rsid w:val="00CF4844"/>
    <w:rsid w:val="00D02D59"/>
    <w:rsid w:val="00D03FBE"/>
    <w:rsid w:val="00D119C7"/>
    <w:rsid w:val="00D1229B"/>
    <w:rsid w:val="00D131A0"/>
    <w:rsid w:val="00D22D10"/>
    <w:rsid w:val="00D233C5"/>
    <w:rsid w:val="00D24493"/>
    <w:rsid w:val="00D24545"/>
    <w:rsid w:val="00D30482"/>
    <w:rsid w:val="00D3405A"/>
    <w:rsid w:val="00D43D97"/>
    <w:rsid w:val="00D549DD"/>
    <w:rsid w:val="00D63497"/>
    <w:rsid w:val="00D65292"/>
    <w:rsid w:val="00D65FE5"/>
    <w:rsid w:val="00D6602E"/>
    <w:rsid w:val="00D675B4"/>
    <w:rsid w:val="00D70F93"/>
    <w:rsid w:val="00D81D78"/>
    <w:rsid w:val="00D90232"/>
    <w:rsid w:val="00D92422"/>
    <w:rsid w:val="00D93F77"/>
    <w:rsid w:val="00D93F8C"/>
    <w:rsid w:val="00DA670E"/>
    <w:rsid w:val="00DB03A5"/>
    <w:rsid w:val="00DB3960"/>
    <w:rsid w:val="00DB75D5"/>
    <w:rsid w:val="00DC263E"/>
    <w:rsid w:val="00DC598A"/>
    <w:rsid w:val="00DC6A49"/>
    <w:rsid w:val="00DD1AD8"/>
    <w:rsid w:val="00DD75D7"/>
    <w:rsid w:val="00DE0242"/>
    <w:rsid w:val="00DE108C"/>
    <w:rsid w:val="00DE3214"/>
    <w:rsid w:val="00DE40DC"/>
    <w:rsid w:val="00DE6A00"/>
    <w:rsid w:val="00DF1457"/>
    <w:rsid w:val="00DF2C4A"/>
    <w:rsid w:val="00E02E6F"/>
    <w:rsid w:val="00E05224"/>
    <w:rsid w:val="00E12070"/>
    <w:rsid w:val="00E1397E"/>
    <w:rsid w:val="00E14CDF"/>
    <w:rsid w:val="00E24226"/>
    <w:rsid w:val="00E33567"/>
    <w:rsid w:val="00E3421A"/>
    <w:rsid w:val="00E363E2"/>
    <w:rsid w:val="00E42728"/>
    <w:rsid w:val="00E44B55"/>
    <w:rsid w:val="00E45354"/>
    <w:rsid w:val="00E51D10"/>
    <w:rsid w:val="00E5283A"/>
    <w:rsid w:val="00E55656"/>
    <w:rsid w:val="00E559A3"/>
    <w:rsid w:val="00E57339"/>
    <w:rsid w:val="00E57848"/>
    <w:rsid w:val="00E628D8"/>
    <w:rsid w:val="00E64F47"/>
    <w:rsid w:val="00E66537"/>
    <w:rsid w:val="00E778A5"/>
    <w:rsid w:val="00E8167E"/>
    <w:rsid w:val="00E831A4"/>
    <w:rsid w:val="00E879E7"/>
    <w:rsid w:val="00E96187"/>
    <w:rsid w:val="00EA0F1B"/>
    <w:rsid w:val="00EA650B"/>
    <w:rsid w:val="00EB0056"/>
    <w:rsid w:val="00EB0AFF"/>
    <w:rsid w:val="00EB0B89"/>
    <w:rsid w:val="00EB288B"/>
    <w:rsid w:val="00EB2DF2"/>
    <w:rsid w:val="00EB3C21"/>
    <w:rsid w:val="00EC03A2"/>
    <w:rsid w:val="00EC6EA7"/>
    <w:rsid w:val="00ED43E5"/>
    <w:rsid w:val="00ED4DA2"/>
    <w:rsid w:val="00ED5A77"/>
    <w:rsid w:val="00EE1E67"/>
    <w:rsid w:val="00EE766B"/>
    <w:rsid w:val="00EF7336"/>
    <w:rsid w:val="00F02930"/>
    <w:rsid w:val="00F0419D"/>
    <w:rsid w:val="00F14897"/>
    <w:rsid w:val="00F15D2E"/>
    <w:rsid w:val="00F306DD"/>
    <w:rsid w:val="00F334CC"/>
    <w:rsid w:val="00F360C0"/>
    <w:rsid w:val="00F40C17"/>
    <w:rsid w:val="00F4165F"/>
    <w:rsid w:val="00F41944"/>
    <w:rsid w:val="00F426A9"/>
    <w:rsid w:val="00F439C1"/>
    <w:rsid w:val="00F464DE"/>
    <w:rsid w:val="00F474B8"/>
    <w:rsid w:val="00F47ECD"/>
    <w:rsid w:val="00F52B32"/>
    <w:rsid w:val="00F56767"/>
    <w:rsid w:val="00F569B3"/>
    <w:rsid w:val="00F61E2C"/>
    <w:rsid w:val="00F63504"/>
    <w:rsid w:val="00F7232D"/>
    <w:rsid w:val="00F7323C"/>
    <w:rsid w:val="00F75A9F"/>
    <w:rsid w:val="00F81E3F"/>
    <w:rsid w:val="00F84F1D"/>
    <w:rsid w:val="00F85606"/>
    <w:rsid w:val="00F9530B"/>
    <w:rsid w:val="00FA0A01"/>
    <w:rsid w:val="00FA1E4A"/>
    <w:rsid w:val="00FB2A2A"/>
    <w:rsid w:val="00FB38BC"/>
    <w:rsid w:val="00FB4CC4"/>
    <w:rsid w:val="00FB6C35"/>
    <w:rsid w:val="00FC0D5E"/>
    <w:rsid w:val="00FC0E0F"/>
    <w:rsid w:val="00FC3405"/>
    <w:rsid w:val="00FC61CC"/>
    <w:rsid w:val="00FD3D7E"/>
    <w:rsid w:val="00FD6413"/>
    <w:rsid w:val="00FD710E"/>
    <w:rsid w:val="00FE41E3"/>
    <w:rsid w:val="00FE5153"/>
    <w:rsid w:val="00FF561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3FDE3"/>
  <w15:chartTrackingRefBased/>
  <w15:docId w15:val="{B28F1C2C-BB28-4A5E-866A-72C3654DF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82132F"/>
    <w:pPr>
      <w:keepNext/>
      <w:keepLines/>
      <w:spacing w:before="240" w:after="0"/>
      <w:outlineLvl w:val="0"/>
    </w:pPr>
    <w:rPr>
      <w:rFonts w:ascii="Aptos" w:eastAsiaTheme="majorEastAsia" w:hAnsi="Aptos" w:cstheme="majorBidi"/>
      <w:b/>
      <w:color w:val="385623" w:themeColor="accent6" w:themeShade="80"/>
      <w:sz w:val="28"/>
      <w:szCs w:val="32"/>
    </w:rPr>
  </w:style>
  <w:style w:type="paragraph" w:styleId="Ttulo2">
    <w:name w:val="heading 2"/>
    <w:basedOn w:val="Normal"/>
    <w:link w:val="Ttulo2Char"/>
    <w:uiPriority w:val="9"/>
    <w:qFormat/>
    <w:rsid w:val="00C46D09"/>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C46D09"/>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4">
    <w:name w:val="heading 4"/>
    <w:basedOn w:val="Normal"/>
    <w:next w:val="Normal"/>
    <w:link w:val="Ttulo4Char"/>
    <w:uiPriority w:val="9"/>
    <w:semiHidden/>
    <w:unhideWhenUsed/>
    <w:qFormat/>
    <w:rsid w:val="00DB75D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unhideWhenUsed/>
    <w:qFormat/>
    <w:rsid w:val="00ED43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C46D09"/>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C46D09"/>
    <w:rPr>
      <w:rFonts w:ascii="Times New Roman" w:eastAsia="Times New Roman" w:hAnsi="Times New Roman" w:cs="Times New Roman"/>
      <w:b/>
      <w:bCs/>
      <w:sz w:val="27"/>
      <w:szCs w:val="27"/>
      <w:lang w:eastAsia="pt-BR"/>
    </w:rPr>
  </w:style>
  <w:style w:type="character" w:styleId="Forte">
    <w:name w:val="Strong"/>
    <w:basedOn w:val="Fontepargpadro"/>
    <w:uiPriority w:val="22"/>
    <w:qFormat/>
    <w:rsid w:val="00C46D09"/>
    <w:rPr>
      <w:b/>
      <w:bCs/>
    </w:rPr>
  </w:style>
  <w:style w:type="paragraph" w:styleId="NormalWeb">
    <w:name w:val="Normal (Web)"/>
    <w:basedOn w:val="Normal"/>
    <w:uiPriority w:val="99"/>
    <w:semiHidden/>
    <w:unhideWhenUsed/>
    <w:rsid w:val="00C46D09"/>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aliases w:val="Vitor Título,Vitor T’tulo,Vitor T,PN - Lista,Vitor T?tulo"/>
    <w:basedOn w:val="Normal"/>
    <w:link w:val="PargrafodaListaChar"/>
    <w:uiPriority w:val="34"/>
    <w:qFormat/>
    <w:rsid w:val="00ED43E5"/>
    <w:pPr>
      <w:ind w:left="720"/>
      <w:contextualSpacing/>
    </w:pPr>
  </w:style>
  <w:style w:type="character" w:customStyle="1" w:styleId="Ttulo5Char">
    <w:name w:val="Título 5 Char"/>
    <w:basedOn w:val="Fontepargpadro"/>
    <w:link w:val="Ttulo5"/>
    <w:uiPriority w:val="9"/>
    <w:rsid w:val="00ED43E5"/>
    <w:rPr>
      <w:rFonts w:asciiTheme="majorHAnsi" w:eastAsiaTheme="majorEastAsia" w:hAnsiTheme="majorHAnsi" w:cstheme="majorBidi"/>
      <w:color w:val="2F5496" w:themeColor="accent1" w:themeShade="BF"/>
    </w:rPr>
  </w:style>
  <w:style w:type="character" w:styleId="Refdecomentrio">
    <w:name w:val="annotation reference"/>
    <w:basedOn w:val="Fontepargpadro"/>
    <w:uiPriority w:val="99"/>
    <w:semiHidden/>
    <w:unhideWhenUsed/>
    <w:rsid w:val="007D501F"/>
    <w:rPr>
      <w:sz w:val="16"/>
      <w:szCs w:val="16"/>
    </w:rPr>
  </w:style>
  <w:style w:type="paragraph" w:styleId="Textodecomentrio">
    <w:name w:val="annotation text"/>
    <w:basedOn w:val="Normal"/>
    <w:link w:val="TextodecomentrioChar"/>
    <w:uiPriority w:val="99"/>
    <w:unhideWhenUsed/>
    <w:rsid w:val="007D501F"/>
    <w:pPr>
      <w:spacing w:line="240" w:lineRule="auto"/>
    </w:pPr>
    <w:rPr>
      <w:sz w:val="20"/>
      <w:szCs w:val="20"/>
    </w:rPr>
  </w:style>
  <w:style w:type="character" w:customStyle="1" w:styleId="TextodecomentrioChar">
    <w:name w:val="Texto de comentário Char"/>
    <w:basedOn w:val="Fontepargpadro"/>
    <w:link w:val="Textodecomentrio"/>
    <w:uiPriority w:val="99"/>
    <w:rsid w:val="007D501F"/>
    <w:rPr>
      <w:sz w:val="20"/>
      <w:szCs w:val="20"/>
    </w:rPr>
  </w:style>
  <w:style w:type="paragraph" w:styleId="Assuntodocomentrio">
    <w:name w:val="annotation subject"/>
    <w:basedOn w:val="Textodecomentrio"/>
    <w:next w:val="Textodecomentrio"/>
    <w:link w:val="AssuntodocomentrioChar"/>
    <w:uiPriority w:val="99"/>
    <w:semiHidden/>
    <w:unhideWhenUsed/>
    <w:rsid w:val="007D501F"/>
    <w:rPr>
      <w:b/>
      <w:bCs/>
    </w:rPr>
  </w:style>
  <w:style w:type="character" w:customStyle="1" w:styleId="AssuntodocomentrioChar">
    <w:name w:val="Assunto do comentário Char"/>
    <w:basedOn w:val="TextodecomentrioChar"/>
    <w:link w:val="Assuntodocomentrio"/>
    <w:uiPriority w:val="99"/>
    <w:semiHidden/>
    <w:rsid w:val="007D501F"/>
    <w:rPr>
      <w:b/>
      <w:bCs/>
      <w:sz w:val="20"/>
      <w:szCs w:val="20"/>
    </w:rPr>
  </w:style>
  <w:style w:type="paragraph" w:styleId="Textodebalo">
    <w:name w:val="Balloon Text"/>
    <w:basedOn w:val="Normal"/>
    <w:link w:val="TextodebaloChar"/>
    <w:uiPriority w:val="99"/>
    <w:semiHidden/>
    <w:unhideWhenUsed/>
    <w:rsid w:val="007D501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D501F"/>
    <w:rPr>
      <w:rFonts w:ascii="Segoe UI" w:hAnsi="Segoe UI" w:cs="Segoe UI"/>
      <w:sz w:val="18"/>
      <w:szCs w:val="18"/>
    </w:rPr>
  </w:style>
  <w:style w:type="character" w:styleId="Hyperlink">
    <w:name w:val="Hyperlink"/>
    <w:basedOn w:val="Fontepargpadro"/>
    <w:uiPriority w:val="99"/>
    <w:unhideWhenUsed/>
    <w:rsid w:val="002757EB"/>
    <w:rPr>
      <w:color w:val="0000FF"/>
      <w:u w:val="single"/>
    </w:rPr>
  </w:style>
  <w:style w:type="paragraph" w:styleId="Reviso">
    <w:name w:val="Revision"/>
    <w:hidden/>
    <w:uiPriority w:val="99"/>
    <w:semiHidden/>
    <w:rsid w:val="00B97BC0"/>
    <w:pPr>
      <w:spacing w:after="0" w:line="240" w:lineRule="auto"/>
    </w:pPr>
  </w:style>
  <w:style w:type="character" w:styleId="MenoPendente">
    <w:name w:val="Unresolved Mention"/>
    <w:basedOn w:val="Fontepargpadro"/>
    <w:uiPriority w:val="99"/>
    <w:semiHidden/>
    <w:unhideWhenUsed/>
    <w:rsid w:val="006852EE"/>
    <w:rPr>
      <w:color w:val="605E5C"/>
      <w:shd w:val="clear" w:color="auto" w:fill="E1DFDD"/>
    </w:rPr>
  </w:style>
  <w:style w:type="paragraph" w:styleId="Cabealho">
    <w:name w:val="header"/>
    <w:basedOn w:val="Normal"/>
    <w:link w:val="CabealhoChar"/>
    <w:uiPriority w:val="99"/>
    <w:unhideWhenUsed/>
    <w:rsid w:val="0082132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2132F"/>
  </w:style>
  <w:style w:type="paragraph" w:styleId="Rodap">
    <w:name w:val="footer"/>
    <w:basedOn w:val="Normal"/>
    <w:link w:val="RodapChar"/>
    <w:uiPriority w:val="99"/>
    <w:unhideWhenUsed/>
    <w:rsid w:val="0082132F"/>
    <w:pPr>
      <w:tabs>
        <w:tab w:val="center" w:pos="4252"/>
        <w:tab w:val="right" w:pos="8504"/>
      </w:tabs>
      <w:spacing w:after="0" w:line="240" w:lineRule="auto"/>
    </w:pPr>
  </w:style>
  <w:style w:type="character" w:customStyle="1" w:styleId="RodapChar">
    <w:name w:val="Rodapé Char"/>
    <w:basedOn w:val="Fontepargpadro"/>
    <w:link w:val="Rodap"/>
    <w:uiPriority w:val="99"/>
    <w:rsid w:val="0082132F"/>
  </w:style>
  <w:style w:type="character" w:customStyle="1" w:styleId="Ttulo1Char">
    <w:name w:val="Título 1 Char"/>
    <w:basedOn w:val="Fontepargpadro"/>
    <w:link w:val="Ttulo1"/>
    <w:uiPriority w:val="9"/>
    <w:rsid w:val="0082132F"/>
    <w:rPr>
      <w:rFonts w:ascii="Aptos" w:eastAsiaTheme="majorEastAsia" w:hAnsi="Aptos" w:cstheme="majorBidi"/>
      <w:b/>
      <w:color w:val="385623" w:themeColor="accent6" w:themeShade="80"/>
      <w:sz w:val="28"/>
      <w:szCs w:val="32"/>
    </w:rPr>
  </w:style>
  <w:style w:type="character" w:customStyle="1" w:styleId="Ttulo4Char">
    <w:name w:val="Título 4 Char"/>
    <w:basedOn w:val="Fontepargpadro"/>
    <w:link w:val="Ttulo4"/>
    <w:uiPriority w:val="9"/>
    <w:semiHidden/>
    <w:rsid w:val="00DB75D5"/>
    <w:rPr>
      <w:rFonts w:asciiTheme="majorHAnsi" w:eastAsiaTheme="majorEastAsia" w:hAnsiTheme="majorHAnsi" w:cstheme="majorBidi"/>
      <w:i/>
      <w:iCs/>
      <w:color w:val="2F5496" w:themeColor="accent1" w:themeShade="BF"/>
    </w:rPr>
  </w:style>
  <w:style w:type="character" w:customStyle="1" w:styleId="PargrafodaListaChar">
    <w:name w:val="Parágrafo da Lista Char"/>
    <w:aliases w:val="Vitor Título Char,Vitor T’tulo Char,Vitor T Char,PN - Lista Char,Vitor T?tulo Char"/>
    <w:link w:val="PargrafodaLista"/>
    <w:uiPriority w:val="34"/>
    <w:qFormat/>
    <w:rsid w:val="0005771A"/>
  </w:style>
  <w:style w:type="paragraph" w:customStyle="1" w:styleId="RecitalsOutline">
    <w:name w:val="Recitals Outline"/>
    <w:basedOn w:val="Normal"/>
    <w:uiPriority w:val="2"/>
    <w:qFormat/>
    <w:rsid w:val="0005771A"/>
    <w:pPr>
      <w:numPr>
        <w:numId w:val="39"/>
      </w:numPr>
      <w:spacing w:after="240" w:line="340" w:lineRule="auto"/>
      <w:jc w:val="both"/>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09921">
      <w:bodyDiv w:val="1"/>
      <w:marLeft w:val="0"/>
      <w:marRight w:val="0"/>
      <w:marTop w:val="0"/>
      <w:marBottom w:val="0"/>
      <w:divBdr>
        <w:top w:val="none" w:sz="0" w:space="0" w:color="auto"/>
        <w:left w:val="none" w:sz="0" w:space="0" w:color="auto"/>
        <w:bottom w:val="none" w:sz="0" w:space="0" w:color="auto"/>
        <w:right w:val="none" w:sz="0" w:space="0" w:color="auto"/>
      </w:divBdr>
      <w:divsChild>
        <w:div w:id="114564201">
          <w:marLeft w:val="0"/>
          <w:marRight w:val="0"/>
          <w:marTop w:val="0"/>
          <w:marBottom w:val="0"/>
          <w:divBdr>
            <w:top w:val="none" w:sz="0" w:space="0" w:color="auto"/>
            <w:left w:val="none" w:sz="0" w:space="0" w:color="auto"/>
            <w:bottom w:val="none" w:sz="0" w:space="0" w:color="auto"/>
            <w:right w:val="none" w:sz="0" w:space="0" w:color="auto"/>
          </w:divBdr>
          <w:divsChild>
            <w:div w:id="1514564826">
              <w:marLeft w:val="0"/>
              <w:marRight w:val="0"/>
              <w:marTop w:val="0"/>
              <w:marBottom w:val="0"/>
              <w:divBdr>
                <w:top w:val="none" w:sz="0" w:space="0" w:color="auto"/>
                <w:left w:val="none" w:sz="0" w:space="0" w:color="auto"/>
                <w:bottom w:val="none" w:sz="0" w:space="0" w:color="auto"/>
                <w:right w:val="none" w:sz="0" w:space="0" w:color="auto"/>
              </w:divBdr>
            </w:div>
          </w:divsChild>
        </w:div>
        <w:div w:id="1857189275">
          <w:marLeft w:val="0"/>
          <w:marRight w:val="0"/>
          <w:marTop w:val="0"/>
          <w:marBottom w:val="120"/>
          <w:divBdr>
            <w:top w:val="none" w:sz="0" w:space="0" w:color="auto"/>
            <w:left w:val="none" w:sz="0" w:space="0" w:color="auto"/>
            <w:bottom w:val="none" w:sz="0" w:space="0" w:color="auto"/>
            <w:right w:val="none" w:sz="0" w:space="0" w:color="auto"/>
          </w:divBdr>
          <w:divsChild>
            <w:div w:id="9139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7686">
      <w:bodyDiv w:val="1"/>
      <w:marLeft w:val="0"/>
      <w:marRight w:val="0"/>
      <w:marTop w:val="0"/>
      <w:marBottom w:val="0"/>
      <w:divBdr>
        <w:top w:val="none" w:sz="0" w:space="0" w:color="auto"/>
        <w:left w:val="none" w:sz="0" w:space="0" w:color="auto"/>
        <w:bottom w:val="none" w:sz="0" w:space="0" w:color="auto"/>
        <w:right w:val="none" w:sz="0" w:space="0" w:color="auto"/>
      </w:divBdr>
    </w:div>
    <w:div w:id="143280265">
      <w:bodyDiv w:val="1"/>
      <w:marLeft w:val="0"/>
      <w:marRight w:val="0"/>
      <w:marTop w:val="0"/>
      <w:marBottom w:val="0"/>
      <w:divBdr>
        <w:top w:val="none" w:sz="0" w:space="0" w:color="auto"/>
        <w:left w:val="none" w:sz="0" w:space="0" w:color="auto"/>
        <w:bottom w:val="none" w:sz="0" w:space="0" w:color="auto"/>
        <w:right w:val="none" w:sz="0" w:space="0" w:color="auto"/>
      </w:divBdr>
    </w:div>
    <w:div w:id="177668773">
      <w:bodyDiv w:val="1"/>
      <w:marLeft w:val="0"/>
      <w:marRight w:val="0"/>
      <w:marTop w:val="0"/>
      <w:marBottom w:val="0"/>
      <w:divBdr>
        <w:top w:val="none" w:sz="0" w:space="0" w:color="auto"/>
        <w:left w:val="none" w:sz="0" w:space="0" w:color="auto"/>
        <w:bottom w:val="none" w:sz="0" w:space="0" w:color="auto"/>
        <w:right w:val="none" w:sz="0" w:space="0" w:color="auto"/>
      </w:divBdr>
    </w:div>
    <w:div w:id="182667968">
      <w:bodyDiv w:val="1"/>
      <w:marLeft w:val="0"/>
      <w:marRight w:val="0"/>
      <w:marTop w:val="0"/>
      <w:marBottom w:val="0"/>
      <w:divBdr>
        <w:top w:val="none" w:sz="0" w:space="0" w:color="auto"/>
        <w:left w:val="none" w:sz="0" w:space="0" w:color="auto"/>
        <w:bottom w:val="none" w:sz="0" w:space="0" w:color="auto"/>
        <w:right w:val="none" w:sz="0" w:space="0" w:color="auto"/>
      </w:divBdr>
    </w:div>
    <w:div w:id="186068393">
      <w:bodyDiv w:val="1"/>
      <w:marLeft w:val="0"/>
      <w:marRight w:val="0"/>
      <w:marTop w:val="0"/>
      <w:marBottom w:val="0"/>
      <w:divBdr>
        <w:top w:val="none" w:sz="0" w:space="0" w:color="auto"/>
        <w:left w:val="none" w:sz="0" w:space="0" w:color="auto"/>
        <w:bottom w:val="none" w:sz="0" w:space="0" w:color="auto"/>
        <w:right w:val="none" w:sz="0" w:space="0" w:color="auto"/>
      </w:divBdr>
    </w:div>
    <w:div w:id="242686248">
      <w:bodyDiv w:val="1"/>
      <w:marLeft w:val="0"/>
      <w:marRight w:val="0"/>
      <w:marTop w:val="0"/>
      <w:marBottom w:val="0"/>
      <w:divBdr>
        <w:top w:val="none" w:sz="0" w:space="0" w:color="auto"/>
        <w:left w:val="none" w:sz="0" w:space="0" w:color="auto"/>
        <w:bottom w:val="none" w:sz="0" w:space="0" w:color="auto"/>
        <w:right w:val="none" w:sz="0" w:space="0" w:color="auto"/>
      </w:divBdr>
    </w:div>
    <w:div w:id="266885834">
      <w:bodyDiv w:val="1"/>
      <w:marLeft w:val="0"/>
      <w:marRight w:val="0"/>
      <w:marTop w:val="0"/>
      <w:marBottom w:val="0"/>
      <w:divBdr>
        <w:top w:val="none" w:sz="0" w:space="0" w:color="auto"/>
        <w:left w:val="none" w:sz="0" w:space="0" w:color="auto"/>
        <w:bottom w:val="none" w:sz="0" w:space="0" w:color="auto"/>
        <w:right w:val="none" w:sz="0" w:space="0" w:color="auto"/>
      </w:divBdr>
    </w:div>
    <w:div w:id="277109561">
      <w:bodyDiv w:val="1"/>
      <w:marLeft w:val="0"/>
      <w:marRight w:val="0"/>
      <w:marTop w:val="0"/>
      <w:marBottom w:val="0"/>
      <w:divBdr>
        <w:top w:val="none" w:sz="0" w:space="0" w:color="auto"/>
        <w:left w:val="none" w:sz="0" w:space="0" w:color="auto"/>
        <w:bottom w:val="none" w:sz="0" w:space="0" w:color="auto"/>
        <w:right w:val="none" w:sz="0" w:space="0" w:color="auto"/>
      </w:divBdr>
    </w:div>
    <w:div w:id="295064287">
      <w:bodyDiv w:val="1"/>
      <w:marLeft w:val="0"/>
      <w:marRight w:val="0"/>
      <w:marTop w:val="0"/>
      <w:marBottom w:val="0"/>
      <w:divBdr>
        <w:top w:val="none" w:sz="0" w:space="0" w:color="auto"/>
        <w:left w:val="none" w:sz="0" w:space="0" w:color="auto"/>
        <w:bottom w:val="none" w:sz="0" w:space="0" w:color="auto"/>
        <w:right w:val="none" w:sz="0" w:space="0" w:color="auto"/>
      </w:divBdr>
      <w:divsChild>
        <w:div w:id="712928888">
          <w:marLeft w:val="0"/>
          <w:marRight w:val="0"/>
          <w:marTop w:val="0"/>
          <w:marBottom w:val="0"/>
          <w:divBdr>
            <w:top w:val="none" w:sz="0" w:space="0" w:color="auto"/>
            <w:left w:val="none" w:sz="0" w:space="0" w:color="auto"/>
            <w:bottom w:val="none" w:sz="0" w:space="0" w:color="auto"/>
            <w:right w:val="none" w:sz="0" w:space="0" w:color="auto"/>
          </w:divBdr>
          <w:divsChild>
            <w:div w:id="436601834">
              <w:marLeft w:val="0"/>
              <w:marRight w:val="0"/>
              <w:marTop w:val="0"/>
              <w:marBottom w:val="0"/>
              <w:divBdr>
                <w:top w:val="none" w:sz="0" w:space="0" w:color="auto"/>
                <w:left w:val="none" w:sz="0" w:space="0" w:color="auto"/>
                <w:bottom w:val="none" w:sz="0" w:space="0" w:color="auto"/>
                <w:right w:val="none" w:sz="0" w:space="0" w:color="auto"/>
              </w:divBdr>
              <w:divsChild>
                <w:div w:id="12102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80168">
          <w:marLeft w:val="0"/>
          <w:marRight w:val="0"/>
          <w:marTop w:val="0"/>
          <w:marBottom w:val="120"/>
          <w:divBdr>
            <w:top w:val="none" w:sz="0" w:space="0" w:color="auto"/>
            <w:left w:val="none" w:sz="0" w:space="0" w:color="auto"/>
            <w:bottom w:val="none" w:sz="0" w:space="0" w:color="auto"/>
            <w:right w:val="none" w:sz="0" w:space="0" w:color="auto"/>
          </w:divBdr>
          <w:divsChild>
            <w:div w:id="193982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6794">
      <w:bodyDiv w:val="1"/>
      <w:marLeft w:val="0"/>
      <w:marRight w:val="0"/>
      <w:marTop w:val="0"/>
      <w:marBottom w:val="0"/>
      <w:divBdr>
        <w:top w:val="none" w:sz="0" w:space="0" w:color="auto"/>
        <w:left w:val="none" w:sz="0" w:space="0" w:color="auto"/>
        <w:bottom w:val="none" w:sz="0" w:space="0" w:color="auto"/>
        <w:right w:val="none" w:sz="0" w:space="0" w:color="auto"/>
      </w:divBdr>
    </w:div>
    <w:div w:id="513038813">
      <w:bodyDiv w:val="1"/>
      <w:marLeft w:val="0"/>
      <w:marRight w:val="0"/>
      <w:marTop w:val="0"/>
      <w:marBottom w:val="0"/>
      <w:divBdr>
        <w:top w:val="none" w:sz="0" w:space="0" w:color="auto"/>
        <w:left w:val="none" w:sz="0" w:space="0" w:color="auto"/>
        <w:bottom w:val="none" w:sz="0" w:space="0" w:color="auto"/>
        <w:right w:val="none" w:sz="0" w:space="0" w:color="auto"/>
      </w:divBdr>
    </w:div>
    <w:div w:id="528496181">
      <w:bodyDiv w:val="1"/>
      <w:marLeft w:val="0"/>
      <w:marRight w:val="0"/>
      <w:marTop w:val="0"/>
      <w:marBottom w:val="0"/>
      <w:divBdr>
        <w:top w:val="none" w:sz="0" w:space="0" w:color="auto"/>
        <w:left w:val="none" w:sz="0" w:space="0" w:color="auto"/>
        <w:bottom w:val="none" w:sz="0" w:space="0" w:color="auto"/>
        <w:right w:val="none" w:sz="0" w:space="0" w:color="auto"/>
      </w:divBdr>
    </w:div>
    <w:div w:id="536704309">
      <w:bodyDiv w:val="1"/>
      <w:marLeft w:val="0"/>
      <w:marRight w:val="0"/>
      <w:marTop w:val="0"/>
      <w:marBottom w:val="0"/>
      <w:divBdr>
        <w:top w:val="none" w:sz="0" w:space="0" w:color="auto"/>
        <w:left w:val="none" w:sz="0" w:space="0" w:color="auto"/>
        <w:bottom w:val="none" w:sz="0" w:space="0" w:color="auto"/>
        <w:right w:val="none" w:sz="0" w:space="0" w:color="auto"/>
      </w:divBdr>
      <w:divsChild>
        <w:div w:id="1466776814">
          <w:marLeft w:val="0"/>
          <w:marRight w:val="0"/>
          <w:marTop w:val="0"/>
          <w:marBottom w:val="0"/>
          <w:divBdr>
            <w:top w:val="none" w:sz="0" w:space="0" w:color="auto"/>
            <w:left w:val="none" w:sz="0" w:space="0" w:color="auto"/>
            <w:bottom w:val="none" w:sz="0" w:space="0" w:color="auto"/>
            <w:right w:val="none" w:sz="0" w:space="0" w:color="auto"/>
          </w:divBdr>
          <w:divsChild>
            <w:div w:id="146942281">
              <w:marLeft w:val="0"/>
              <w:marRight w:val="0"/>
              <w:marTop w:val="0"/>
              <w:marBottom w:val="0"/>
              <w:divBdr>
                <w:top w:val="none" w:sz="0" w:space="0" w:color="auto"/>
                <w:left w:val="none" w:sz="0" w:space="0" w:color="auto"/>
                <w:bottom w:val="none" w:sz="0" w:space="0" w:color="auto"/>
                <w:right w:val="none" w:sz="0" w:space="0" w:color="auto"/>
              </w:divBdr>
            </w:div>
          </w:divsChild>
        </w:div>
        <w:div w:id="1801143815">
          <w:marLeft w:val="0"/>
          <w:marRight w:val="0"/>
          <w:marTop w:val="0"/>
          <w:marBottom w:val="120"/>
          <w:divBdr>
            <w:top w:val="none" w:sz="0" w:space="0" w:color="auto"/>
            <w:left w:val="none" w:sz="0" w:space="0" w:color="auto"/>
            <w:bottom w:val="none" w:sz="0" w:space="0" w:color="auto"/>
            <w:right w:val="none" w:sz="0" w:space="0" w:color="auto"/>
          </w:divBdr>
          <w:divsChild>
            <w:div w:id="188803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04132">
      <w:bodyDiv w:val="1"/>
      <w:marLeft w:val="0"/>
      <w:marRight w:val="0"/>
      <w:marTop w:val="0"/>
      <w:marBottom w:val="0"/>
      <w:divBdr>
        <w:top w:val="none" w:sz="0" w:space="0" w:color="auto"/>
        <w:left w:val="none" w:sz="0" w:space="0" w:color="auto"/>
        <w:bottom w:val="none" w:sz="0" w:space="0" w:color="auto"/>
        <w:right w:val="none" w:sz="0" w:space="0" w:color="auto"/>
      </w:divBdr>
    </w:div>
    <w:div w:id="576013367">
      <w:bodyDiv w:val="1"/>
      <w:marLeft w:val="0"/>
      <w:marRight w:val="0"/>
      <w:marTop w:val="0"/>
      <w:marBottom w:val="0"/>
      <w:divBdr>
        <w:top w:val="none" w:sz="0" w:space="0" w:color="auto"/>
        <w:left w:val="none" w:sz="0" w:space="0" w:color="auto"/>
        <w:bottom w:val="none" w:sz="0" w:space="0" w:color="auto"/>
        <w:right w:val="none" w:sz="0" w:space="0" w:color="auto"/>
      </w:divBdr>
    </w:div>
    <w:div w:id="616107907">
      <w:bodyDiv w:val="1"/>
      <w:marLeft w:val="0"/>
      <w:marRight w:val="0"/>
      <w:marTop w:val="0"/>
      <w:marBottom w:val="0"/>
      <w:divBdr>
        <w:top w:val="none" w:sz="0" w:space="0" w:color="auto"/>
        <w:left w:val="none" w:sz="0" w:space="0" w:color="auto"/>
        <w:bottom w:val="none" w:sz="0" w:space="0" w:color="auto"/>
        <w:right w:val="none" w:sz="0" w:space="0" w:color="auto"/>
      </w:divBdr>
      <w:divsChild>
        <w:div w:id="642781336">
          <w:marLeft w:val="0"/>
          <w:marRight w:val="0"/>
          <w:marTop w:val="0"/>
          <w:marBottom w:val="0"/>
          <w:divBdr>
            <w:top w:val="none" w:sz="0" w:space="0" w:color="auto"/>
            <w:left w:val="none" w:sz="0" w:space="0" w:color="auto"/>
            <w:bottom w:val="none" w:sz="0" w:space="0" w:color="auto"/>
            <w:right w:val="none" w:sz="0" w:space="0" w:color="auto"/>
          </w:divBdr>
          <w:divsChild>
            <w:div w:id="1279410678">
              <w:marLeft w:val="0"/>
              <w:marRight w:val="0"/>
              <w:marTop w:val="0"/>
              <w:marBottom w:val="0"/>
              <w:divBdr>
                <w:top w:val="none" w:sz="0" w:space="0" w:color="auto"/>
                <w:left w:val="none" w:sz="0" w:space="0" w:color="auto"/>
                <w:bottom w:val="none" w:sz="0" w:space="0" w:color="auto"/>
                <w:right w:val="none" w:sz="0" w:space="0" w:color="auto"/>
              </w:divBdr>
              <w:divsChild>
                <w:div w:id="171111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9063">
          <w:marLeft w:val="0"/>
          <w:marRight w:val="0"/>
          <w:marTop w:val="0"/>
          <w:marBottom w:val="120"/>
          <w:divBdr>
            <w:top w:val="none" w:sz="0" w:space="0" w:color="auto"/>
            <w:left w:val="none" w:sz="0" w:space="0" w:color="auto"/>
            <w:bottom w:val="none" w:sz="0" w:space="0" w:color="auto"/>
            <w:right w:val="none" w:sz="0" w:space="0" w:color="auto"/>
          </w:divBdr>
          <w:divsChild>
            <w:div w:id="132501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48388">
      <w:bodyDiv w:val="1"/>
      <w:marLeft w:val="0"/>
      <w:marRight w:val="0"/>
      <w:marTop w:val="0"/>
      <w:marBottom w:val="0"/>
      <w:divBdr>
        <w:top w:val="none" w:sz="0" w:space="0" w:color="auto"/>
        <w:left w:val="none" w:sz="0" w:space="0" w:color="auto"/>
        <w:bottom w:val="none" w:sz="0" w:space="0" w:color="auto"/>
        <w:right w:val="none" w:sz="0" w:space="0" w:color="auto"/>
      </w:divBdr>
    </w:div>
    <w:div w:id="840121180">
      <w:bodyDiv w:val="1"/>
      <w:marLeft w:val="0"/>
      <w:marRight w:val="0"/>
      <w:marTop w:val="0"/>
      <w:marBottom w:val="0"/>
      <w:divBdr>
        <w:top w:val="none" w:sz="0" w:space="0" w:color="auto"/>
        <w:left w:val="none" w:sz="0" w:space="0" w:color="auto"/>
        <w:bottom w:val="none" w:sz="0" w:space="0" w:color="auto"/>
        <w:right w:val="none" w:sz="0" w:space="0" w:color="auto"/>
      </w:divBdr>
    </w:div>
    <w:div w:id="873464408">
      <w:bodyDiv w:val="1"/>
      <w:marLeft w:val="0"/>
      <w:marRight w:val="0"/>
      <w:marTop w:val="0"/>
      <w:marBottom w:val="0"/>
      <w:divBdr>
        <w:top w:val="none" w:sz="0" w:space="0" w:color="auto"/>
        <w:left w:val="none" w:sz="0" w:space="0" w:color="auto"/>
        <w:bottom w:val="none" w:sz="0" w:space="0" w:color="auto"/>
        <w:right w:val="none" w:sz="0" w:space="0" w:color="auto"/>
      </w:divBdr>
      <w:divsChild>
        <w:div w:id="426653968">
          <w:marLeft w:val="0"/>
          <w:marRight w:val="0"/>
          <w:marTop w:val="0"/>
          <w:marBottom w:val="0"/>
          <w:divBdr>
            <w:top w:val="none" w:sz="0" w:space="0" w:color="auto"/>
            <w:left w:val="none" w:sz="0" w:space="0" w:color="auto"/>
            <w:bottom w:val="none" w:sz="0" w:space="0" w:color="auto"/>
            <w:right w:val="none" w:sz="0" w:space="0" w:color="auto"/>
          </w:divBdr>
          <w:divsChild>
            <w:div w:id="1884055436">
              <w:marLeft w:val="0"/>
              <w:marRight w:val="0"/>
              <w:marTop w:val="0"/>
              <w:marBottom w:val="0"/>
              <w:divBdr>
                <w:top w:val="none" w:sz="0" w:space="0" w:color="auto"/>
                <w:left w:val="none" w:sz="0" w:space="0" w:color="auto"/>
                <w:bottom w:val="none" w:sz="0" w:space="0" w:color="auto"/>
                <w:right w:val="none" w:sz="0" w:space="0" w:color="auto"/>
              </w:divBdr>
              <w:divsChild>
                <w:div w:id="184323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04729">
          <w:marLeft w:val="0"/>
          <w:marRight w:val="0"/>
          <w:marTop w:val="0"/>
          <w:marBottom w:val="120"/>
          <w:divBdr>
            <w:top w:val="none" w:sz="0" w:space="0" w:color="auto"/>
            <w:left w:val="none" w:sz="0" w:space="0" w:color="auto"/>
            <w:bottom w:val="none" w:sz="0" w:space="0" w:color="auto"/>
            <w:right w:val="none" w:sz="0" w:space="0" w:color="auto"/>
          </w:divBdr>
          <w:divsChild>
            <w:div w:id="4877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32629">
      <w:bodyDiv w:val="1"/>
      <w:marLeft w:val="0"/>
      <w:marRight w:val="0"/>
      <w:marTop w:val="0"/>
      <w:marBottom w:val="0"/>
      <w:divBdr>
        <w:top w:val="none" w:sz="0" w:space="0" w:color="auto"/>
        <w:left w:val="none" w:sz="0" w:space="0" w:color="auto"/>
        <w:bottom w:val="none" w:sz="0" w:space="0" w:color="auto"/>
        <w:right w:val="none" w:sz="0" w:space="0" w:color="auto"/>
      </w:divBdr>
    </w:div>
    <w:div w:id="915744520">
      <w:bodyDiv w:val="1"/>
      <w:marLeft w:val="0"/>
      <w:marRight w:val="0"/>
      <w:marTop w:val="0"/>
      <w:marBottom w:val="0"/>
      <w:divBdr>
        <w:top w:val="none" w:sz="0" w:space="0" w:color="auto"/>
        <w:left w:val="none" w:sz="0" w:space="0" w:color="auto"/>
        <w:bottom w:val="none" w:sz="0" w:space="0" w:color="auto"/>
        <w:right w:val="none" w:sz="0" w:space="0" w:color="auto"/>
      </w:divBdr>
    </w:div>
    <w:div w:id="949093661">
      <w:bodyDiv w:val="1"/>
      <w:marLeft w:val="0"/>
      <w:marRight w:val="0"/>
      <w:marTop w:val="0"/>
      <w:marBottom w:val="0"/>
      <w:divBdr>
        <w:top w:val="none" w:sz="0" w:space="0" w:color="auto"/>
        <w:left w:val="none" w:sz="0" w:space="0" w:color="auto"/>
        <w:bottom w:val="none" w:sz="0" w:space="0" w:color="auto"/>
        <w:right w:val="none" w:sz="0" w:space="0" w:color="auto"/>
      </w:divBdr>
    </w:div>
    <w:div w:id="969672565">
      <w:bodyDiv w:val="1"/>
      <w:marLeft w:val="0"/>
      <w:marRight w:val="0"/>
      <w:marTop w:val="0"/>
      <w:marBottom w:val="0"/>
      <w:divBdr>
        <w:top w:val="none" w:sz="0" w:space="0" w:color="auto"/>
        <w:left w:val="none" w:sz="0" w:space="0" w:color="auto"/>
        <w:bottom w:val="none" w:sz="0" w:space="0" w:color="auto"/>
        <w:right w:val="none" w:sz="0" w:space="0" w:color="auto"/>
      </w:divBdr>
    </w:div>
    <w:div w:id="986519348">
      <w:bodyDiv w:val="1"/>
      <w:marLeft w:val="0"/>
      <w:marRight w:val="0"/>
      <w:marTop w:val="0"/>
      <w:marBottom w:val="0"/>
      <w:divBdr>
        <w:top w:val="none" w:sz="0" w:space="0" w:color="auto"/>
        <w:left w:val="none" w:sz="0" w:space="0" w:color="auto"/>
        <w:bottom w:val="none" w:sz="0" w:space="0" w:color="auto"/>
        <w:right w:val="none" w:sz="0" w:space="0" w:color="auto"/>
      </w:divBdr>
    </w:div>
    <w:div w:id="1135102169">
      <w:bodyDiv w:val="1"/>
      <w:marLeft w:val="0"/>
      <w:marRight w:val="0"/>
      <w:marTop w:val="0"/>
      <w:marBottom w:val="0"/>
      <w:divBdr>
        <w:top w:val="none" w:sz="0" w:space="0" w:color="auto"/>
        <w:left w:val="none" w:sz="0" w:space="0" w:color="auto"/>
        <w:bottom w:val="none" w:sz="0" w:space="0" w:color="auto"/>
        <w:right w:val="none" w:sz="0" w:space="0" w:color="auto"/>
      </w:divBdr>
    </w:div>
    <w:div w:id="1145515176">
      <w:bodyDiv w:val="1"/>
      <w:marLeft w:val="0"/>
      <w:marRight w:val="0"/>
      <w:marTop w:val="0"/>
      <w:marBottom w:val="0"/>
      <w:divBdr>
        <w:top w:val="none" w:sz="0" w:space="0" w:color="auto"/>
        <w:left w:val="none" w:sz="0" w:space="0" w:color="auto"/>
        <w:bottom w:val="none" w:sz="0" w:space="0" w:color="auto"/>
        <w:right w:val="none" w:sz="0" w:space="0" w:color="auto"/>
      </w:divBdr>
    </w:div>
    <w:div w:id="1152016582">
      <w:bodyDiv w:val="1"/>
      <w:marLeft w:val="0"/>
      <w:marRight w:val="0"/>
      <w:marTop w:val="0"/>
      <w:marBottom w:val="0"/>
      <w:divBdr>
        <w:top w:val="none" w:sz="0" w:space="0" w:color="auto"/>
        <w:left w:val="none" w:sz="0" w:space="0" w:color="auto"/>
        <w:bottom w:val="none" w:sz="0" w:space="0" w:color="auto"/>
        <w:right w:val="none" w:sz="0" w:space="0" w:color="auto"/>
      </w:divBdr>
    </w:div>
    <w:div w:id="1163280658">
      <w:bodyDiv w:val="1"/>
      <w:marLeft w:val="0"/>
      <w:marRight w:val="0"/>
      <w:marTop w:val="0"/>
      <w:marBottom w:val="0"/>
      <w:divBdr>
        <w:top w:val="none" w:sz="0" w:space="0" w:color="auto"/>
        <w:left w:val="none" w:sz="0" w:space="0" w:color="auto"/>
        <w:bottom w:val="none" w:sz="0" w:space="0" w:color="auto"/>
        <w:right w:val="none" w:sz="0" w:space="0" w:color="auto"/>
      </w:divBdr>
      <w:divsChild>
        <w:div w:id="127557987">
          <w:marLeft w:val="0"/>
          <w:marRight w:val="0"/>
          <w:marTop w:val="0"/>
          <w:marBottom w:val="120"/>
          <w:divBdr>
            <w:top w:val="none" w:sz="0" w:space="0" w:color="auto"/>
            <w:left w:val="none" w:sz="0" w:space="0" w:color="auto"/>
            <w:bottom w:val="none" w:sz="0" w:space="0" w:color="auto"/>
            <w:right w:val="none" w:sz="0" w:space="0" w:color="auto"/>
          </w:divBdr>
          <w:divsChild>
            <w:div w:id="156045143">
              <w:marLeft w:val="0"/>
              <w:marRight w:val="0"/>
              <w:marTop w:val="0"/>
              <w:marBottom w:val="0"/>
              <w:divBdr>
                <w:top w:val="none" w:sz="0" w:space="0" w:color="auto"/>
                <w:left w:val="none" w:sz="0" w:space="0" w:color="auto"/>
                <w:bottom w:val="none" w:sz="0" w:space="0" w:color="auto"/>
                <w:right w:val="none" w:sz="0" w:space="0" w:color="auto"/>
              </w:divBdr>
            </w:div>
          </w:divsChild>
        </w:div>
        <w:div w:id="1058624226">
          <w:marLeft w:val="0"/>
          <w:marRight w:val="0"/>
          <w:marTop w:val="0"/>
          <w:marBottom w:val="0"/>
          <w:divBdr>
            <w:top w:val="none" w:sz="0" w:space="0" w:color="auto"/>
            <w:left w:val="none" w:sz="0" w:space="0" w:color="auto"/>
            <w:bottom w:val="none" w:sz="0" w:space="0" w:color="auto"/>
            <w:right w:val="none" w:sz="0" w:space="0" w:color="auto"/>
          </w:divBdr>
          <w:divsChild>
            <w:div w:id="214506957">
              <w:marLeft w:val="0"/>
              <w:marRight w:val="0"/>
              <w:marTop w:val="0"/>
              <w:marBottom w:val="0"/>
              <w:divBdr>
                <w:top w:val="none" w:sz="0" w:space="0" w:color="auto"/>
                <w:left w:val="none" w:sz="0" w:space="0" w:color="auto"/>
                <w:bottom w:val="none" w:sz="0" w:space="0" w:color="auto"/>
                <w:right w:val="none" w:sz="0" w:space="0" w:color="auto"/>
              </w:divBdr>
              <w:divsChild>
                <w:div w:id="72784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366873">
      <w:bodyDiv w:val="1"/>
      <w:marLeft w:val="0"/>
      <w:marRight w:val="0"/>
      <w:marTop w:val="0"/>
      <w:marBottom w:val="0"/>
      <w:divBdr>
        <w:top w:val="none" w:sz="0" w:space="0" w:color="auto"/>
        <w:left w:val="none" w:sz="0" w:space="0" w:color="auto"/>
        <w:bottom w:val="none" w:sz="0" w:space="0" w:color="auto"/>
        <w:right w:val="none" w:sz="0" w:space="0" w:color="auto"/>
      </w:divBdr>
    </w:div>
    <w:div w:id="1183588533">
      <w:bodyDiv w:val="1"/>
      <w:marLeft w:val="0"/>
      <w:marRight w:val="0"/>
      <w:marTop w:val="0"/>
      <w:marBottom w:val="0"/>
      <w:divBdr>
        <w:top w:val="none" w:sz="0" w:space="0" w:color="auto"/>
        <w:left w:val="none" w:sz="0" w:space="0" w:color="auto"/>
        <w:bottom w:val="none" w:sz="0" w:space="0" w:color="auto"/>
        <w:right w:val="none" w:sz="0" w:space="0" w:color="auto"/>
      </w:divBdr>
    </w:div>
    <w:div w:id="1185749636">
      <w:bodyDiv w:val="1"/>
      <w:marLeft w:val="0"/>
      <w:marRight w:val="0"/>
      <w:marTop w:val="0"/>
      <w:marBottom w:val="0"/>
      <w:divBdr>
        <w:top w:val="none" w:sz="0" w:space="0" w:color="auto"/>
        <w:left w:val="none" w:sz="0" w:space="0" w:color="auto"/>
        <w:bottom w:val="none" w:sz="0" w:space="0" w:color="auto"/>
        <w:right w:val="none" w:sz="0" w:space="0" w:color="auto"/>
      </w:divBdr>
      <w:divsChild>
        <w:div w:id="955989251">
          <w:marLeft w:val="0"/>
          <w:marRight w:val="0"/>
          <w:marTop w:val="0"/>
          <w:marBottom w:val="0"/>
          <w:divBdr>
            <w:top w:val="none" w:sz="0" w:space="0" w:color="auto"/>
            <w:left w:val="none" w:sz="0" w:space="0" w:color="auto"/>
            <w:bottom w:val="none" w:sz="0" w:space="0" w:color="auto"/>
            <w:right w:val="none" w:sz="0" w:space="0" w:color="auto"/>
          </w:divBdr>
          <w:divsChild>
            <w:div w:id="1368674625">
              <w:marLeft w:val="0"/>
              <w:marRight w:val="0"/>
              <w:marTop w:val="0"/>
              <w:marBottom w:val="0"/>
              <w:divBdr>
                <w:top w:val="none" w:sz="0" w:space="0" w:color="auto"/>
                <w:left w:val="none" w:sz="0" w:space="0" w:color="auto"/>
                <w:bottom w:val="none" w:sz="0" w:space="0" w:color="auto"/>
                <w:right w:val="none" w:sz="0" w:space="0" w:color="auto"/>
              </w:divBdr>
            </w:div>
          </w:divsChild>
        </w:div>
        <w:div w:id="2016031323">
          <w:marLeft w:val="0"/>
          <w:marRight w:val="0"/>
          <w:marTop w:val="0"/>
          <w:marBottom w:val="120"/>
          <w:divBdr>
            <w:top w:val="none" w:sz="0" w:space="0" w:color="auto"/>
            <w:left w:val="none" w:sz="0" w:space="0" w:color="auto"/>
            <w:bottom w:val="none" w:sz="0" w:space="0" w:color="auto"/>
            <w:right w:val="none" w:sz="0" w:space="0" w:color="auto"/>
          </w:divBdr>
          <w:divsChild>
            <w:div w:id="40653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48100">
      <w:bodyDiv w:val="1"/>
      <w:marLeft w:val="0"/>
      <w:marRight w:val="0"/>
      <w:marTop w:val="0"/>
      <w:marBottom w:val="0"/>
      <w:divBdr>
        <w:top w:val="none" w:sz="0" w:space="0" w:color="auto"/>
        <w:left w:val="none" w:sz="0" w:space="0" w:color="auto"/>
        <w:bottom w:val="none" w:sz="0" w:space="0" w:color="auto"/>
        <w:right w:val="none" w:sz="0" w:space="0" w:color="auto"/>
      </w:divBdr>
      <w:divsChild>
        <w:div w:id="861629740">
          <w:marLeft w:val="0"/>
          <w:marRight w:val="0"/>
          <w:marTop w:val="0"/>
          <w:marBottom w:val="0"/>
          <w:divBdr>
            <w:top w:val="none" w:sz="0" w:space="0" w:color="auto"/>
            <w:left w:val="none" w:sz="0" w:space="0" w:color="auto"/>
            <w:bottom w:val="none" w:sz="0" w:space="0" w:color="auto"/>
            <w:right w:val="none" w:sz="0" w:space="0" w:color="auto"/>
          </w:divBdr>
          <w:divsChild>
            <w:div w:id="470483255">
              <w:marLeft w:val="0"/>
              <w:marRight w:val="0"/>
              <w:marTop w:val="0"/>
              <w:marBottom w:val="0"/>
              <w:divBdr>
                <w:top w:val="none" w:sz="0" w:space="0" w:color="auto"/>
                <w:left w:val="none" w:sz="0" w:space="0" w:color="auto"/>
                <w:bottom w:val="none" w:sz="0" w:space="0" w:color="auto"/>
                <w:right w:val="none" w:sz="0" w:space="0" w:color="auto"/>
              </w:divBdr>
            </w:div>
          </w:divsChild>
        </w:div>
        <w:div w:id="1482036613">
          <w:marLeft w:val="0"/>
          <w:marRight w:val="0"/>
          <w:marTop w:val="0"/>
          <w:marBottom w:val="120"/>
          <w:divBdr>
            <w:top w:val="none" w:sz="0" w:space="0" w:color="auto"/>
            <w:left w:val="none" w:sz="0" w:space="0" w:color="auto"/>
            <w:bottom w:val="none" w:sz="0" w:space="0" w:color="auto"/>
            <w:right w:val="none" w:sz="0" w:space="0" w:color="auto"/>
          </w:divBdr>
          <w:divsChild>
            <w:div w:id="18110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1133">
      <w:bodyDiv w:val="1"/>
      <w:marLeft w:val="0"/>
      <w:marRight w:val="0"/>
      <w:marTop w:val="0"/>
      <w:marBottom w:val="0"/>
      <w:divBdr>
        <w:top w:val="none" w:sz="0" w:space="0" w:color="auto"/>
        <w:left w:val="none" w:sz="0" w:space="0" w:color="auto"/>
        <w:bottom w:val="none" w:sz="0" w:space="0" w:color="auto"/>
        <w:right w:val="none" w:sz="0" w:space="0" w:color="auto"/>
      </w:divBdr>
    </w:div>
    <w:div w:id="1252425617">
      <w:bodyDiv w:val="1"/>
      <w:marLeft w:val="0"/>
      <w:marRight w:val="0"/>
      <w:marTop w:val="0"/>
      <w:marBottom w:val="0"/>
      <w:divBdr>
        <w:top w:val="none" w:sz="0" w:space="0" w:color="auto"/>
        <w:left w:val="none" w:sz="0" w:space="0" w:color="auto"/>
        <w:bottom w:val="none" w:sz="0" w:space="0" w:color="auto"/>
        <w:right w:val="none" w:sz="0" w:space="0" w:color="auto"/>
      </w:divBdr>
    </w:div>
    <w:div w:id="1284842836">
      <w:bodyDiv w:val="1"/>
      <w:marLeft w:val="0"/>
      <w:marRight w:val="0"/>
      <w:marTop w:val="0"/>
      <w:marBottom w:val="0"/>
      <w:divBdr>
        <w:top w:val="none" w:sz="0" w:space="0" w:color="auto"/>
        <w:left w:val="none" w:sz="0" w:space="0" w:color="auto"/>
        <w:bottom w:val="none" w:sz="0" w:space="0" w:color="auto"/>
        <w:right w:val="none" w:sz="0" w:space="0" w:color="auto"/>
      </w:divBdr>
      <w:divsChild>
        <w:div w:id="686757498">
          <w:marLeft w:val="0"/>
          <w:marRight w:val="0"/>
          <w:marTop w:val="0"/>
          <w:marBottom w:val="0"/>
          <w:divBdr>
            <w:top w:val="none" w:sz="0" w:space="0" w:color="auto"/>
            <w:left w:val="none" w:sz="0" w:space="0" w:color="auto"/>
            <w:bottom w:val="none" w:sz="0" w:space="0" w:color="auto"/>
            <w:right w:val="none" w:sz="0" w:space="0" w:color="auto"/>
          </w:divBdr>
          <w:divsChild>
            <w:div w:id="723917984">
              <w:marLeft w:val="0"/>
              <w:marRight w:val="0"/>
              <w:marTop w:val="0"/>
              <w:marBottom w:val="0"/>
              <w:divBdr>
                <w:top w:val="none" w:sz="0" w:space="0" w:color="auto"/>
                <w:left w:val="none" w:sz="0" w:space="0" w:color="auto"/>
                <w:bottom w:val="none" w:sz="0" w:space="0" w:color="auto"/>
                <w:right w:val="none" w:sz="0" w:space="0" w:color="auto"/>
              </w:divBdr>
              <w:divsChild>
                <w:div w:id="51334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87551">
          <w:marLeft w:val="0"/>
          <w:marRight w:val="0"/>
          <w:marTop w:val="0"/>
          <w:marBottom w:val="120"/>
          <w:divBdr>
            <w:top w:val="none" w:sz="0" w:space="0" w:color="auto"/>
            <w:left w:val="none" w:sz="0" w:space="0" w:color="auto"/>
            <w:bottom w:val="none" w:sz="0" w:space="0" w:color="auto"/>
            <w:right w:val="none" w:sz="0" w:space="0" w:color="auto"/>
          </w:divBdr>
          <w:divsChild>
            <w:div w:id="15694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077418">
      <w:bodyDiv w:val="1"/>
      <w:marLeft w:val="0"/>
      <w:marRight w:val="0"/>
      <w:marTop w:val="0"/>
      <w:marBottom w:val="0"/>
      <w:divBdr>
        <w:top w:val="none" w:sz="0" w:space="0" w:color="auto"/>
        <w:left w:val="none" w:sz="0" w:space="0" w:color="auto"/>
        <w:bottom w:val="none" w:sz="0" w:space="0" w:color="auto"/>
        <w:right w:val="none" w:sz="0" w:space="0" w:color="auto"/>
      </w:divBdr>
    </w:div>
    <w:div w:id="1405570564">
      <w:bodyDiv w:val="1"/>
      <w:marLeft w:val="0"/>
      <w:marRight w:val="0"/>
      <w:marTop w:val="0"/>
      <w:marBottom w:val="0"/>
      <w:divBdr>
        <w:top w:val="none" w:sz="0" w:space="0" w:color="auto"/>
        <w:left w:val="none" w:sz="0" w:space="0" w:color="auto"/>
        <w:bottom w:val="none" w:sz="0" w:space="0" w:color="auto"/>
        <w:right w:val="none" w:sz="0" w:space="0" w:color="auto"/>
      </w:divBdr>
      <w:divsChild>
        <w:div w:id="1420560867">
          <w:marLeft w:val="0"/>
          <w:marRight w:val="0"/>
          <w:marTop w:val="0"/>
          <w:marBottom w:val="0"/>
          <w:divBdr>
            <w:top w:val="none" w:sz="0" w:space="0" w:color="auto"/>
            <w:left w:val="none" w:sz="0" w:space="0" w:color="auto"/>
            <w:bottom w:val="none" w:sz="0" w:space="0" w:color="auto"/>
            <w:right w:val="none" w:sz="0" w:space="0" w:color="auto"/>
          </w:divBdr>
          <w:divsChild>
            <w:div w:id="896625594">
              <w:marLeft w:val="0"/>
              <w:marRight w:val="0"/>
              <w:marTop w:val="0"/>
              <w:marBottom w:val="0"/>
              <w:divBdr>
                <w:top w:val="none" w:sz="0" w:space="0" w:color="auto"/>
                <w:left w:val="none" w:sz="0" w:space="0" w:color="auto"/>
                <w:bottom w:val="none" w:sz="0" w:space="0" w:color="auto"/>
                <w:right w:val="none" w:sz="0" w:space="0" w:color="auto"/>
              </w:divBdr>
              <w:divsChild>
                <w:div w:id="187769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5338">
          <w:marLeft w:val="0"/>
          <w:marRight w:val="0"/>
          <w:marTop w:val="0"/>
          <w:marBottom w:val="120"/>
          <w:divBdr>
            <w:top w:val="none" w:sz="0" w:space="0" w:color="auto"/>
            <w:left w:val="none" w:sz="0" w:space="0" w:color="auto"/>
            <w:bottom w:val="none" w:sz="0" w:space="0" w:color="auto"/>
            <w:right w:val="none" w:sz="0" w:space="0" w:color="auto"/>
          </w:divBdr>
          <w:divsChild>
            <w:div w:id="6319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82691">
      <w:bodyDiv w:val="1"/>
      <w:marLeft w:val="0"/>
      <w:marRight w:val="0"/>
      <w:marTop w:val="0"/>
      <w:marBottom w:val="0"/>
      <w:divBdr>
        <w:top w:val="none" w:sz="0" w:space="0" w:color="auto"/>
        <w:left w:val="none" w:sz="0" w:space="0" w:color="auto"/>
        <w:bottom w:val="none" w:sz="0" w:space="0" w:color="auto"/>
        <w:right w:val="none" w:sz="0" w:space="0" w:color="auto"/>
      </w:divBdr>
      <w:divsChild>
        <w:div w:id="93333266">
          <w:marLeft w:val="0"/>
          <w:marRight w:val="0"/>
          <w:marTop w:val="0"/>
          <w:marBottom w:val="120"/>
          <w:divBdr>
            <w:top w:val="none" w:sz="0" w:space="0" w:color="auto"/>
            <w:left w:val="none" w:sz="0" w:space="0" w:color="auto"/>
            <w:bottom w:val="none" w:sz="0" w:space="0" w:color="auto"/>
            <w:right w:val="none" w:sz="0" w:space="0" w:color="auto"/>
          </w:divBdr>
          <w:divsChild>
            <w:div w:id="1794708685">
              <w:marLeft w:val="0"/>
              <w:marRight w:val="0"/>
              <w:marTop w:val="0"/>
              <w:marBottom w:val="0"/>
              <w:divBdr>
                <w:top w:val="none" w:sz="0" w:space="0" w:color="auto"/>
                <w:left w:val="none" w:sz="0" w:space="0" w:color="auto"/>
                <w:bottom w:val="none" w:sz="0" w:space="0" w:color="auto"/>
                <w:right w:val="none" w:sz="0" w:space="0" w:color="auto"/>
              </w:divBdr>
            </w:div>
          </w:divsChild>
        </w:div>
        <w:div w:id="1448770017">
          <w:marLeft w:val="0"/>
          <w:marRight w:val="0"/>
          <w:marTop w:val="0"/>
          <w:marBottom w:val="0"/>
          <w:divBdr>
            <w:top w:val="none" w:sz="0" w:space="0" w:color="auto"/>
            <w:left w:val="none" w:sz="0" w:space="0" w:color="auto"/>
            <w:bottom w:val="none" w:sz="0" w:space="0" w:color="auto"/>
            <w:right w:val="none" w:sz="0" w:space="0" w:color="auto"/>
          </w:divBdr>
          <w:divsChild>
            <w:div w:id="1516190860">
              <w:marLeft w:val="0"/>
              <w:marRight w:val="0"/>
              <w:marTop w:val="0"/>
              <w:marBottom w:val="0"/>
              <w:divBdr>
                <w:top w:val="none" w:sz="0" w:space="0" w:color="auto"/>
                <w:left w:val="none" w:sz="0" w:space="0" w:color="auto"/>
                <w:bottom w:val="none" w:sz="0" w:space="0" w:color="auto"/>
                <w:right w:val="none" w:sz="0" w:space="0" w:color="auto"/>
              </w:divBdr>
              <w:divsChild>
                <w:div w:id="169997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023422">
      <w:bodyDiv w:val="1"/>
      <w:marLeft w:val="0"/>
      <w:marRight w:val="0"/>
      <w:marTop w:val="0"/>
      <w:marBottom w:val="0"/>
      <w:divBdr>
        <w:top w:val="none" w:sz="0" w:space="0" w:color="auto"/>
        <w:left w:val="none" w:sz="0" w:space="0" w:color="auto"/>
        <w:bottom w:val="none" w:sz="0" w:space="0" w:color="auto"/>
        <w:right w:val="none" w:sz="0" w:space="0" w:color="auto"/>
      </w:divBdr>
    </w:div>
    <w:div w:id="1566332991">
      <w:bodyDiv w:val="1"/>
      <w:marLeft w:val="0"/>
      <w:marRight w:val="0"/>
      <w:marTop w:val="0"/>
      <w:marBottom w:val="0"/>
      <w:divBdr>
        <w:top w:val="none" w:sz="0" w:space="0" w:color="auto"/>
        <w:left w:val="none" w:sz="0" w:space="0" w:color="auto"/>
        <w:bottom w:val="none" w:sz="0" w:space="0" w:color="auto"/>
        <w:right w:val="none" w:sz="0" w:space="0" w:color="auto"/>
      </w:divBdr>
      <w:divsChild>
        <w:div w:id="985940743">
          <w:marLeft w:val="0"/>
          <w:marRight w:val="0"/>
          <w:marTop w:val="0"/>
          <w:marBottom w:val="120"/>
          <w:divBdr>
            <w:top w:val="none" w:sz="0" w:space="0" w:color="auto"/>
            <w:left w:val="none" w:sz="0" w:space="0" w:color="auto"/>
            <w:bottom w:val="none" w:sz="0" w:space="0" w:color="auto"/>
            <w:right w:val="none" w:sz="0" w:space="0" w:color="auto"/>
          </w:divBdr>
          <w:divsChild>
            <w:div w:id="683752807">
              <w:marLeft w:val="0"/>
              <w:marRight w:val="0"/>
              <w:marTop w:val="0"/>
              <w:marBottom w:val="0"/>
              <w:divBdr>
                <w:top w:val="none" w:sz="0" w:space="0" w:color="auto"/>
                <w:left w:val="none" w:sz="0" w:space="0" w:color="auto"/>
                <w:bottom w:val="none" w:sz="0" w:space="0" w:color="auto"/>
                <w:right w:val="none" w:sz="0" w:space="0" w:color="auto"/>
              </w:divBdr>
            </w:div>
          </w:divsChild>
        </w:div>
        <w:div w:id="1391726605">
          <w:marLeft w:val="0"/>
          <w:marRight w:val="0"/>
          <w:marTop w:val="0"/>
          <w:marBottom w:val="0"/>
          <w:divBdr>
            <w:top w:val="none" w:sz="0" w:space="0" w:color="auto"/>
            <w:left w:val="none" w:sz="0" w:space="0" w:color="auto"/>
            <w:bottom w:val="none" w:sz="0" w:space="0" w:color="auto"/>
            <w:right w:val="none" w:sz="0" w:space="0" w:color="auto"/>
          </w:divBdr>
          <w:divsChild>
            <w:div w:id="833647046">
              <w:marLeft w:val="0"/>
              <w:marRight w:val="0"/>
              <w:marTop w:val="0"/>
              <w:marBottom w:val="0"/>
              <w:divBdr>
                <w:top w:val="none" w:sz="0" w:space="0" w:color="auto"/>
                <w:left w:val="none" w:sz="0" w:space="0" w:color="auto"/>
                <w:bottom w:val="none" w:sz="0" w:space="0" w:color="auto"/>
                <w:right w:val="none" w:sz="0" w:space="0" w:color="auto"/>
              </w:divBdr>
              <w:divsChild>
                <w:div w:id="2108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720424">
      <w:bodyDiv w:val="1"/>
      <w:marLeft w:val="0"/>
      <w:marRight w:val="0"/>
      <w:marTop w:val="0"/>
      <w:marBottom w:val="0"/>
      <w:divBdr>
        <w:top w:val="none" w:sz="0" w:space="0" w:color="auto"/>
        <w:left w:val="none" w:sz="0" w:space="0" w:color="auto"/>
        <w:bottom w:val="none" w:sz="0" w:space="0" w:color="auto"/>
        <w:right w:val="none" w:sz="0" w:space="0" w:color="auto"/>
      </w:divBdr>
    </w:div>
    <w:div w:id="1635134967">
      <w:bodyDiv w:val="1"/>
      <w:marLeft w:val="0"/>
      <w:marRight w:val="0"/>
      <w:marTop w:val="0"/>
      <w:marBottom w:val="0"/>
      <w:divBdr>
        <w:top w:val="none" w:sz="0" w:space="0" w:color="auto"/>
        <w:left w:val="none" w:sz="0" w:space="0" w:color="auto"/>
        <w:bottom w:val="none" w:sz="0" w:space="0" w:color="auto"/>
        <w:right w:val="none" w:sz="0" w:space="0" w:color="auto"/>
      </w:divBdr>
    </w:div>
    <w:div w:id="1737626459">
      <w:bodyDiv w:val="1"/>
      <w:marLeft w:val="0"/>
      <w:marRight w:val="0"/>
      <w:marTop w:val="0"/>
      <w:marBottom w:val="0"/>
      <w:divBdr>
        <w:top w:val="none" w:sz="0" w:space="0" w:color="auto"/>
        <w:left w:val="none" w:sz="0" w:space="0" w:color="auto"/>
        <w:bottom w:val="none" w:sz="0" w:space="0" w:color="auto"/>
        <w:right w:val="none" w:sz="0" w:space="0" w:color="auto"/>
      </w:divBdr>
      <w:divsChild>
        <w:div w:id="821039505">
          <w:marLeft w:val="0"/>
          <w:marRight w:val="0"/>
          <w:marTop w:val="0"/>
          <w:marBottom w:val="0"/>
          <w:divBdr>
            <w:top w:val="none" w:sz="0" w:space="0" w:color="auto"/>
            <w:left w:val="none" w:sz="0" w:space="0" w:color="auto"/>
            <w:bottom w:val="none" w:sz="0" w:space="0" w:color="auto"/>
            <w:right w:val="none" w:sz="0" w:space="0" w:color="auto"/>
          </w:divBdr>
          <w:divsChild>
            <w:div w:id="1039092119">
              <w:marLeft w:val="0"/>
              <w:marRight w:val="0"/>
              <w:marTop w:val="0"/>
              <w:marBottom w:val="0"/>
              <w:divBdr>
                <w:top w:val="none" w:sz="0" w:space="0" w:color="auto"/>
                <w:left w:val="none" w:sz="0" w:space="0" w:color="auto"/>
                <w:bottom w:val="none" w:sz="0" w:space="0" w:color="auto"/>
                <w:right w:val="none" w:sz="0" w:space="0" w:color="auto"/>
              </w:divBdr>
              <w:divsChild>
                <w:div w:id="91809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261362">
          <w:marLeft w:val="0"/>
          <w:marRight w:val="0"/>
          <w:marTop w:val="0"/>
          <w:marBottom w:val="120"/>
          <w:divBdr>
            <w:top w:val="none" w:sz="0" w:space="0" w:color="auto"/>
            <w:left w:val="none" w:sz="0" w:space="0" w:color="auto"/>
            <w:bottom w:val="none" w:sz="0" w:space="0" w:color="auto"/>
            <w:right w:val="none" w:sz="0" w:space="0" w:color="auto"/>
          </w:divBdr>
          <w:divsChild>
            <w:div w:id="164057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8484">
      <w:bodyDiv w:val="1"/>
      <w:marLeft w:val="0"/>
      <w:marRight w:val="0"/>
      <w:marTop w:val="0"/>
      <w:marBottom w:val="0"/>
      <w:divBdr>
        <w:top w:val="none" w:sz="0" w:space="0" w:color="auto"/>
        <w:left w:val="none" w:sz="0" w:space="0" w:color="auto"/>
        <w:bottom w:val="none" w:sz="0" w:space="0" w:color="auto"/>
        <w:right w:val="none" w:sz="0" w:space="0" w:color="auto"/>
      </w:divBdr>
    </w:div>
    <w:div w:id="1887183368">
      <w:bodyDiv w:val="1"/>
      <w:marLeft w:val="0"/>
      <w:marRight w:val="0"/>
      <w:marTop w:val="0"/>
      <w:marBottom w:val="0"/>
      <w:divBdr>
        <w:top w:val="none" w:sz="0" w:space="0" w:color="auto"/>
        <w:left w:val="none" w:sz="0" w:space="0" w:color="auto"/>
        <w:bottom w:val="none" w:sz="0" w:space="0" w:color="auto"/>
        <w:right w:val="none" w:sz="0" w:space="0" w:color="auto"/>
      </w:divBdr>
    </w:div>
    <w:div w:id="1899899875">
      <w:bodyDiv w:val="1"/>
      <w:marLeft w:val="0"/>
      <w:marRight w:val="0"/>
      <w:marTop w:val="0"/>
      <w:marBottom w:val="0"/>
      <w:divBdr>
        <w:top w:val="none" w:sz="0" w:space="0" w:color="auto"/>
        <w:left w:val="none" w:sz="0" w:space="0" w:color="auto"/>
        <w:bottom w:val="none" w:sz="0" w:space="0" w:color="auto"/>
        <w:right w:val="none" w:sz="0" w:space="0" w:color="auto"/>
      </w:divBdr>
    </w:div>
    <w:div w:id="1949465006">
      <w:bodyDiv w:val="1"/>
      <w:marLeft w:val="0"/>
      <w:marRight w:val="0"/>
      <w:marTop w:val="0"/>
      <w:marBottom w:val="0"/>
      <w:divBdr>
        <w:top w:val="none" w:sz="0" w:space="0" w:color="auto"/>
        <w:left w:val="none" w:sz="0" w:space="0" w:color="auto"/>
        <w:bottom w:val="none" w:sz="0" w:space="0" w:color="auto"/>
        <w:right w:val="none" w:sz="0" w:space="0" w:color="auto"/>
      </w:divBdr>
    </w:div>
    <w:div w:id="1957523498">
      <w:bodyDiv w:val="1"/>
      <w:marLeft w:val="0"/>
      <w:marRight w:val="0"/>
      <w:marTop w:val="0"/>
      <w:marBottom w:val="0"/>
      <w:divBdr>
        <w:top w:val="none" w:sz="0" w:space="0" w:color="auto"/>
        <w:left w:val="none" w:sz="0" w:space="0" w:color="auto"/>
        <w:bottom w:val="none" w:sz="0" w:space="0" w:color="auto"/>
        <w:right w:val="none" w:sz="0" w:space="0" w:color="auto"/>
      </w:divBdr>
    </w:div>
    <w:div w:id="2122141001">
      <w:bodyDiv w:val="1"/>
      <w:marLeft w:val="0"/>
      <w:marRight w:val="0"/>
      <w:marTop w:val="0"/>
      <w:marBottom w:val="0"/>
      <w:divBdr>
        <w:top w:val="none" w:sz="0" w:space="0" w:color="auto"/>
        <w:left w:val="none" w:sz="0" w:space="0" w:color="auto"/>
        <w:bottom w:val="none" w:sz="0" w:space="0" w:color="auto"/>
        <w:right w:val="none" w:sz="0" w:space="0" w:color="auto"/>
      </w:divBdr>
      <w:divsChild>
        <w:div w:id="894854531">
          <w:marLeft w:val="0"/>
          <w:marRight w:val="0"/>
          <w:marTop w:val="0"/>
          <w:marBottom w:val="0"/>
          <w:divBdr>
            <w:top w:val="none" w:sz="0" w:space="0" w:color="auto"/>
            <w:left w:val="none" w:sz="0" w:space="0" w:color="auto"/>
            <w:bottom w:val="none" w:sz="0" w:space="0" w:color="auto"/>
            <w:right w:val="none" w:sz="0" w:space="0" w:color="auto"/>
          </w:divBdr>
          <w:divsChild>
            <w:div w:id="1651179615">
              <w:marLeft w:val="0"/>
              <w:marRight w:val="0"/>
              <w:marTop w:val="0"/>
              <w:marBottom w:val="0"/>
              <w:divBdr>
                <w:top w:val="none" w:sz="0" w:space="0" w:color="auto"/>
                <w:left w:val="none" w:sz="0" w:space="0" w:color="auto"/>
                <w:bottom w:val="none" w:sz="0" w:space="0" w:color="auto"/>
                <w:right w:val="none" w:sz="0" w:space="0" w:color="auto"/>
              </w:divBdr>
              <w:divsChild>
                <w:div w:id="122899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12480">
          <w:marLeft w:val="0"/>
          <w:marRight w:val="0"/>
          <w:marTop w:val="0"/>
          <w:marBottom w:val="120"/>
          <w:divBdr>
            <w:top w:val="none" w:sz="0" w:space="0" w:color="auto"/>
            <w:left w:val="none" w:sz="0" w:space="0" w:color="auto"/>
            <w:bottom w:val="none" w:sz="0" w:space="0" w:color="auto"/>
            <w:right w:val="none" w:sz="0" w:space="0" w:color="auto"/>
          </w:divBdr>
          <w:divsChild>
            <w:div w:id="177027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eloeco@elo.com.b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lo.com.br/termos-e-regulamentos/aviso-de-privacidad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da5e0c7d-ea3b-43a4-a786-8d4c85e7eafb" xsi:nil="true"/>
    <lcf76f155ced4ddcb4097134ff3c332f xmlns="e9c8378b-069a-4cf9-af8c-01686d18ae3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3B1CFA055E7F4A9B20C843DAEE72D1" ma:contentTypeVersion="14" ma:contentTypeDescription="Create a new document." ma:contentTypeScope="" ma:versionID="d705aa93a3bce845419d351a7cec9b98">
  <xsd:schema xmlns:xsd="http://www.w3.org/2001/XMLSchema" xmlns:xs="http://www.w3.org/2001/XMLSchema" xmlns:p="http://schemas.microsoft.com/office/2006/metadata/properties" xmlns:ns1="http://schemas.microsoft.com/sharepoint/v3" xmlns:ns2="e9c8378b-069a-4cf9-af8c-01686d18ae36" xmlns:ns3="da5e0c7d-ea3b-43a4-a786-8d4c85e7eafb" targetNamespace="http://schemas.microsoft.com/office/2006/metadata/properties" ma:root="true" ma:fieldsID="7b153dc2407bb1579ebab470dced18ea" ns1:_="" ns2:_="" ns3:_="">
    <xsd:import namespace="http://schemas.microsoft.com/sharepoint/v3"/>
    <xsd:import namespace="e9c8378b-069a-4cf9-af8c-01686d18ae36"/>
    <xsd:import namespace="da5e0c7d-ea3b-43a4-a786-8d4c85e7ea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c8378b-069a-4cf9-af8c-01686d18ae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d603da-d27e-4f30-a60e-197f3ef3aa4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5e0c7d-ea3b-43a4-a786-8d4c85e7eaf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16d2b0b-b63a-418f-b863-ba8f8f80d7ee}" ma:internalName="TaxCatchAll" ma:showField="CatchAllData" ma:web="da5e0c7d-ea3b-43a4-a786-8d4c85e7ea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9B654A-DACA-48F9-AC4F-1E15359A0DC5}">
  <ds:schemaRefs>
    <ds:schemaRef ds:uri="http://schemas.microsoft.com/sharepoint/v3/contenttype/forms"/>
  </ds:schemaRefs>
</ds:datastoreItem>
</file>

<file path=customXml/itemProps2.xml><?xml version="1.0" encoding="utf-8"?>
<ds:datastoreItem xmlns:ds="http://schemas.openxmlformats.org/officeDocument/2006/customXml" ds:itemID="{1A5024B7-6365-428E-A57B-27599B7B5411}">
  <ds:schemaRefs>
    <ds:schemaRef ds:uri="http://schemas.microsoft.com/office/2006/metadata/properties"/>
    <ds:schemaRef ds:uri="http://schemas.microsoft.com/office/infopath/2007/PartnerControls"/>
    <ds:schemaRef ds:uri="http://schemas.microsoft.com/sharepoint/v3"/>
    <ds:schemaRef ds:uri="c598fc3d-0860-4d39-9ff9-38746dffcdfa"/>
    <ds:schemaRef ds:uri="83fa0448-a5cc-4dd3-a235-cd87d1319230"/>
  </ds:schemaRefs>
</ds:datastoreItem>
</file>

<file path=customXml/itemProps3.xml><?xml version="1.0" encoding="utf-8"?>
<ds:datastoreItem xmlns:ds="http://schemas.openxmlformats.org/officeDocument/2006/customXml" ds:itemID="{BDDEDD40-4F28-40CE-81C9-9B10B3A50B39}"/>
</file>

<file path=docMetadata/LabelInfo.xml><?xml version="1.0" encoding="utf-8"?>
<clbl:labelList xmlns:clbl="http://schemas.microsoft.com/office/2020/mipLabelMetadata">
  <clbl:label id="{bf63df5a-c6cb-4032-936b-ad25a04dd3dd}" enabled="1" method="Standard" siteId="{ea803e51-b7dd-4b01-9f98-6ad769db2115}" removed="0"/>
</clbl:labelList>
</file>

<file path=docProps/app.xml><?xml version="1.0" encoding="utf-8"?>
<Properties xmlns="http://schemas.openxmlformats.org/officeDocument/2006/extended-properties" xmlns:vt="http://schemas.openxmlformats.org/officeDocument/2006/docPropsVTypes">
  <Template>Normal</Template>
  <TotalTime>13</TotalTime>
  <Pages>18</Pages>
  <Words>5063</Words>
  <Characters>29724</Characters>
  <Application>Microsoft Office Word</Application>
  <DocSecurity>0</DocSecurity>
  <Lines>560</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Stocche Forbes</dc:creator>
  <cp:keywords/>
  <dc:description/>
  <cp:lastModifiedBy>Gabriel de Souza Mendes</cp:lastModifiedBy>
  <cp:revision>5</cp:revision>
  <dcterms:created xsi:type="dcterms:W3CDTF">2025-12-03T18:10:00Z</dcterms:created>
  <dcterms:modified xsi:type="dcterms:W3CDTF">2025-12-04T18:56:00Z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0x010100843B1CFA055E7F4A9B20C843DAEE72D1</vt:lpwstr>
  </property>
  <property fmtid="{D5CDD505-2E9C-101B-9397-08002B2CF9AE}" pid="3" name="MediaServiceImageTags">
    <vt:lpwstr/>
  </property>
</Properties>
</file>